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1EB" w:rsidRPr="006F1F13" w:rsidRDefault="00FA11EB" w:rsidP="00FA11EB">
      <w:pPr>
        <w:spacing w:after="0" w:line="240" w:lineRule="auto"/>
        <w:jc w:val="center"/>
        <w:rPr>
          <w:rFonts w:ascii="Times New Roman" w:eastAsia="Times New Roman" w:hAnsi="Times New Roman" w:cs="Times New Roman"/>
          <w:b/>
          <w:color w:val="FF0000"/>
          <w:sz w:val="24"/>
          <w:szCs w:val="24"/>
        </w:rPr>
      </w:pPr>
      <w:r>
        <w:rPr>
          <w:noProof/>
          <w:sz w:val="20"/>
          <w:lang w:eastAsia="ru-RU"/>
        </w:rPr>
        <w:drawing>
          <wp:inline distT="0" distB="0" distL="0" distR="0" wp14:anchorId="3ED9B27E" wp14:editId="40A17280">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FA11EB" w:rsidRPr="00A16AA9" w:rsidRDefault="00FA11EB" w:rsidP="00FA11EB">
      <w:pPr>
        <w:spacing w:after="0" w:line="240" w:lineRule="auto"/>
        <w:jc w:val="center"/>
        <w:rPr>
          <w:rFonts w:ascii="Times New Roman" w:eastAsia="Times New Roman" w:hAnsi="Times New Roman" w:cs="Times New Roman"/>
          <w:b/>
          <w:sz w:val="24"/>
          <w:szCs w:val="24"/>
        </w:rPr>
      </w:pPr>
      <w:r w:rsidRPr="00A16AA9">
        <w:rPr>
          <w:rFonts w:ascii="Times New Roman" w:eastAsia="Times New Roman" w:hAnsi="Times New Roman" w:cs="Times New Roman"/>
          <w:b/>
          <w:sz w:val="24"/>
          <w:szCs w:val="24"/>
        </w:rPr>
        <w:t>МУНИЦИПАЛЬНОЕ ОБРАЗОВАНИЕ</w:t>
      </w:r>
    </w:p>
    <w:p w:rsidR="00FA11EB" w:rsidRPr="00A16AA9" w:rsidRDefault="00FA11EB" w:rsidP="00FA11EB">
      <w:pPr>
        <w:spacing w:after="0" w:line="240" w:lineRule="auto"/>
        <w:jc w:val="center"/>
        <w:rPr>
          <w:rFonts w:ascii="Times New Roman" w:eastAsia="Times New Roman" w:hAnsi="Times New Roman" w:cs="Times New Roman"/>
          <w:b/>
          <w:sz w:val="24"/>
          <w:szCs w:val="24"/>
        </w:rPr>
      </w:pPr>
      <w:r w:rsidRPr="00A16AA9">
        <w:rPr>
          <w:rFonts w:ascii="Times New Roman" w:eastAsia="Times New Roman" w:hAnsi="Times New Roman" w:cs="Times New Roman"/>
          <w:b/>
          <w:sz w:val="24"/>
          <w:szCs w:val="24"/>
        </w:rPr>
        <w:t>«ЗОРКАЛЬЦЕВСКОЕ СЕЛЬСКОЕ ПОСЕЛЕНИЕ»</w:t>
      </w:r>
    </w:p>
    <w:p w:rsidR="00FA11EB" w:rsidRPr="00A16AA9" w:rsidRDefault="00FA11EB" w:rsidP="00FA11EB">
      <w:pPr>
        <w:spacing w:after="0" w:line="240" w:lineRule="auto"/>
        <w:jc w:val="center"/>
        <w:rPr>
          <w:rFonts w:ascii="Times New Roman" w:eastAsia="Times New Roman" w:hAnsi="Times New Roman" w:cs="Times New Roman"/>
          <w:b/>
          <w:sz w:val="24"/>
          <w:szCs w:val="24"/>
        </w:rPr>
      </w:pPr>
    </w:p>
    <w:p w:rsidR="00FA11EB" w:rsidRPr="00A16AA9" w:rsidRDefault="00FA11EB" w:rsidP="00FA11EB">
      <w:pPr>
        <w:spacing w:after="0" w:line="240" w:lineRule="auto"/>
        <w:jc w:val="center"/>
        <w:rPr>
          <w:rFonts w:ascii="Times New Roman" w:eastAsia="Times New Roman" w:hAnsi="Times New Roman" w:cs="Times New Roman"/>
          <w:b/>
          <w:sz w:val="24"/>
          <w:szCs w:val="24"/>
        </w:rPr>
      </w:pPr>
      <w:r w:rsidRPr="00A16AA9">
        <w:rPr>
          <w:rFonts w:ascii="Times New Roman" w:eastAsia="Times New Roman" w:hAnsi="Times New Roman" w:cs="Times New Roman"/>
          <w:b/>
          <w:sz w:val="24"/>
          <w:szCs w:val="24"/>
        </w:rPr>
        <w:t>АДМИНИСТРАЦИЯ ЗОРКАЛЬЦЕВСКОГО СЕЛЬСКОГО ПОСЕЛЕНИЯ</w:t>
      </w:r>
    </w:p>
    <w:p w:rsidR="00FA11EB" w:rsidRPr="00A16AA9" w:rsidRDefault="00FA11EB" w:rsidP="00FA11EB">
      <w:pPr>
        <w:spacing w:after="0" w:line="240" w:lineRule="auto"/>
        <w:jc w:val="center"/>
        <w:rPr>
          <w:rFonts w:ascii="Times New Roman" w:eastAsia="Times New Roman" w:hAnsi="Times New Roman" w:cs="Times New Roman"/>
          <w:b/>
          <w:sz w:val="24"/>
          <w:szCs w:val="24"/>
        </w:rPr>
      </w:pPr>
    </w:p>
    <w:p w:rsidR="00FA11EB" w:rsidRPr="00A16AA9" w:rsidRDefault="00FA11EB" w:rsidP="00FA11EB">
      <w:pPr>
        <w:spacing w:after="0" w:line="240" w:lineRule="auto"/>
        <w:jc w:val="center"/>
        <w:rPr>
          <w:rFonts w:ascii="Times New Roman" w:eastAsia="Times New Roman" w:hAnsi="Times New Roman" w:cs="Times New Roman"/>
          <w:b/>
          <w:sz w:val="24"/>
          <w:szCs w:val="24"/>
        </w:rPr>
      </w:pPr>
      <w:r w:rsidRPr="00A16AA9">
        <w:rPr>
          <w:rFonts w:ascii="Times New Roman" w:eastAsia="Times New Roman" w:hAnsi="Times New Roman" w:cs="Times New Roman"/>
          <w:b/>
          <w:sz w:val="24"/>
          <w:szCs w:val="24"/>
        </w:rPr>
        <w:t>ПОСТАНОВЛЕНИЕ</w:t>
      </w:r>
    </w:p>
    <w:p w:rsidR="00FA11EB" w:rsidRPr="005F0885" w:rsidRDefault="006A2C22" w:rsidP="00FA11EB">
      <w:pPr>
        <w:pStyle w:val="a5"/>
        <w:tabs>
          <w:tab w:val="left" w:pos="708"/>
        </w:tabs>
        <w:spacing w:before="240" w:after="240"/>
        <w:rPr>
          <w:szCs w:val="24"/>
        </w:rPr>
      </w:pPr>
      <w:r>
        <w:rPr>
          <w:szCs w:val="24"/>
        </w:rPr>
        <w:t>07.</w:t>
      </w:r>
      <w:r w:rsidR="00FA11EB" w:rsidRPr="008708ED">
        <w:rPr>
          <w:szCs w:val="24"/>
        </w:rPr>
        <w:t>0</w:t>
      </w:r>
      <w:r w:rsidR="00FA11EB">
        <w:rPr>
          <w:szCs w:val="24"/>
        </w:rPr>
        <w:t>4</w:t>
      </w:r>
      <w:r w:rsidR="00FA11EB" w:rsidRPr="008708ED">
        <w:rPr>
          <w:szCs w:val="24"/>
        </w:rPr>
        <w:t>.202</w:t>
      </w:r>
      <w:r w:rsidR="00FA11EB">
        <w:rPr>
          <w:szCs w:val="24"/>
        </w:rPr>
        <w:t>3</w:t>
      </w:r>
      <w:r w:rsidR="00FA11EB" w:rsidRPr="008708ED">
        <w:rPr>
          <w:szCs w:val="24"/>
        </w:rPr>
        <w:t xml:space="preserve"> г.                                                                                         </w:t>
      </w:r>
      <w:r w:rsidR="00FA11EB">
        <w:rPr>
          <w:szCs w:val="24"/>
        </w:rPr>
        <w:t xml:space="preserve">   </w:t>
      </w:r>
      <w:r w:rsidR="00FA11EB" w:rsidRPr="008708ED">
        <w:rPr>
          <w:szCs w:val="24"/>
        </w:rPr>
        <w:t xml:space="preserve">                  № </w:t>
      </w:r>
      <w:r>
        <w:rPr>
          <w:szCs w:val="24"/>
        </w:rPr>
        <w:t>_</w:t>
      </w:r>
      <w:r>
        <w:rPr>
          <w:szCs w:val="24"/>
          <w:u w:val="single"/>
        </w:rPr>
        <w:t>100</w:t>
      </w:r>
      <w:r w:rsidR="00FA11EB">
        <w:rPr>
          <w:szCs w:val="24"/>
        </w:rPr>
        <w:t>_</w:t>
      </w:r>
      <w:r w:rsidR="00FA11EB" w:rsidRPr="005F0885">
        <w:rPr>
          <w:szCs w:val="24"/>
        </w:rPr>
        <w:t xml:space="preserve">                    с. Зоркальцево</w:t>
      </w:r>
    </w:p>
    <w:p w:rsidR="00FA11EB" w:rsidRDefault="00FA11EB" w:rsidP="00421CE8">
      <w:pPr>
        <w:spacing w:after="0" w:line="240" w:lineRule="auto"/>
        <w:jc w:val="both"/>
        <w:rPr>
          <w:rFonts w:ascii="Times New Roman" w:eastAsiaTheme="minorEastAsia" w:hAnsi="Times New Roman" w:cs="Times New Roman"/>
          <w:sz w:val="24"/>
          <w:szCs w:val="24"/>
          <w:lang w:eastAsia="ru-RU"/>
        </w:rPr>
      </w:pPr>
    </w:p>
    <w:p w:rsidR="00421CE8" w:rsidRPr="00A5123B" w:rsidRDefault="00421CE8" w:rsidP="00421CE8">
      <w:pPr>
        <w:spacing w:after="0" w:line="240" w:lineRule="auto"/>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 xml:space="preserve">Об утверждении Административного </w:t>
      </w:r>
    </w:p>
    <w:p w:rsidR="00421CE8" w:rsidRPr="00A5123B" w:rsidRDefault="00421CE8" w:rsidP="00421CE8">
      <w:pPr>
        <w:spacing w:after="0" w:line="240" w:lineRule="auto"/>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 xml:space="preserve">регламента предоставления муниципальной </w:t>
      </w:r>
    </w:p>
    <w:p w:rsidR="00421CE8" w:rsidRPr="00A5123B" w:rsidRDefault="00421CE8" w:rsidP="00421CE8">
      <w:pPr>
        <w:spacing w:after="0" w:line="240" w:lineRule="auto"/>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 xml:space="preserve">услуги «Предварительное согласование </w:t>
      </w:r>
    </w:p>
    <w:p w:rsidR="00421CE8" w:rsidRPr="00A5123B" w:rsidRDefault="00421CE8" w:rsidP="00421CE8">
      <w:pPr>
        <w:spacing w:after="0" w:line="240" w:lineRule="auto"/>
        <w:jc w:val="both"/>
        <w:rPr>
          <w:rFonts w:ascii="Times New Roman" w:eastAsiaTheme="minorEastAsia" w:hAnsi="Times New Roman" w:cs="Times New Roman"/>
          <w:sz w:val="24"/>
          <w:szCs w:val="24"/>
          <w:lang w:eastAsia="ru-RU"/>
        </w:rPr>
      </w:pPr>
      <w:r w:rsidRPr="00A5123B">
        <w:rPr>
          <w:rFonts w:ascii="Times New Roman" w:eastAsiaTheme="minorEastAsia" w:hAnsi="Times New Roman" w:cs="Times New Roman"/>
          <w:sz w:val="24"/>
          <w:szCs w:val="24"/>
          <w:lang w:eastAsia="ru-RU"/>
        </w:rPr>
        <w:t xml:space="preserve">предоставления земельного участка» </w:t>
      </w:r>
    </w:p>
    <w:p w:rsidR="00421CE8" w:rsidRPr="00A5123B" w:rsidRDefault="00421CE8" w:rsidP="00421CE8">
      <w:pPr>
        <w:spacing w:after="0" w:line="240" w:lineRule="auto"/>
        <w:ind w:firstLine="720"/>
        <w:rPr>
          <w:rFonts w:ascii="Times New Roman" w:eastAsiaTheme="minorEastAsia" w:hAnsi="Times New Roman" w:cs="Times New Roman"/>
          <w:sz w:val="24"/>
          <w:szCs w:val="24"/>
          <w:lang w:eastAsia="ru-RU"/>
        </w:rPr>
      </w:pPr>
    </w:p>
    <w:p w:rsidR="00421CE8" w:rsidRPr="00A5123B" w:rsidRDefault="00A62FFD" w:rsidP="00C618F4">
      <w:pPr>
        <w:tabs>
          <w:tab w:val="left" w:pos="684"/>
          <w:tab w:val="left" w:pos="993"/>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421CE8" w:rsidRPr="00A5123B">
        <w:rPr>
          <w:rFonts w:ascii="Times New Roman" w:eastAsiaTheme="minorEastAsia" w:hAnsi="Times New Roman" w:cs="Times New Roman"/>
          <w:sz w:val="24"/>
          <w:szCs w:val="24"/>
          <w:lang w:eastAsia="ru-RU"/>
        </w:rPr>
        <w:t xml:space="preserve">уководствуясь Федеральным </w:t>
      </w:r>
      <w:hyperlink r:id="rId8" w:history="1">
        <w:r w:rsidR="00421CE8" w:rsidRPr="00A5123B">
          <w:rPr>
            <w:rFonts w:ascii="Times New Roman" w:eastAsiaTheme="minorEastAsia" w:hAnsi="Times New Roman" w:cs="Times New Roman"/>
            <w:sz w:val="24"/>
            <w:szCs w:val="24"/>
            <w:lang w:eastAsia="ru-RU"/>
          </w:rPr>
          <w:t>законом</w:t>
        </w:r>
      </w:hyperlink>
      <w:r w:rsidR="00421CE8" w:rsidRPr="00A5123B">
        <w:rPr>
          <w:rFonts w:ascii="Times New Roman" w:eastAsiaTheme="minorEastAsia"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00421CE8" w:rsidRPr="00A5123B">
          <w:rPr>
            <w:rFonts w:ascii="Times New Roman" w:eastAsiaTheme="minorEastAsia" w:hAnsi="Times New Roman" w:cs="Times New Roman"/>
            <w:sz w:val="24"/>
            <w:szCs w:val="24"/>
            <w:lang w:eastAsia="ru-RU"/>
          </w:rPr>
          <w:t>законом</w:t>
        </w:r>
      </w:hyperlink>
      <w:r w:rsidR="00421CE8" w:rsidRPr="00A5123B">
        <w:rPr>
          <w:rFonts w:ascii="Times New Roman" w:eastAsiaTheme="minorEastAsia" w:hAnsi="Times New Roman" w:cs="Times New Roman"/>
          <w:sz w:val="24"/>
          <w:szCs w:val="24"/>
          <w:lang w:eastAsia="ru-RU"/>
        </w:rPr>
        <w:t xml:space="preserve"> от 27.07.2010 № 210-ФЗ «Об организации предоставления государственных и муниципальных услуг», Земельным </w:t>
      </w:r>
      <w:hyperlink r:id="rId10" w:history="1">
        <w:r w:rsidR="00421CE8" w:rsidRPr="00A5123B">
          <w:rPr>
            <w:rFonts w:ascii="Times New Roman" w:eastAsiaTheme="minorEastAsia" w:hAnsi="Times New Roman" w:cs="Times New Roman"/>
            <w:sz w:val="24"/>
            <w:szCs w:val="24"/>
            <w:lang w:eastAsia="ru-RU"/>
          </w:rPr>
          <w:t>кодексом</w:t>
        </w:r>
      </w:hyperlink>
      <w:r w:rsidR="00421CE8" w:rsidRPr="00A5123B">
        <w:rPr>
          <w:rFonts w:ascii="Times New Roman" w:eastAsiaTheme="minorEastAsia" w:hAnsi="Times New Roman" w:cs="Times New Roman"/>
          <w:sz w:val="24"/>
          <w:szCs w:val="24"/>
          <w:lang w:eastAsia="ru-RU"/>
        </w:rPr>
        <w:t xml:space="preserve"> Российской Федерации, </w:t>
      </w:r>
      <w:hyperlink r:id="rId11" w:history="1">
        <w:r w:rsidR="00B0657C" w:rsidRPr="00A5123B">
          <w:rPr>
            <w:rFonts w:ascii="Times New Roman" w:eastAsiaTheme="minorEastAsia" w:hAnsi="Times New Roman" w:cs="Times New Roman"/>
            <w:sz w:val="24"/>
            <w:szCs w:val="24"/>
            <w:lang w:eastAsia="ru-RU"/>
          </w:rPr>
          <w:t>Уставом</w:t>
        </w:r>
      </w:hyperlink>
      <w:r w:rsidR="00B0657C" w:rsidRPr="00A5123B">
        <w:rPr>
          <w:rFonts w:ascii="Times New Roman" w:eastAsiaTheme="minorEastAsia" w:hAnsi="Times New Roman" w:cs="Times New Roman"/>
          <w:sz w:val="24"/>
          <w:szCs w:val="24"/>
          <w:lang w:eastAsia="ru-RU"/>
        </w:rPr>
        <w:t xml:space="preserve"> </w:t>
      </w:r>
      <w:r w:rsidR="00421CE8" w:rsidRPr="00A5123B">
        <w:rPr>
          <w:rFonts w:ascii="Times New Roman" w:eastAsiaTheme="minorEastAsia" w:hAnsi="Times New Roman" w:cs="Times New Roman"/>
          <w:sz w:val="24"/>
          <w:szCs w:val="24"/>
          <w:lang w:eastAsia="ru-RU"/>
        </w:rPr>
        <w:t>муниципального образования «</w:t>
      </w:r>
      <w:r w:rsidR="00FA11EB">
        <w:rPr>
          <w:rFonts w:ascii="Times New Roman" w:eastAsiaTheme="minorEastAsia" w:hAnsi="Times New Roman" w:cs="Times New Roman"/>
          <w:sz w:val="24"/>
          <w:szCs w:val="24"/>
          <w:lang w:eastAsia="ru-RU"/>
        </w:rPr>
        <w:t>Зоркальцевское сельское поселение»,</w:t>
      </w:r>
    </w:p>
    <w:p w:rsidR="00421CE8" w:rsidRDefault="00421CE8" w:rsidP="00C618F4">
      <w:pPr>
        <w:widowControl w:val="0"/>
        <w:tabs>
          <w:tab w:val="left" w:pos="993"/>
        </w:tabs>
        <w:autoSpaceDE w:val="0"/>
        <w:autoSpaceDN w:val="0"/>
        <w:adjustRightInd w:val="0"/>
        <w:spacing w:after="0" w:line="240" w:lineRule="auto"/>
        <w:ind w:firstLine="720"/>
        <w:contextualSpacing/>
        <w:jc w:val="both"/>
        <w:rPr>
          <w:rFonts w:ascii="Times New Roman" w:eastAsiaTheme="minorEastAsia" w:hAnsi="Times New Roman" w:cs="Times New Roman"/>
          <w:sz w:val="24"/>
          <w:szCs w:val="24"/>
          <w:lang w:eastAsia="ru-RU"/>
        </w:rPr>
      </w:pPr>
    </w:p>
    <w:p w:rsidR="00A62FFD" w:rsidRPr="00A62FFD" w:rsidRDefault="00A62FFD" w:rsidP="00C618F4">
      <w:pPr>
        <w:widowControl w:val="0"/>
        <w:tabs>
          <w:tab w:val="left" w:pos="993"/>
        </w:tabs>
        <w:autoSpaceDE w:val="0"/>
        <w:autoSpaceDN w:val="0"/>
        <w:adjustRightInd w:val="0"/>
        <w:spacing w:after="0" w:line="240" w:lineRule="auto"/>
        <w:ind w:firstLine="720"/>
        <w:contextualSpacing/>
        <w:jc w:val="both"/>
        <w:rPr>
          <w:rFonts w:ascii="Times New Roman" w:eastAsiaTheme="minorEastAsia" w:hAnsi="Times New Roman" w:cs="Times New Roman"/>
          <w:sz w:val="14"/>
          <w:szCs w:val="24"/>
          <w:lang w:eastAsia="ru-RU"/>
        </w:rPr>
      </w:pPr>
    </w:p>
    <w:p w:rsidR="00421CE8" w:rsidRDefault="00421CE8" w:rsidP="00B0657C">
      <w:pPr>
        <w:tabs>
          <w:tab w:val="left" w:pos="684"/>
          <w:tab w:val="left" w:pos="993"/>
        </w:tabs>
        <w:spacing w:after="0" w:line="240" w:lineRule="auto"/>
        <w:jc w:val="both"/>
        <w:rPr>
          <w:rFonts w:ascii="Times New Roman" w:eastAsiaTheme="minorEastAsia" w:hAnsi="Times New Roman" w:cs="Times New Roman"/>
          <w:b/>
          <w:sz w:val="26"/>
          <w:szCs w:val="26"/>
          <w:lang w:val="en-US" w:eastAsia="ru-RU"/>
        </w:rPr>
      </w:pPr>
      <w:r w:rsidRPr="00C618F4">
        <w:rPr>
          <w:rFonts w:ascii="Times New Roman" w:eastAsiaTheme="minorEastAsia" w:hAnsi="Times New Roman" w:cs="Times New Roman"/>
          <w:b/>
          <w:sz w:val="26"/>
          <w:szCs w:val="26"/>
          <w:lang w:eastAsia="ru-RU"/>
        </w:rPr>
        <w:t xml:space="preserve">ПОСТАНОВЛЯЮ: </w:t>
      </w:r>
    </w:p>
    <w:p w:rsidR="00C618F4" w:rsidRDefault="00C618F4" w:rsidP="00C618F4">
      <w:pPr>
        <w:tabs>
          <w:tab w:val="left" w:pos="684"/>
          <w:tab w:val="left" w:pos="993"/>
        </w:tabs>
        <w:spacing w:after="0" w:line="240" w:lineRule="auto"/>
        <w:ind w:firstLine="720"/>
        <w:jc w:val="both"/>
        <w:rPr>
          <w:rFonts w:ascii="Times New Roman" w:eastAsiaTheme="minorEastAsia" w:hAnsi="Times New Roman" w:cs="Times New Roman"/>
          <w:b/>
          <w:sz w:val="26"/>
          <w:szCs w:val="26"/>
          <w:lang w:val="en-US" w:eastAsia="ru-RU"/>
        </w:rPr>
      </w:pPr>
    </w:p>
    <w:p w:rsidR="00A62FFD" w:rsidRPr="00A62FFD" w:rsidRDefault="00A62FFD" w:rsidP="00C618F4">
      <w:pPr>
        <w:tabs>
          <w:tab w:val="left" w:pos="684"/>
          <w:tab w:val="left" w:pos="993"/>
        </w:tabs>
        <w:spacing w:after="0" w:line="240" w:lineRule="auto"/>
        <w:ind w:firstLine="720"/>
        <w:jc w:val="both"/>
        <w:rPr>
          <w:rFonts w:ascii="Times New Roman" w:eastAsiaTheme="minorEastAsia" w:hAnsi="Times New Roman" w:cs="Times New Roman"/>
          <w:b/>
          <w:sz w:val="12"/>
          <w:szCs w:val="26"/>
          <w:lang w:val="en-US" w:eastAsia="ru-RU"/>
        </w:rPr>
      </w:pPr>
    </w:p>
    <w:p w:rsidR="00FA11EB" w:rsidRPr="00255940" w:rsidRDefault="00421CE8" w:rsidP="00B96FDE">
      <w:pPr>
        <w:widowControl w:val="0"/>
        <w:numPr>
          <w:ilvl w:val="0"/>
          <w:numId w:val="1"/>
        </w:numPr>
        <w:tabs>
          <w:tab w:val="left" w:pos="684"/>
          <w:tab w:val="left" w:pos="993"/>
        </w:tabs>
        <w:suppressAutoHyphens/>
        <w:autoSpaceDE w:val="0"/>
        <w:autoSpaceDN w:val="0"/>
        <w:adjustRightInd w:val="0"/>
        <w:spacing w:after="0" w:line="240" w:lineRule="auto"/>
        <w:ind w:left="993" w:hanging="284"/>
        <w:contextualSpacing/>
        <w:jc w:val="both"/>
        <w:rPr>
          <w:rFonts w:ascii="Times New Roman" w:eastAsia="Lucida Sans Unicode" w:hAnsi="Times New Roman" w:cs="Times New Roman"/>
          <w:kern w:val="3"/>
          <w:sz w:val="24"/>
          <w:szCs w:val="24"/>
          <w:lang w:eastAsia="zh-CN" w:bidi="hi-IN"/>
        </w:rPr>
      </w:pPr>
      <w:r w:rsidRPr="00FA11EB">
        <w:rPr>
          <w:rFonts w:ascii="Times New Roman" w:eastAsiaTheme="minorEastAsia" w:hAnsi="Times New Roman" w:cs="Times New Roman"/>
          <w:sz w:val="24"/>
          <w:szCs w:val="24"/>
          <w:lang w:eastAsia="ru-RU"/>
        </w:rPr>
        <w:t xml:space="preserve">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w:t>
      </w:r>
      <w:r w:rsidR="00B0657C" w:rsidRPr="00FA11EB">
        <w:rPr>
          <w:rFonts w:ascii="Times New Roman" w:eastAsiaTheme="minorEastAsia" w:hAnsi="Times New Roman" w:cs="Times New Roman"/>
          <w:sz w:val="24"/>
          <w:szCs w:val="24"/>
          <w:lang w:eastAsia="ru-RU"/>
        </w:rPr>
        <w:t>п</w:t>
      </w:r>
      <w:r w:rsidRPr="00FA11EB">
        <w:rPr>
          <w:rFonts w:ascii="Times New Roman" w:eastAsiaTheme="minorEastAsia" w:hAnsi="Times New Roman" w:cs="Times New Roman"/>
          <w:sz w:val="24"/>
          <w:szCs w:val="24"/>
          <w:lang w:eastAsia="ru-RU"/>
        </w:rPr>
        <w:t>остановлению.</w:t>
      </w:r>
      <w:r w:rsidR="00FA11EB" w:rsidRPr="00FA11EB">
        <w:rPr>
          <w:rFonts w:ascii="Times New Roman" w:eastAsiaTheme="minorEastAsia" w:hAnsi="Times New Roman" w:cs="Times New Roman"/>
          <w:sz w:val="24"/>
          <w:szCs w:val="24"/>
          <w:lang w:eastAsia="ru-RU"/>
        </w:rPr>
        <w:t xml:space="preserve"> </w:t>
      </w:r>
    </w:p>
    <w:p w:rsidR="00215118" w:rsidRPr="007B1897" w:rsidRDefault="00476C44" w:rsidP="00D05266">
      <w:pPr>
        <w:widowControl w:val="0"/>
        <w:numPr>
          <w:ilvl w:val="0"/>
          <w:numId w:val="1"/>
        </w:numPr>
        <w:tabs>
          <w:tab w:val="left" w:pos="684"/>
          <w:tab w:val="left" w:pos="993"/>
        </w:tabs>
        <w:suppressAutoHyphens/>
        <w:autoSpaceDE w:val="0"/>
        <w:autoSpaceDN w:val="0"/>
        <w:adjustRightInd w:val="0"/>
        <w:spacing w:after="0" w:line="240" w:lineRule="auto"/>
        <w:ind w:left="993" w:hanging="284"/>
        <w:contextualSpacing/>
        <w:jc w:val="both"/>
        <w:outlineLvl w:val="0"/>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Постановление Администрации Зоркальцевского сельского поселения от 03.03.2015г. № 9 «</w:t>
      </w:r>
      <w:r w:rsidR="00215118" w:rsidRPr="0021511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215118" w:rsidRPr="00215118">
        <w:rPr>
          <w:rFonts w:ascii="Times New Roman" w:eastAsia="Times New Roman" w:hAnsi="Times New Roman" w:cs="Times New Roman"/>
          <w:bCs/>
          <w:color w:val="000000"/>
          <w:sz w:val="24"/>
          <w:szCs w:val="24"/>
          <w:lang w:eastAsia="ru-RU"/>
        </w:rPr>
        <w:t>«Предварительное согласование предоставления земельного участка»</w:t>
      </w:r>
      <w:r>
        <w:rPr>
          <w:rFonts w:ascii="Times New Roman" w:eastAsia="Times New Roman" w:hAnsi="Times New Roman" w:cs="Times New Roman"/>
          <w:bCs/>
          <w:color w:val="000000"/>
          <w:sz w:val="24"/>
          <w:szCs w:val="24"/>
          <w:lang w:eastAsia="ru-RU"/>
        </w:rPr>
        <w:t xml:space="preserve"> признать утратившим силу.</w:t>
      </w:r>
    </w:p>
    <w:p w:rsidR="007B1897" w:rsidRDefault="007B1897" w:rsidP="007B1897">
      <w:pPr>
        <w:widowControl w:val="0"/>
        <w:numPr>
          <w:ilvl w:val="0"/>
          <w:numId w:val="1"/>
        </w:numPr>
        <w:tabs>
          <w:tab w:val="left" w:pos="684"/>
          <w:tab w:val="left" w:pos="993"/>
        </w:tabs>
        <w:suppressAutoHyphens/>
        <w:autoSpaceDE w:val="0"/>
        <w:autoSpaceDN w:val="0"/>
        <w:adjustRightInd w:val="0"/>
        <w:spacing w:after="0" w:line="240" w:lineRule="auto"/>
        <w:ind w:left="993" w:hanging="284"/>
        <w:contextualSpacing/>
        <w:jc w:val="both"/>
        <w:rPr>
          <w:rFonts w:ascii="Times New Roman" w:eastAsia="Lucida Sans Unicode" w:hAnsi="Times New Roman" w:cs="Times New Roman"/>
          <w:kern w:val="3"/>
          <w:sz w:val="24"/>
          <w:szCs w:val="24"/>
          <w:lang w:eastAsia="zh-CN" w:bidi="hi-IN"/>
        </w:rPr>
      </w:pPr>
      <w:r w:rsidRPr="00FA11EB">
        <w:rPr>
          <w:rFonts w:ascii="Times New Roman" w:eastAsia="Lucida Sans Unicode" w:hAnsi="Times New Roman" w:cs="Times New Roman"/>
          <w:kern w:val="3"/>
          <w:sz w:val="24"/>
          <w:szCs w:val="24"/>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w:t>
      </w:r>
      <w:r w:rsidRPr="004263A7">
        <w:rPr>
          <w:rFonts w:ascii="Times New Roman" w:eastAsia="Lucida Sans Unicode" w:hAnsi="Times New Roman" w:cs="Times New Roman"/>
          <w:kern w:val="3"/>
          <w:sz w:val="24"/>
          <w:szCs w:val="24"/>
          <w:lang w:eastAsia="zh-CN" w:bidi="hi-IN"/>
        </w:rPr>
        <w:t xml:space="preserve">-  </w:t>
      </w:r>
      <w:hyperlink r:id="rId12" w:history="1">
        <w:r w:rsidRPr="004263A7">
          <w:rPr>
            <w:rStyle w:val="a7"/>
            <w:rFonts w:ascii="Times New Roman" w:eastAsia="Lucida Sans Unicode" w:hAnsi="Times New Roman"/>
            <w:color w:val="auto"/>
            <w:kern w:val="3"/>
            <w:sz w:val="24"/>
            <w:szCs w:val="24"/>
            <w:lang w:val="en-US" w:eastAsia="zh-CN" w:bidi="hi-IN"/>
          </w:rPr>
          <w:t>www</w:t>
        </w:r>
        <w:r w:rsidRPr="004263A7">
          <w:rPr>
            <w:rStyle w:val="a7"/>
            <w:rFonts w:ascii="Times New Roman" w:eastAsia="Lucida Sans Unicode" w:hAnsi="Times New Roman"/>
            <w:color w:val="auto"/>
            <w:kern w:val="3"/>
            <w:sz w:val="24"/>
            <w:szCs w:val="24"/>
            <w:lang w:eastAsia="zh-CN" w:bidi="hi-IN"/>
          </w:rPr>
          <w:t>.zorkpos.</w:t>
        </w:r>
        <w:r w:rsidRPr="004263A7">
          <w:rPr>
            <w:rStyle w:val="a7"/>
            <w:rFonts w:ascii="Times New Roman" w:eastAsia="Lucida Sans Unicode" w:hAnsi="Times New Roman"/>
            <w:color w:val="auto"/>
            <w:kern w:val="3"/>
            <w:sz w:val="24"/>
            <w:szCs w:val="24"/>
            <w:lang w:val="en-US" w:eastAsia="zh-CN" w:bidi="hi-IN"/>
          </w:rPr>
          <w:t>tomsk</w:t>
        </w:r>
        <w:r w:rsidRPr="004263A7">
          <w:rPr>
            <w:rStyle w:val="a7"/>
            <w:rFonts w:ascii="Times New Roman" w:eastAsia="Lucida Sans Unicode" w:hAnsi="Times New Roman"/>
            <w:color w:val="auto"/>
            <w:kern w:val="3"/>
            <w:sz w:val="24"/>
            <w:szCs w:val="24"/>
            <w:lang w:eastAsia="zh-CN" w:bidi="hi-IN"/>
          </w:rPr>
          <w:t>.</w:t>
        </w:r>
        <w:r w:rsidRPr="004263A7">
          <w:rPr>
            <w:rStyle w:val="a7"/>
            <w:rFonts w:ascii="Times New Roman" w:eastAsia="Lucida Sans Unicode" w:hAnsi="Times New Roman"/>
            <w:color w:val="auto"/>
            <w:kern w:val="3"/>
            <w:sz w:val="24"/>
            <w:szCs w:val="24"/>
            <w:lang w:val="en-US" w:eastAsia="zh-CN" w:bidi="hi-IN"/>
          </w:rPr>
          <w:t>ru</w:t>
        </w:r>
      </w:hyperlink>
      <w:r w:rsidRPr="004263A7">
        <w:rPr>
          <w:rFonts w:ascii="Times New Roman" w:eastAsia="Lucida Sans Unicode" w:hAnsi="Times New Roman" w:cs="Times New Roman"/>
          <w:kern w:val="3"/>
          <w:sz w:val="24"/>
          <w:szCs w:val="24"/>
          <w:lang w:eastAsia="zh-CN" w:bidi="hi-IN"/>
        </w:rPr>
        <w:t>.</w:t>
      </w:r>
    </w:p>
    <w:p w:rsidR="00FA11EB" w:rsidRDefault="00FA11EB" w:rsidP="00FA11EB">
      <w:pPr>
        <w:pStyle w:val="a6"/>
        <w:widowControl w:val="0"/>
        <w:numPr>
          <w:ilvl w:val="0"/>
          <w:numId w:val="1"/>
        </w:numPr>
        <w:suppressAutoHyphens/>
        <w:autoSpaceDE w:val="0"/>
        <w:autoSpaceDN w:val="0"/>
        <w:spacing w:after="0" w:line="240" w:lineRule="auto"/>
        <w:ind w:left="993" w:hanging="284"/>
        <w:jc w:val="both"/>
        <w:rPr>
          <w:rFonts w:ascii="Times New Roman" w:eastAsia="Lucida Sans Unicode" w:hAnsi="Times New Roman" w:cs="Times New Roman"/>
          <w:kern w:val="3"/>
          <w:sz w:val="24"/>
          <w:szCs w:val="24"/>
          <w:lang w:eastAsia="zh-CN" w:bidi="hi-IN"/>
        </w:rPr>
      </w:pPr>
      <w:r w:rsidRPr="0069703D">
        <w:rPr>
          <w:rFonts w:ascii="Times New Roman" w:eastAsia="Lucida Sans Unicode" w:hAnsi="Times New Roman" w:cs="Times New Roman"/>
          <w:kern w:val="3"/>
          <w:sz w:val="24"/>
          <w:szCs w:val="24"/>
          <w:lang w:eastAsia="zh-CN" w:bidi="hi-IN"/>
        </w:rPr>
        <w:t>Настоящее постановление вступает в силу со дня его официального опубликования.</w:t>
      </w:r>
    </w:p>
    <w:p w:rsidR="00FA11EB" w:rsidRPr="0069703D" w:rsidRDefault="00FA11EB" w:rsidP="00FA11EB">
      <w:pPr>
        <w:pStyle w:val="a6"/>
        <w:widowControl w:val="0"/>
        <w:numPr>
          <w:ilvl w:val="0"/>
          <w:numId w:val="1"/>
        </w:numPr>
        <w:suppressAutoHyphens/>
        <w:autoSpaceDE w:val="0"/>
        <w:autoSpaceDN w:val="0"/>
        <w:spacing w:after="0" w:line="240" w:lineRule="auto"/>
        <w:ind w:left="993" w:hanging="284"/>
        <w:jc w:val="both"/>
        <w:rPr>
          <w:rFonts w:ascii="Times New Roman" w:eastAsia="Lucida Sans Unicode" w:hAnsi="Times New Roman" w:cs="Times New Roman"/>
          <w:kern w:val="3"/>
          <w:sz w:val="24"/>
          <w:szCs w:val="24"/>
          <w:lang w:eastAsia="zh-CN" w:bidi="hi-IN"/>
        </w:rPr>
      </w:pPr>
      <w:r w:rsidRPr="0069703D">
        <w:rPr>
          <w:rFonts w:ascii="Times New Roman" w:eastAsia="Lucida Sans Unicode" w:hAnsi="Times New Roman" w:cs="Times New Roman"/>
          <w:kern w:val="3"/>
          <w:sz w:val="24"/>
          <w:szCs w:val="24"/>
          <w:lang w:eastAsia="zh-CN" w:bidi="hi-IN"/>
        </w:rPr>
        <w:t xml:space="preserve">Контроль за исполнением настоящего постановления </w:t>
      </w:r>
      <w:r w:rsidR="00FE2A02">
        <w:rPr>
          <w:rFonts w:ascii="Times New Roman" w:eastAsia="Lucida Sans Unicode" w:hAnsi="Times New Roman" w:cs="Times New Roman"/>
          <w:kern w:val="3"/>
          <w:sz w:val="24"/>
          <w:szCs w:val="24"/>
          <w:lang w:eastAsia="zh-CN" w:bidi="hi-IN"/>
        </w:rPr>
        <w:t>оставляю за собой.</w:t>
      </w:r>
    </w:p>
    <w:p w:rsidR="00B0657C" w:rsidRDefault="00B0657C" w:rsidP="00B0657C">
      <w:pPr>
        <w:tabs>
          <w:tab w:val="left" w:pos="684"/>
          <w:tab w:val="left" w:pos="993"/>
        </w:tabs>
        <w:autoSpaceDE w:val="0"/>
        <w:autoSpaceDN w:val="0"/>
        <w:adjustRightInd w:val="0"/>
        <w:spacing w:after="0" w:line="240" w:lineRule="auto"/>
        <w:ind w:left="720"/>
        <w:contextualSpacing/>
        <w:jc w:val="both"/>
        <w:rPr>
          <w:rFonts w:ascii="Times New Roman" w:eastAsiaTheme="minorEastAsia" w:hAnsi="Times New Roman" w:cs="Times New Roman"/>
          <w:sz w:val="26"/>
          <w:szCs w:val="26"/>
          <w:lang w:eastAsia="ru-RU"/>
        </w:rPr>
      </w:pPr>
    </w:p>
    <w:p w:rsidR="00B7509C" w:rsidRPr="00421CE8" w:rsidRDefault="00B7509C" w:rsidP="00B0657C">
      <w:pPr>
        <w:tabs>
          <w:tab w:val="left" w:pos="684"/>
          <w:tab w:val="left" w:pos="993"/>
        </w:tabs>
        <w:autoSpaceDE w:val="0"/>
        <w:autoSpaceDN w:val="0"/>
        <w:adjustRightInd w:val="0"/>
        <w:spacing w:after="0" w:line="240" w:lineRule="auto"/>
        <w:ind w:left="720"/>
        <w:contextualSpacing/>
        <w:jc w:val="both"/>
        <w:rPr>
          <w:rFonts w:ascii="Times New Roman" w:eastAsiaTheme="minorEastAsia" w:hAnsi="Times New Roman" w:cs="Times New Roman"/>
          <w:sz w:val="26"/>
          <w:szCs w:val="26"/>
          <w:lang w:eastAsia="ru-RU"/>
        </w:rPr>
      </w:pPr>
    </w:p>
    <w:p w:rsidR="00A62FFD" w:rsidRPr="003A0E20" w:rsidRDefault="00A62FFD" w:rsidP="00A62FFD">
      <w:pPr>
        <w:widowControl w:val="0"/>
        <w:suppressAutoHyphens/>
        <w:autoSpaceDN w:val="0"/>
        <w:spacing w:after="0" w:line="240" w:lineRule="auto"/>
        <w:jc w:val="both"/>
        <w:rPr>
          <w:rFonts w:ascii="Times New Roman" w:eastAsia="Times New Roman" w:hAnsi="Times New Roman" w:cs="Times New Roman"/>
          <w:sz w:val="24"/>
          <w:szCs w:val="24"/>
        </w:rPr>
      </w:pPr>
      <w:r w:rsidRPr="003A0E20">
        <w:rPr>
          <w:rFonts w:ascii="Times New Roman" w:eastAsia="Times New Roman" w:hAnsi="Times New Roman" w:cs="Times New Roman"/>
          <w:sz w:val="24"/>
          <w:szCs w:val="24"/>
        </w:rPr>
        <w:t xml:space="preserve">Глава Зоркальцевского </w:t>
      </w:r>
    </w:p>
    <w:p w:rsidR="00A62FFD" w:rsidRPr="003A0E20" w:rsidRDefault="00A62FFD" w:rsidP="00A62FFD">
      <w:pPr>
        <w:spacing w:after="0" w:line="240" w:lineRule="auto"/>
        <w:jc w:val="both"/>
        <w:rPr>
          <w:rFonts w:ascii="Times New Roman" w:eastAsia="Times New Roman" w:hAnsi="Times New Roman" w:cs="Times New Roman"/>
          <w:sz w:val="24"/>
          <w:szCs w:val="24"/>
        </w:rPr>
      </w:pPr>
      <w:r w:rsidRPr="003A0E20">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             </w:t>
      </w:r>
      <w:r w:rsidRPr="003A0E20">
        <w:rPr>
          <w:rFonts w:ascii="Times New Roman" w:eastAsia="Times New Roman" w:hAnsi="Times New Roman" w:cs="Times New Roman"/>
          <w:sz w:val="24"/>
          <w:szCs w:val="24"/>
        </w:rPr>
        <w:t xml:space="preserve">                       В.Н. Лобыня</w:t>
      </w:r>
    </w:p>
    <w:p w:rsidR="00A62FFD" w:rsidRPr="003A0E20"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24"/>
          <w:szCs w:val="24"/>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A62FFD" w:rsidRPr="00A16AA9"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Брусницына Людмила Юрьевна</w:t>
      </w:r>
    </w:p>
    <w:p w:rsidR="00421CE8" w:rsidRDefault="00A62FFD" w:rsidP="00A62FFD">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91</w:t>
      </w:r>
      <w:r>
        <w:rPr>
          <w:rFonts w:ascii="Times New Roman" w:eastAsia="Times New Roman" w:hAnsi="Times New Roman" w:cs="Times New Roman"/>
          <w:sz w:val="16"/>
          <w:szCs w:val="16"/>
          <w:lang w:eastAsia="ar-SA"/>
        </w:rPr>
        <w:t xml:space="preserve"> </w:t>
      </w:r>
      <w:r w:rsidRPr="00A16AA9">
        <w:rPr>
          <w:rFonts w:ascii="Times New Roman" w:eastAsia="Times New Roman" w:hAnsi="Times New Roman" w:cs="Times New Roman"/>
          <w:sz w:val="16"/>
          <w:szCs w:val="16"/>
          <w:lang w:eastAsia="ar-SA"/>
        </w:rPr>
        <w:t>53</w:t>
      </w:r>
      <w:r>
        <w:rPr>
          <w:rFonts w:ascii="Times New Roman" w:eastAsia="Times New Roman" w:hAnsi="Times New Roman" w:cs="Times New Roman"/>
          <w:sz w:val="16"/>
          <w:szCs w:val="16"/>
          <w:lang w:eastAsia="ar-SA"/>
        </w:rPr>
        <w:t xml:space="preserve"> 83</w:t>
      </w:r>
    </w:p>
    <w:tbl>
      <w:tblPr>
        <w:tblStyle w:val="ae"/>
        <w:tblW w:w="3402" w:type="dxa"/>
        <w:tblInd w:w="6912" w:type="dxa"/>
        <w:tblLook w:val="04A0" w:firstRow="1" w:lastRow="0" w:firstColumn="1" w:lastColumn="0" w:noHBand="0" w:noVBand="1"/>
      </w:tblPr>
      <w:tblGrid>
        <w:gridCol w:w="3402"/>
      </w:tblGrid>
      <w:tr w:rsidR="00AB209D" w:rsidRPr="00753B61" w:rsidTr="006E0903">
        <w:trPr>
          <w:trHeight w:val="1702"/>
        </w:trPr>
        <w:tc>
          <w:tcPr>
            <w:tcW w:w="3402" w:type="dxa"/>
            <w:tcBorders>
              <w:top w:val="nil"/>
              <w:left w:val="nil"/>
              <w:bottom w:val="nil"/>
              <w:right w:val="nil"/>
            </w:tcBorders>
          </w:tcPr>
          <w:p w:rsidR="00AB209D" w:rsidRPr="009B3824" w:rsidRDefault="00AB209D" w:rsidP="006E0903">
            <w:pPr>
              <w:tabs>
                <w:tab w:val="left" w:pos="993"/>
              </w:tabs>
              <w:rPr>
                <w:rFonts w:ascii="Times New Roman" w:hAnsi="Times New Roman"/>
                <w:sz w:val="24"/>
                <w:szCs w:val="24"/>
              </w:rPr>
            </w:pPr>
            <w:r w:rsidRPr="009B3824">
              <w:rPr>
                <w:rFonts w:ascii="Times New Roman" w:hAnsi="Times New Roman"/>
                <w:sz w:val="24"/>
                <w:szCs w:val="24"/>
              </w:rPr>
              <w:lastRenderedPageBreak/>
              <w:t xml:space="preserve">Приложение </w:t>
            </w:r>
          </w:p>
          <w:p w:rsidR="00AB209D" w:rsidRPr="009B3824" w:rsidRDefault="00AB209D" w:rsidP="006E0903">
            <w:pPr>
              <w:tabs>
                <w:tab w:val="left" w:pos="993"/>
              </w:tabs>
              <w:rPr>
                <w:rStyle w:val="normaltextrun"/>
                <w:rFonts w:ascii="Times New Roman" w:hAnsi="Times New Roman"/>
                <w:sz w:val="24"/>
                <w:szCs w:val="24"/>
              </w:rPr>
            </w:pPr>
            <w:r w:rsidRPr="009B3824">
              <w:rPr>
                <w:rFonts w:ascii="Times New Roman" w:hAnsi="Times New Roman"/>
                <w:sz w:val="24"/>
                <w:szCs w:val="24"/>
              </w:rPr>
              <w:t xml:space="preserve">к </w:t>
            </w:r>
            <w:r w:rsidRPr="009B3824">
              <w:rPr>
                <w:rStyle w:val="normaltextrun"/>
                <w:rFonts w:ascii="Times New Roman" w:hAnsi="Times New Roman"/>
                <w:sz w:val="24"/>
                <w:szCs w:val="24"/>
              </w:rPr>
              <w:t>постановлению Администрации</w:t>
            </w:r>
          </w:p>
          <w:p w:rsidR="00AB209D" w:rsidRPr="009B3824" w:rsidRDefault="00AB209D" w:rsidP="006E0903">
            <w:pPr>
              <w:pStyle w:val="paragraph"/>
              <w:spacing w:before="0" w:beforeAutospacing="0" w:after="0" w:afterAutospacing="0"/>
              <w:textAlignment w:val="baseline"/>
              <w:rPr>
                <w:rStyle w:val="normaltextrun"/>
              </w:rPr>
            </w:pPr>
            <w:r w:rsidRPr="009B3824">
              <w:rPr>
                <w:rStyle w:val="normaltextrun"/>
              </w:rPr>
              <w:t xml:space="preserve">Зоркальцевского </w:t>
            </w:r>
          </w:p>
          <w:p w:rsidR="00AB209D" w:rsidRPr="009B3824" w:rsidRDefault="00AB209D" w:rsidP="006E0903">
            <w:pPr>
              <w:pStyle w:val="paragraph"/>
              <w:spacing w:before="0" w:beforeAutospacing="0" w:after="0" w:afterAutospacing="0"/>
              <w:textAlignment w:val="baseline"/>
            </w:pPr>
            <w:r w:rsidRPr="009B3824">
              <w:rPr>
                <w:rStyle w:val="normaltextrun"/>
              </w:rPr>
              <w:t>сельского поселения</w:t>
            </w:r>
          </w:p>
          <w:p w:rsidR="00AB209D" w:rsidRPr="00C0741C" w:rsidRDefault="00AB209D" w:rsidP="006E0903">
            <w:pPr>
              <w:tabs>
                <w:tab w:val="left" w:pos="993"/>
              </w:tabs>
              <w:rPr>
                <w:u w:val="single"/>
              </w:rPr>
            </w:pPr>
            <w:r w:rsidRPr="009B3824">
              <w:rPr>
                <w:rStyle w:val="normaltextrun"/>
                <w:rFonts w:ascii="Times New Roman" w:hAnsi="Times New Roman"/>
                <w:sz w:val="24"/>
                <w:szCs w:val="24"/>
              </w:rPr>
              <w:t xml:space="preserve">от </w:t>
            </w:r>
            <w:r>
              <w:rPr>
                <w:rStyle w:val="normaltextrun"/>
                <w:rFonts w:ascii="Times New Roman" w:hAnsi="Times New Roman"/>
                <w:sz w:val="24"/>
                <w:szCs w:val="24"/>
              </w:rPr>
              <w:t>07</w:t>
            </w:r>
            <w:r w:rsidRPr="009B3824">
              <w:rPr>
                <w:rStyle w:val="normaltextrun"/>
                <w:rFonts w:ascii="Times New Roman" w:hAnsi="Times New Roman"/>
                <w:sz w:val="24"/>
                <w:szCs w:val="24"/>
              </w:rPr>
              <w:t>.04</w:t>
            </w:r>
            <w:r>
              <w:rPr>
                <w:rStyle w:val="normaltextrun"/>
                <w:rFonts w:ascii="Times New Roman" w:hAnsi="Times New Roman"/>
                <w:sz w:val="24"/>
                <w:szCs w:val="24"/>
              </w:rPr>
              <w:t xml:space="preserve">.2023  № </w:t>
            </w:r>
            <w:r>
              <w:rPr>
                <w:rStyle w:val="normaltextrun"/>
                <w:rFonts w:ascii="Times New Roman" w:hAnsi="Times New Roman"/>
                <w:sz w:val="24"/>
                <w:szCs w:val="24"/>
                <w:u w:val="single"/>
              </w:rPr>
              <w:t>100</w:t>
            </w:r>
          </w:p>
        </w:tc>
      </w:tr>
    </w:tbl>
    <w:p w:rsidR="00AB209D" w:rsidRPr="00F273AE" w:rsidRDefault="00AB209D" w:rsidP="00AB209D">
      <w:pPr>
        <w:pStyle w:val="ConsPlusNormal"/>
        <w:contextualSpacing/>
        <w:jc w:val="both"/>
        <w:rPr>
          <w:rFonts w:ascii="Times New Roman" w:hAnsi="Times New Roman" w:cs="Times New Roman"/>
          <w:sz w:val="24"/>
          <w:szCs w:val="24"/>
        </w:rPr>
      </w:pPr>
      <w:bookmarkStart w:id="0" w:name="_GoBack"/>
      <w:bookmarkEnd w:id="0"/>
    </w:p>
    <w:p w:rsidR="00AB209D" w:rsidRPr="007A71C8" w:rsidRDefault="00AB209D" w:rsidP="00AB209D">
      <w:pPr>
        <w:widowControl w:val="0"/>
        <w:autoSpaceDE w:val="0"/>
        <w:autoSpaceDN w:val="0"/>
        <w:spacing w:after="0" w:line="240" w:lineRule="auto"/>
        <w:jc w:val="center"/>
        <w:rPr>
          <w:rFonts w:ascii="Times New Roman" w:hAnsi="Times New Roman"/>
          <w:b/>
          <w:sz w:val="24"/>
          <w:szCs w:val="24"/>
        </w:rPr>
      </w:pPr>
      <w:bookmarkStart w:id="1" w:name="Par40"/>
      <w:bookmarkEnd w:id="1"/>
      <w:r w:rsidRPr="007A71C8">
        <w:rPr>
          <w:rFonts w:ascii="Times New Roman" w:hAnsi="Times New Roman"/>
          <w:b/>
          <w:sz w:val="24"/>
          <w:szCs w:val="24"/>
        </w:rPr>
        <w:t>АДМИНИСТРАТИВНЫЙ РЕГЛАМЕНТ</w:t>
      </w:r>
    </w:p>
    <w:p w:rsidR="00AB209D" w:rsidRPr="007A71C8" w:rsidRDefault="00AB209D" w:rsidP="00AB209D">
      <w:pPr>
        <w:widowControl w:val="0"/>
        <w:autoSpaceDE w:val="0"/>
        <w:autoSpaceDN w:val="0"/>
        <w:spacing w:after="0" w:line="240" w:lineRule="auto"/>
        <w:jc w:val="center"/>
        <w:rPr>
          <w:rFonts w:ascii="Times New Roman" w:hAnsi="Times New Roman"/>
          <w:b/>
          <w:sz w:val="24"/>
          <w:szCs w:val="24"/>
        </w:rPr>
      </w:pPr>
      <w:r w:rsidRPr="007A71C8">
        <w:rPr>
          <w:rFonts w:ascii="Times New Roman" w:hAnsi="Times New Roman"/>
          <w:b/>
          <w:sz w:val="24"/>
          <w:szCs w:val="24"/>
        </w:rPr>
        <w:t>ПРЕДОСТАВЛЕНИЯ МУНИЦИПАЛЬНОЙ УСЛУГИ "ПРЕДВАРИТЕЛЬНОЕ СОГЛАСОВАНИЕ ПРЕДОСТАВЛЕНИЯ ЗЕМЕЛЬНОГО УЧАСТКА"</w:t>
      </w:r>
    </w:p>
    <w:p w:rsidR="00AB209D" w:rsidRPr="007A71C8" w:rsidRDefault="00AB209D" w:rsidP="00AB209D">
      <w:pPr>
        <w:widowControl w:val="0"/>
        <w:autoSpaceDE w:val="0"/>
        <w:autoSpaceDN w:val="0"/>
        <w:spacing w:after="0" w:line="240" w:lineRule="auto"/>
        <w:ind w:firstLine="709"/>
        <w:jc w:val="both"/>
        <w:rPr>
          <w:rFonts w:ascii="Times New Roman" w:hAnsi="Times New Roman"/>
          <w:sz w:val="24"/>
          <w:szCs w:val="24"/>
        </w:rPr>
      </w:pPr>
    </w:p>
    <w:p w:rsidR="00AB209D" w:rsidRPr="00557C09" w:rsidRDefault="00AB209D" w:rsidP="00AB209D">
      <w:pPr>
        <w:widowControl w:val="0"/>
        <w:autoSpaceDE w:val="0"/>
        <w:autoSpaceDN w:val="0"/>
        <w:spacing w:after="0" w:line="240" w:lineRule="auto"/>
        <w:jc w:val="center"/>
        <w:outlineLvl w:val="1"/>
        <w:rPr>
          <w:rFonts w:ascii="Times New Roman" w:hAnsi="Times New Roman"/>
          <w:b/>
          <w:sz w:val="26"/>
          <w:szCs w:val="26"/>
        </w:rPr>
      </w:pPr>
      <w:r w:rsidRPr="00557C09">
        <w:rPr>
          <w:rFonts w:ascii="Times New Roman" w:hAnsi="Times New Roman"/>
          <w:b/>
          <w:sz w:val="26"/>
          <w:szCs w:val="26"/>
        </w:rPr>
        <w:t>I. ОБЩИЕ ПОЛОЖЕНИЯ</w:t>
      </w:r>
    </w:p>
    <w:p w:rsidR="00AB209D" w:rsidRPr="00557C09" w:rsidRDefault="00AB209D" w:rsidP="00AB209D">
      <w:pPr>
        <w:widowControl w:val="0"/>
        <w:autoSpaceDE w:val="0"/>
        <w:autoSpaceDN w:val="0"/>
        <w:spacing w:after="0" w:line="240" w:lineRule="auto"/>
        <w:jc w:val="both"/>
        <w:rPr>
          <w:rFonts w:ascii="Times New Roman" w:hAnsi="Times New Roman"/>
          <w:b/>
          <w:sz w:val="26"/>
          <w:szCs w:val="26"/>
        </w:rPr>
      </w:pPr>
    </w:p>
    <w:p w:rsidR="00AB209D" w:rsidRPr="00557C09" w:rsidRDefault="00AB209D" w:rsidP="00AB209D">
      <w:pPr>
        <w:widowControl w:val="0"/>
        <w:autoSpaceDE w:val="0"/>
        <w:autoSpaceDN w:val="0"/>
        <w:spacing w:after="0" w:line="240" w:lineRule="auto"/>
        <w:jc w:val="center"/>
        <w:outlineLvl w:val="2"/>
        <w:rPr>
          <w:rFonts w:ascii="Times New Roman" w:hAnsi="Times New Roman"/>
          <w:b/>
          <w:sz w:val="26"/>
          <w:szCs w:val="26"/>
        </w:rPr>
      </w:pPr>
      <w:r w:rsidRPr="00557C09">
        <w:rPr>
          <w:rFonts w:ascii="Times New Roman" w:hAnsi="Times New Roman"/>
          <w:b/>
          <w:sz w:val="26"/>
          <w:szCs w:val="26"/>
        </w:rPr>
        <w:t>Предмет регулирования регламента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Действие настоящего Регламента распространяется на земельные участки, расположенные на территории Зоркальцевского сельского поселения (далее - земельные участки):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находящиеся в собственности муниципального образования «Зоркальцевское сельское поселение».</w:t>
      </w: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557C09">
        <w:rPr>
          <w:rFonts w:ascii="Times New Roman" w:hAnsi="Times New Roman"/>
          <w:b/>
          <w:sz w:val="26"/>
          <w:szCs w:val="26"/>
        </w:rPr>
        <w:t>Круг заявителей</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557C09">
        <w:rPr>
          <w:rFonts w:ascii="Times New Roman" w:hAnsi="Times New Roman"/>
          <w:b/>
          <w:sz w:val="26"/>
          <w:szCs w:val="26"/>
        </w:rPr>
        <w:t>Требования к порядку информирования</w:t>
      </w:r>
    </w:p>
    <w:p w:rsidR="00AB209D" w:rsidRPr="00557C0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557C09">
        <w:rPr>
          <w:rFonts w:ascii="Times New Roman" w:hAnsi="Times New Roman"/>
          <w:b/>
          <w:sz w:val="26"/>
          <w:szCs w:val="26"/>
        </w:rPr>
        <w:t>о предоставлении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5. Информирование заявителей о порядке предоставления муниципальной услуги обеспечивается муниципальными служащими Администрации </w:t>
      </w:r>
      <w:r w:rsidRPr="00557C09">
        <w:rPr>
          <w:rFonts w:ascii="Times New Roman" w:hAnsi="Times New Roman"/>
          <w:sz w:val="26"/>
          <w:szCs w:val="26"/>
        </w:rPr>
        <w:lastRenderedPageBreak/>
        <w:t>Зоркальцевского сельского поселения,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7. Информирование о порядке предоставления муниципальной услуги осуществляется: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 непосредственно при личном приеме заявителя в Администрации Зоркальцевского сельского поселения или в многофункциональном центре;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2) по телефону в Администрации Зоркальцевского сельского поселения или многофункциональном центре;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3) письменно, в том числе посредством электронной почты, факсимильной связи;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4) посредством размещения в открытой и доступной форме информации: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на официальном сайте в информационно-телекоммуникационной сети "Интернет": на официальном сайте Администрации Зоркальцевского сельского поселения (</w:t>
      </w:r>
      <w:hyperlink r:id="rId13" w:history="1">
        <w:r w:rsidRPr="00557C09">
          <w:rPr>
            <w:rStyle w:val="a7"/>
            <w:rFonts w:ascii="Times New Roman" w:hAnsi="Times New Roman"/>
            <w:kern w:val="3"/>
            <w:sz w:val="26"/>
            <w:szCs w:val="26"/>
            <w:lang w:val="en-US" w:eastAsia="zh-CN" w:bidi="hi-IN"/>
          </w:rPr>
          <w:t>www</w:t>
        </w:r>
        <w:r w:rsidRPr="00557C09">
          <w:rPr>
            <w:rStyle w:val="a7"/>
            <w:rFonts w:ascii="Times New Roman" w:hAnsi="Times New Roman"/>
            <w:kern w:val="3"/>
            <w:sz w:val="26"/>
            <w:szCs w:val="26"/>
            <w:lang w:eastAsia="zh-CN" w:bidi="hi-IN"/>
          </w:rPr>
          <w:t>.zorkpos.</w:t>
        </w:r>
        <w:r w:rsidRPr="00557C09">
          <w:rPr>
            <w:rStyle w:val="a7"/>
            <w:rFonts w:ascii="Times New Roman" w:hAnsi="Times New Roman"/>
            <w:kern w:val="3"/>
            <w:sz w:val="26"/>
            <w:szCs w:val="26"/>
            <w:lang w:val="en-US" w:eastAsia="zh-CN" w:bidi="hi-IN"/>
          </w:rPr>
          <w:t>tomsk</w:t>
        </w:r>
        <w:r w:rsidRPr="00557C09">
          <w:rPr>
            <w:rStyle w:val="a7"/>
            <w:rFonts w:ascii="Times New Roman" w:hAnsi="Times New Roman"/>
            <w:kern w:val="3"/>
            <w:sz w:val="26"/>
            <w:szCs w:val="26"/>
            <w:lang w:eastAsia="zh-CN" w:bidi="hi-IN"/>
          </w:rPr>
          <w:t>.</w:t>
        </w:r>
        <w:r w:rsidRPr="00557C09">
          <w:rPr>
            <w:rStyle w:val="a7"/>
            <w:rFonts w:ascii="Times New Roman" w:hAnsi="Times New Roman"/>
            <w:kern w:val="3"/>
            <w:sz w:val="26"/>
            <w:szCs w:val="26"/>
            <w:lang w:val="en-US" w:eastAsia="zh-CN" w:bidi="hi-IN"/>
          </w:rPr>
          <w:t>ru</w:t>
        </w:r>
      </w:hyperlink>
      <w:r w:rsidRPr="00557C09">
        <w:rPr>
          <w:rFonts w:ascii="Times New Roman" w:hAnsi="Times New Roman" w:cs="Times New Roman"/>
          <w:sz w:val="26"/>
          <w:szCs w:val="26"/>
        </w:rPr>
        <w:t>).</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5) посредством размещения информации на информационных стендах, расположенных в здании Администрации Зоркальцевского сельского поселения: 634515, Томская область, Томский район, с. Зоркальцево, ул. Совхозная, д. 14, контактный телефон 915-319 и многофункционального центра.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8. Информирование осуществляется по вопросам, касающимся: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способов подачи заявления о предоставлении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справочной информации о работе Уполномоченного органа;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порядка и сроков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9. При устном обращении Заявителя (лично или по телефону) должностное лицо Уполномоченного органа, работник многофункционального центра, </w:t>
      </w:r>
      <w:r w:rsidRPr="00557C09">
        <w:rPr>
          <w:rFonts w:ascii="Times New Roman" w:hAnsi="Times New Roman" w:cs="Times New Roman"/>
          <w:sz w:val="26"/>
          <w:szCs w:val="26"/>
        </w:rPr>
        <w:lastRenderedPageBreak/>
        <w:t xml:space="preserve">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изложить обращение в письменной форме;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назначить другое время для консультаций.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Продолжительность информирования по телефону не должна превышать 10 минут.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Информирование осуществляется в соответствии с графиком приема граждан.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r w:rsidRPr="00557C09">
        <w:rPr>
          <w:rFonts w:ascii="Times New Roman" w:hAnsi="Times New Roman" w:cs="Times New Roman"/>
          <w:sz w:val="26"/>
          <w:szCs w:val="26"/>
        </w:rPr>
        <w:lastRenderedPageBreak/>
        <w:t xml:space="preserve">телефона-автоинформатора (при наличии);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center"/>
        <w:outlineLvl w:val="1"/>
        <w:rPr>
          <w:rFonts w:ascii="Times New Roman" w:hAnsi="Times New Roman"/>
          <w:b/>
          <w:sz w:val="26"/>
          <w:szCs w:val="26"/>
        </w:rPr>
      </w:pPr>
      <w:r w:rsidRPr="00557C09">
        <w:rPr>
          <w:rFonts w:ascii="Times New Roman" w:hAnsi="Times New Roman"/>
          <w:b/>
          <w:sz w:val="26"/>
          <w:szCs w:val="26"/>
        </w:rPr>
        <w:t>II. СТАНДАРТ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b/>
          <w:sz w:val="26"/>
          <w:szCs w:val="26"/>
        </w:rPr>
      </w:pP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557C09">
        <w:rPr>
          <w:rFonts w:ascii="Times New Roman" w:hAnsi="Times New Roman"/>
          <w:b/>
          <w:sz w:val="26"/>
          <w:szCs w:val="26"/>
        </w:rPr>
        <w:t>Наименование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16. Муниципальная услуга «Предварительное согласование предоставления земельного участка».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33576"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33576">
        <w:rPr>
          <w:rFonts w:ascii="Times New Roman" w:hAnsi="Times New Roman"/>
          <w:b/>
          <w:sz w:val="26"/>
          <w:szCs w:val="26"/>
        </w:rPr>
        <w:t>Наименование органа, предоставляющего муниципальную услугу</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17. Муниципальная услуга предоставляется Уполномоченным органом – Администрацией Зоркальцевского сельского поселения.</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18. В предоставлении муниципальной услуги принимают участие многофункциональные центры, специалисты Администрации Зоркальцевского сельского поселения.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557C09">
        <w:rPr>
          <w:rFonts w:ascii="Times New Roman" w:hAnsi="Times New Roman" w:cs="Times New Roman"/>
          <w:sz w:val="26"/>
          <w:szCs w:val="26"/>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557C09">
        <w:rPr>
          <w:rFonts w:ascii="Times New Roman" w:hAnsi="Times New Roman"/>
          <w:b/>
          <w:sz w:val="26"/>
          <w:szCs w:val="26"/>
        </w:rPr>
        <w:t>Описание результата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20. Результатом предоставления муниципальной услуги являются:</w:t>
      </w:r>
    </w:p>
    <w:p w:rsidR="00AB209D" w:rsidRPr="00557C09" w:rsidRDefault="00AB209D" w:rsidP="00AB209D">
      <w:pPr>
        <w:pStyle w:val="ConsPlusNormal"/>
        <w:ind w:firstLine="720"/>
        <w:contextualSpacing/>
        <w:jc w:val="both"/>
        <w:rPr>
          <w:rFonts w:ascii="Times New Roman" w:hAnsi="Times New Roman" w:cs="Times New Roman"/>
          <w:sz w:val="26"/>
          <w:szCs w:val="26"/>
        </w:rPr>
      </w:pPr>
      <w:r w:rsidRPr="00557C09">
        <w:rPr>
          <w:rFonts w:ascii="Times New Roman" w:hAnsi="Times New Roman"/>
          <w:sz w:val="26"/>
          <w:szCs w:val="26"/>
        </w:rPr>
        <w:t>1) постановление о предварительном согласовании предоставления земельного участка</w:t>
      </w:r>
      <w:r w:rsidRPr="00557C09">
        <w:rPr>
          <w:rFonts w:ascii="Times New Roman" w:hAnsi="Times New Roman" w:cs="Times New Roman"/>
          <w:sz w:val="26"/>
          <w:szCs w:val="26"/>
        </w:rPr>
        <w:t xml:space="preserve"> согласно приложению № 2 к настоящему Административному регламенту; </w:t>
      </w:r>
    </w:p>
    <w:p w:rsidR="00AB209D" w:rsidRPr="00557C09" w:rsidRDefault="00AB209D" w:rsidP="00AB209D">
      <w:pPr>
        <w:pStyle w:val="ConsPlusNormal"/>
        <w:ind w:firstLine="720"/>
        <w:contextualSpacing/>
        <w:jc w:val="both"/>
        <w:rPr>
          <w:rFonts w:ascii="Times New Roman" w:hAnsi="Times New Roman"/>
          <w:sz w:val="26"/>
          <w:szCs w:val="26"/>
        </w:rPr>
      </w:pPr>
      <w:r w:rsidRPr="00557C09">
        <w:rPr>
          <w:rFonts w:ascii="Times New Roman" w:hAnsi="Times New Roman"/>
          <w:sz w:val="26"/>
          <w:szCs w:val="26"/>
        </w:rPr>
        <w:t>2) решение об отказе в предварительном согласовании предоставления земельного участка</w:t>
      </w:r>
      <w:r w:rsidRPr="00557C09">
        <w:rPr>
          <w:rFonts w:ascii="Times New Roman" w:hAnsi="Times New Roman" w:cs="Times New Roman"/>
          <w:sz w:val="26"/>
          <w:szCs w:val="26"/>
        </w:rPr>
        <w:t xml:space="preserve"> согласно приложению №1 к настоящему Административному регламенту</w:t>
      </w:r>
      <w:r w:rsidRPr="00557C09">
        <w:rPr>
          <w:rFonts w:ascii="Times New Roman" w:hAnsi="Times New Roman"/>
          <w:sz w:val="26"/>
          <w:szCs w:val="26"/>
        </w:rPr>
        <w:t>.</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21. Срок действия постановления о предварительном согласовании предоставления земельного участка составляет два года с момента его принятия.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557C09">
        <w:rPr>
          <w:rFonts w:ascii="Times New Roman" w:hAnsi="Times New Roman"/>
          <w:b/>
          <w:sz w:val="26"/>
          <w:szCs w:val="26"/>
        </w:rPr>
        <w:t>Срок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autoSpaceDE w:val="0"/>
        <w:autoSpaceDN w:val="0"/>
        <w:adjustRightInd w:val="0"/>
        <w:spacing w:after="0" w:line="240" w:lineRule="auto"/>
        <w:ind w:firstLine="567"/>
        <w:rPr>
          <w:rFonts w:ascii="Times New Roman" w:hAnsi="Times New Roman"/>
          <w:sz w:val="26"/>
          <w:szCs w:val="26"/>
        </w:rPr>
      </w:pPr>
      <w:r w:rsidRPr="00557C09">
        <w:rPr>
          <w:rFonts w:ascii="Times New Roman" w:hAnsi="Times New Roman"/>
          <w:sz w:val="26"/>
          <w:szCs w:val="26"/>
        </w:rPr>
        <w:t>22. Общий срок предоставления муниципальной услуги составляет:</w:t>
      </w:r>
    </w:p>
    <w:p w:rsidR="00AB209D" w:rsidRPr="00557C09" w:rsidRDefault="00AB209D" w:rsidP="00AB209D">
      <w:pPr>
        <w:autoSpaceDE w:val="0"/>
        <w:autoSpaceDN w:val="0"/>
        <w:adjustRightInd w:val="0"/>
        <w:spacing w:after="0" w:line="240" w:lineRule="auto"/>
        <w:ind w:firstLine="540"/>
        <w:jc w:val="both"/>
        <w:rPr>
          <w:rFonts w:ascii="Times New Roman" w:hAnsi="Times New Roman"/>
          <w:sz w:val="26"/>
          <w:szCs w:val="26"/>
        </w:rPr>
      </w:pPr>
      <w:r w:rsidRPr="00557C09">
        <w:rPr>
          <w:rFonts w:ascii="Times New Roman" w:hAnsi="Times New Roman"/>
          <w:sz w:val="26"/>
          <w:szCs w:val="26"/>
        </w:rPr>
        <w:t xml:space="preserve">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w:t>
      </w:r>
      <w:r>
        <w:rPr>
          <w:rFonts w:ascii="Times New Roman" w:hAnsi="Times New Roman"/>
          <w:sz w:val="26"/>
          <w:szCs w:val="26"/>
        </w:rPr>
        <w:t>6</w:t>
      </w:r>
      <w:r w:rsidRPr="00557C09">
        <w:rPr>
          <w:rFonts w:ascii="Times New Roman" w:hAnsi="Times New Roman"/>
          <w:sz w:val="26"/>
          <w:szCs w:val="26"/>
        </w:rPr>
        <w:t>0 календарных дней со дня поступления заявления о предоставлении муниципальной услуги;</w:t>
      </w:r>
    </w:p>
    <w:p w:rsidR="00AB209D" w:rsidRPr="00557C09" w:rsidRDefault="00AB209D" w:rsidP="00AB209D">
      <w:pPr>
        <w:autoSpaceDE w:val="0"/>
        <w:autoSpaceDN w:val="0"/>
        <w:adjustRightInd w:val="0"/>
        <w:spacing w:after="0" w:line="240" w:lineRule="auto"/>
        <w:ind w:firstLine="540"/>
        <w:jc w:val="both"/>
        <w:rPr>
          <w:rFonts w:ascii="Times New Roman" w:hAnsi="Times New Roman"/>
          <w:sz w:val="26"/>
          <w:szCs w:val="26"/>
        </w:rPr>
      </w:pPr>
      <w:r w:rsidRPr="00557C09">
        <w:rPr>
          <w:rFonts w:ascii="Times New Roman" w:hAnsi="Times New Roman"/>
          <w:sz w:val="26"/>
          <w:szCs w:val="26"/>
        </w:rPr>
        <w:t xml:space="preserve">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w:t>
      </w:r>
      <w:r>
        <w:rPr>
          <w:rFonts w:ascii="Times New Roman" w:hAnsi="Times New Roman"/>
          <w:sz w:val="26"/>
          <w:szCs w:val="26"/>
        </w:rPr>
        <w:t>5</w:t>
      </w:r>
      <w:r w:rsidRPr="00557C09">
        <w:rPr>
          <w:rFonts w:ascii="Times New Roman" w:hAnsi="Times New Roman"/>
          <w:sz w:val="26"/>
          <w:szCs w:val="26"/>
        </w:rPr>
        <w:t>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rsidR="00AB209D" w:rsidRPr="00557C09" w:rsidRDefault="00AB209D" w:rsidP="00AB209D">
      <w:pPr>
        <w:autoSpaceDE w:val="0"/>
        <w:autoSpaceDN w:val="0"/>
        <w:adjustRightInd w:val="0"/>
        <w:spacing w:after="0" w:line="240" w:lineRule="auto"/>
        <w:ind w:firstLine="540"/>
        <w:jc w:val="both"/>
        <w:rPr>
          <w:rFonts w:ascii="Times New Roman" w:hAnsi="Times New Roman"/>
          <w:sz w:val="26"/>
          <w:szCs w:val="26"/>
        </w:rPr>
      </w:pPr>
      <w:r w:rsidRPr="00557C09">
        <w:rPr>
          <w:rFonts w:ascii="Times New Roman" w:hAnsi="Times New Roman"/>
          <w:sz w:val="26"/>
          <w:szCs w:val="26"/>
        </w:rPr>
        <w:t>Принятие решения об утверждении схемы расположения земельного участка осуществляется в течение:</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t xml:space="preserve">Уполномоченный орган обеспечивает опубликование извещения в соответствии со </w:t>
      </w:r>
      <w:hyperlink r:id="rId14" w:history="1">
        <w:r w:rsidRPr="00557C09">
          <w:rPr>
            <w:rFonts w:ascii="Times New Roman" w:hAnsi="Times New Roman"/>
            <w:sz w:val="26"/>
            <w:szCs w:val="26"/>
          </w:rPr>
          <w:t>ст. 39.18</w:t>
        </w:r>
      </w:hyperlink>
      <w:r w:rsidRPr="00557C09">
        <w:rPr>
          <w:rFonts w:ascii="Times New Roman" w:hAnsi="Times New Roman"/>
          <w:sz w:val="26"/>
          <w:szCs w:val="26"/>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557C09">
          <w:rPr>
            <w:rFonts w:ascii="Times New Roman" w:hAnsi="Times New Roman"/>
            <w:sz w:val="26"/>
            <w:szCs w:val="26"/>
          </w:rPr>
          <w:t>ст. 3.5</w:t>
        </w:r>
      </w:hyperlink>
      <w:r w:rsidRPr="00557C09">
        <w:rPr>
          <w:rFonts w:ascii="Times New Roman" w:hAnsi="Times New Roman"/>
          <w:sz w:val="26"/>
          <w:szCs w:val="26"/>
        </w:rPr>
        <w:t xml:space="preserve"> Федерального закона от 25 октября 2001 </w:t>
      </w:r>
      <w:r w:rsidRPr="00557C09">
        <w:rPr>
          <w:rFonts w:ascii="Times New Roman" w:hAnsi="Times New Roman"/>
          <w:sz w:val="26"/>
          <w:szCs w:val="26"/>
        </w:rPr>
        <w:lastRenderedPageBreak/>
        <w:t>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r w:rsidRPr="00557C09">
        <w:rPr>
          <w:rFonts w:ascii="Times New Roman" w:hAnsi="Times New Roman"/>
          <w:sz w:val="26"/>
          <w:szCs w:val="26"/>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AB209D" w:rsidRPr="00557C09" w:rsidRDefault="00AB209D" w:rsidP="00AB209D">
      <w:pPr>
        <w:autoSpaceDE w:val="0"/>
        <w:autoSpaceDN w:val="0"/>
        <w:adjustRightInd w:val="0"/>
        <w:spacing w:after="0" w:line="240" w:lineRule="auto"/>
        <w:ind w:firstLine="53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557C09">
        <w:rPr>
          <w:rFonts w:ascii="Times New Roman" w:hAnsi="Times New Roman"/>
          <w:b/>
          <w:sz w:val="26"/>
          <w:szCs w:val="26"/>
        </w:rPr>
        <w:t>Перечень нормативных правовых актов, регулирующих отношения,</w:t>
      </w:r>
    </w:p>
    <w:p w:rsidR="00AB209D" w:rsidRPr="00557C0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557C09">
        <w:rPr>
          <w:rFonts w:ascii="Times New Roman" w:hAnsi="Times New Roman"/>
          <w:b/>
          <w:sz w:val="26"/>
          <w:szCs w:val="26"/>
        </w:rPr>
        <w:t>возникающие в связи с предоставлением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23. Предоставление муниципальной услуги осуществляется в соответствии со следующими нормативными правовыми актами: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1) </w:t>
      </w:r>
      <w:hyperlink r:id="rId16" w:history="1">
        <w:r w:rsidRPr="00557C09">
          <w:rPr>
            <w:rFonts w:ascii="Times New Roman" w:hAnsi="Times New Roman"/>
            <w:sz w:val="26"/>
            <w:szCs w:val="26"/>
          </w:rPr>
          <w:t>Конституция</w:t>
        </w:r>
      </w:hyperlink>
      <w:r w:rsidRPr="00557C09">
        <w:rPr>
          <w:rFonts w:ascii="Times New Roman" w:hAnsi="Times New Roman"/>
          <w:sz w:val="26"/>
          <w:szCs w:val="26"/>
        </w:rPr>
        <w:t xml:space="preserve">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2) Земельный </w:t>
      </w:r>
      <w:hyperlink r:id="rId17" w:history="1">
        <w:r w:rsidRPr="00557C09">
          <w:rPr>
            <w:rFonts w:ascii="Times New Roman" w:hAnsi="Times New Roman"/>
            <w:sz w:val="26"/>
            <w:szCs w:val="26"/>
          </w:rPr>
          <w:t>кодекс</w:t>
        </w:r>
      </w:hyperlink>
      <w:r w:rsidRPr="00557C09">
        <w:rPr>
          <w:rFonts w:ascii="Times New Roman" w:hAnsi="Times New Roman"/>
          <w:sz w:val="26"/>
          <w:szCs w:val="26"/>
        </w:rPr>
        <w:t xml:space="preserve">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3) Федеральный </w:t>
      </w:r>
      <w:hyperlink r:id="rId18" w:history="1">
        <w:r w:rsidRPr="00557C09">
          <w:rPr>
            <w:rFonts w:ascii="Times New Roman" w:hAnsi="Times New Roman"/>
            <w:sz w:val="26"/>
            <w:szCs w:val="26"/>
          </w:rPr>
          <w:t>закон</w:t>
        </w:r>
      </w:hyperlink>
      <w:r w:rsidRPr="00557C09">
        <w:rPr>
          <w:rFonts w:ascii="Times New Roman" w:hAnsi="Times New Roman"/>
          <w:sz w:val="26"/>
          <w:szCs w:val="26"/>
        </w:rPr>
        <w:t xml:space="preserve"> от 25.10.2001 № 137-ФЗ "О введении в действие Земельного кодекса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4) Федеральный </w:t>
      </w:r>
      <w:hyperlink r:id="rId19" w:history="1">
        <w:r w:rsidRPr="00557C09">
          <w:rPr>
            <w:rFonts w:ascii="Times New Roman" w:hAnsi="Times New Roman"/>
            <w:sz w:val="26"/>
            <w:szCs w:val="26"/>
          </w:rPr>
          <w:t>закон</w:t>
        </w:r>
      </w:hyperlink>
      <w:r w:rsidRPr="00557C09">
        <w:rPr>
          <w:rFonts w:ascii="Times New Roman" w:hAnsi="Times New Roman"/>
          <w:sz w:val="26"/>
          <w:szCs w:val="26"/>
        </w:rPr>
        <w:t xml:space="preserve"> от 02.05.2006 № 59-ФЗ "О порядке рассмотрения обращений граждан в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5) Федеральный </w:t>
      </w:r>
      <w:hyperlink r:id="rId20" w:history="1">
        <w:r w:rsidRPr="00557C09">
          <w:rPr>
            <w:rFonts w:ascii="Times New Roman" w:hAnsi="Times New Roman"/>
            <w:sz w:val="26"/>
            <w:szCs w:val="26"/>
          </w:rPr>
          <w:t>закон</w:t>
        </w:r>
      </w:hyperlink>
      <w:r w:rsidRPr="00557C09">
        <w:rPr>
          <w:rFonts w:ascii="Times New Roman" w:hAnsi="Times New Roman"/>
          <w:sz w:val="26"/>
          <w:szCs w:val="26"/>
        </w:rPr>
        <w:t xml:space="preserve"> от 27.07.2010 № 210-ФЗ "Об организации предоставления государственных и муниципальных услуг";</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6) </w:t>
      </w:r>
      <w:hyperlink r:id="rId21" w:history="1">
        <w:r w:rsidRPr="00557C09">
          <w:rPr>
            <w:rFonts w:ascii="Times New Roman" w:hAnsi="Times New Roman"/>
            <w:sz w:val="26"/>
            <w:szCs w:val="26"/>
          </w:rPr>
          <w:t>Устав</w:t>
        </w:r>
      </w:hyperlink>
      <w:r w:rsidRPr="00557C09">
        <w:rPr>
          <w:rFonts w:ascii="Times New Roman" w:hAnsi="Times New Roman"/>
          <w:sz w:val="26"/>
          <w:szCs w:val="26"/>
        </w:rPr>
        <w:t xml:space="preserve"> муниципального образования "Зоркальцевское сельское поселение".</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pStyle w:val="ConsPlusNormal"/>
        <w:contextualSpacing/>
        <w:jc w:val="center"/>
        <w:rPr>
          <w:rFonts w:ascii="Times New Roman" w:hAnsi="Times New Roman" w:cs="Times New Roman"/>
          <w:b/>
          <w:sz w:val="26"/>
          <w:szCs w:val="26"/>
        </w:rPr>
      </w:pPr>
      <w:r w:rsidRPr="00557C09">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2" w:name="P155"/>
      <w:bookmarkEnd w:id="2"/>
      <w:r w:rsidRPr="00557C09">
        <w:rPr>
          <w:rFonts w:ascii="Times New Roman" w:hAnsi="Times New Roman"/>
          <w:sz w:val="26"/>
          <w:szCs w:val="26"/>
        </w:rPr>
        <w:t xml:space="preserve">24. Для предоставления муниципальной услуги заявитель представляет </w:t>
      </w:r>
      <w:hyperlink w:anchor="P530" w:history="1">
        <w:r w:rsidRPr="00557C09">
          <w:rPr>
            <w:rFonts w:ascii="Times New Roman" w:hAnsi="Times New Roman"/>
            <w:sz w:val="26"/>
            <w:szCs w:val="26"/>
          </w:rPr>
          <w:t>заявление</w:t>
        </w:r>
      </w:hyperlink>
      <w:r w:rsidRPr="00557C09">
        <w:rPr>
          <w:rFonts w:ascii="Times New Roman" w:hAnsi="Times New Roman"/>
          <w:sz w:val="26"/>
          <w:szCs w:val="26"/>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w:t>
      </w:r>
      <w:r w:rsidRPr="00557C09">
        <w:rPr>
          <w:rFonts w:ascii="Times New Roman" w:hAnsi="Times New Roman"/>
          <w:sz w:val="26"/>
          <w:szCs w:val="26"/>
        </w:rPr>
        <w:lastRenderedPageBreak/>
        <w:t>проектом;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8) цель использования земельного участка;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11) почтовый адрес и (или) адрес электронной почты для связи с заявителем.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3" w:name="P167"/>
      <w:bookmarkEnd w:id="3"/>
      <w:r w:rsidRPr="00557C09">
        <w:rPr>
          <w:rFonts w:ascii="Times New Roman" w:hAnsi="Times New Roman"/>
          <w:sz w:val="26"/>
          <w:szCs w:val="26"/>
        </w:rPr>
        <w:t>25. К заявлению о предварительном согласовании предоставления земельного участка прилагаются: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Форма </w:t>
      </w:r>
      <w:hyperlink w:anchor="P530" w:history="1">
        <w:r w:rsidRPr="00557C09">
          <w:rPr>
            <w:rFonts w:ascii="Times New Roman" w:hAnsi="Times New Roman"/>
            <w:sz w:val="26"/>
            <w:szCs w:val="26"/>
          </w:rPr>
          <w:t>заявления</w:t>
        </w:r>
      </w:hyperlink>
      <w:r w:rsidRPr="00557C09">
        <w:rPr>
          <w:rFonts w:ascii="Times New Roman" w:hAnsi="Times New Roman"/>
          <w:sz w:val="26"/>
          <w:szCs w:val="26"/>
        </w:rPr>
        <w:t xml:space="preserve"> доступна для копирования и заполнения в электронном </w:t>
      </w:r>
      <w:r w:rsidRPr="00557C09">
        <w:rPr>
          <w:rFonts w:ascii="Times New Roman" w:hAnsi="Times New Roman"/>
          <w:sz w:val="26"/>
          <w:szCs w:val="26"/>
        </w:rPr>
        <w:lastRenderedPageBreak/>
        <w:t>виде на Едином портале государственных и муниципальных услуг (функций), на официальном сайте Администрации Зоркальцевского сельского поселения.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Администрацию Зоркальцевского сельского поселения или в многофункциональный центр. </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33576" w:rsidRDefault="00AB209D" w:rsidP="00AB209D">
      <w:pPr>
        <w:widowControl w:val="0"/>
        <w:autoSpaceDE w:val="0"/>
        <w:autoSpaceDN w:val="0"/>
        <w:spacing w:after="0" w:line="240" w:lineRule="auto"/>
        <w:jc w:val="center"/>
        <w:outlineLvl w:val="2"/>
        <w:rPr>
          <w:rFonts w:ascii="Times New Roman" w:hAnsi="Times New Roman"/>
          <w:b/>
          <w:sz w:val="26"/>
          <w:szCs w:val="26"/>
        </w:rPr>
      </w:pPr>
      <w:r w:rsidRPr="00A33576">
        <w:rPr>
          <w:rFonts w:ascii="Times New Roman" w:hAnsi="Times New Roman"/>
          <w:b/>
          <w:sz w:val="26"/>
          <w:szCs w:val="26"/>
        </w:rPr>
        <w:t>Исчерпывающий перечень документов, необходимых</w:t>
      </w:r>
      <w:r>
        <w:rPr>
          <w:rFonts w:ascii="Times New Roman" w:hAnsi="Times New Roman"/>
          <w:b/>
          <w:sz w:val="26"/>
          <w:szCs w:val="26"/>
        </w:rPr>
        <w:t xml:space="preserve"> </w:t>
      </w:r>
      <w:r w:rsidRPr="00A33576">
        <w:rPr>
          <w:rFonts w:ascii="Times New Roman" w:hAnsi="Times New Roman"/>
          <w:b/>
          <w:sz w:val="26"/>
          <w:szCs w:val="26"/>
        </w:rPr>
        <w:t>в соответствии с нормативными правовыми актами</w:t>
      </w:r>
      <w:r>
        <w:rPr>
          <w:rFonts w:ascii="Times New Roman" w:hAnsi="Times New Roman"/>
          <w:b/>
          <w:sz w:val="26"/>
          <w:szCs w:val="26"/>
        </w:rPr>
        <w:t xml:space="preserve"> </w:t>
      </w:r>
      <w:r w:rsidRPr="00A33576">
        <w:rPr>
          <w:rFonts w:ascii="Times New Roman" w:hAnsi="Times New Roman"/>
          <w:b/>
          <w:sz w:val="26"/>
          <w:szCs w:val="26"/>
        </w:rPr>
        <w:t>для предоставления муниципальной услуги, которые находятся</w:t>
      </w:r>
      <w:r>
        <w:rPr>
          <w:rFonts w:ascii="Times New Roman" w:hAnsi="Times New Roman"/>
          <w:b/>
          <w:sz w:val="26"/>
          <w:szCs w:val="26"/>
        </w:rPr>
        <w:t xml:space="preserve"> </w:t>
      </w:r>
      <w:r w:rsidRPr="00A33576">
        <w:rPr>
          <w:rFonts w:ascii="Times New Roman" w:hAnsi="Times New Roman"/>
          <w:b/>
          <w:sz w:val="26"/>
          <w:szCs w:val="26"/>
        </w:rPr>
        <w:t>в распоряжении государственных органов, органов местного</w:t>
      </w:r>
      <w:r>
        <w:rPr>
          <w:rFonts w:ascii="Times New Roman" w:hAnsi="Times New Roman"/>
          <w:b/>
          <w:sz w:val="26"/>
          <w:szCs w:val="26"/>
        </w:rPr>
        <w:t xml:space="preserve"> </w:t>
      </w:r>
      <w:r w:rsidRPr="00A33576">
        <w:rPr>
          <w:rFonts w:ascii="Times New Roman" w:hAnsi="Times New Roman"/>
          <w:b/>
          <w:sz w:val="26"/>
          <w:szCs w:val="26"/>
        </w:rPr>
        <w:t>самоуправления и иных органов, участвующих в предоставлении</w:t>
      </w:r>
    </w:p>
    <w:p w:rsidR="00AB209D" w:rsidRPr="00A33576" w:rsidRDefault="00AB209D" w:rsidP="00AB209D">
      <w:pPr>
        <w:widowControl w:val="0"/>
        <w:autoSpaceDE w:val="0"/>
        <w:autoSpaceDN w:val="0"/>
        <w:spacing w:after="0" w:line="240" w:lineRule="auto"/>
        <w:jc w:val="center"/>
        <w:rPr>
          <w:rFonts w:ascii="Times New Roman" w:hAnsi="Times New Roman"/>
          <w:b/>
          <w:sz w:val="26"/>
          <w:szCs w:val="26"/>
        </w:rPr>
      </w:pPr>
      <w:r w:rsidRPr="00A33576">
        <w:rPr>
          <w:rFonts w:ascii="Times New Roman" w:hAnsi="Times New Roman"/>
          <w:b/>
          <w:sz w:val="26"/>
          <w:szCs w:val="26"/>
        </w:rPr>
        <w:t>муниципальной услуги, и которые заявитель вправе</w:t>
      </w:r>
      <w:r>
        <w:rPr>
          <w:rFonts w:ascii="Times New Roman" w:hAnsi="Times New Roman"/>
          <w:b/>
          <w:sz w:val="26"/>
          <w:szCs w:val="26"/>
        </w:rPr>
        <w:t xml:space="preserve"> </w:t>
      </w:r>
      <w:r w:rsidRPr="00A33576">
        <w:rPr>
          <w:rFonts w:ascii="Times New Roman" w:hAnsi="Times New Roman"/>
          <w:b/>
          <w:sz w:val="26"/>
          <w:szCs w:val="26"/>
        </w:rPr>
        <w:t>представить, а также способы их получения заявителями,</w:t>
      </w:r>
      <w:r>
        <w:rPr>
          <w:rFonts w:ascii="Times New Roman" w:hAnsi="Times New Roman"/>
          <w:b/>
          <w:sz w:val="26"/>
          <w:szCs w:val="26"/>
        </w:rPr>
        <w:t xml:space="preserve"> </w:t>
      </w:r>
      <w:r w:rsidRPr="00A33576">
        <w:rPr>
          <w:rFonts w:ascii="Times New Roman" w:hAnsi="Times New Roman"/>
          <w:b/>
          <w:sz w:val="26"/>
          <w:szCs w:val="26"/>
        </w:rPr>
        <w:t>в том числе в электронной форме, порядок их представления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4" w:name="P188"/>
      <w:bookmarkEnd w:id="4"/>
      <w:r w:rsidRPr="00557C09">
        <w:rPr>
          <w:rFonts w:ascii="Times New Roman" w:hAnsi="Times New Roman"/>
          <w:sz w:val="26"/>
          <w:szCs w:val="26"/>
        </w:rPr>
        <w:t>28. Перечень документов, необходимых для предоставления муниципальной услуги, которые находятся в распоряжении органов и организаций:</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выписка из Единого государственного реестра юридических лиц;</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выписка из Единого государственного реестра недвижимости на земельный участок.</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Заявитель вправе представить указанные документы и информацию в Администрацию по собственной инициативе.</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29. В случае если заявителем не представлены документы, указанные в </w:t>
      </w:r>
      <w:hyperlink w:anchor="P188" w:history="1">
        <w:r w:rsidRPr="00557C09">
          <w:rPr>
            <w:rFonts w:ascii="Times New Roman" w:hAnsi="Times New Roman"/>
            <w:sz w:val="26"/>
            <w:szCs w:val="26"/>
          </w:rPr>
          <w:t>пункте 28</w:t>
        </w:r>
      </w:hyperlink>
      <w:r w:rsidRPr="00557C09">
        <w:rPr>
          <w:rFonts w:ascii="Times New Roman" w:hAnsi="Times New Roman"/>
          <w:sz w:val="26"/>
          <w:szCs w:val="26"/>
        </w:rPr>
        <w:t xml:space="preserve"> настоящего Регламента, специалист Администрации получает данные документы самостоятельно в рамках межведомственного взаимодействия.</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sz w:val="26"/>
          <w:szCs w:val="26"/>
        </w:rPr>
        <w:t xml:space="preserve">30. </w:t>
      </w:r>
      <w:r w:rsidRPr="00557C09">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w:t>
      </w:r>
      <w:r w:rsidRPr="00557C09">
        <w:rPr>
          <w:rFonts w:ascii="Times New Roman" w:hAnsi="Times New Roman"/>
          <w:sz w:val="26"/>
          <w:szCs w:val="26"/>
        </w:rPr>
        <w:lastRenderedPageBreak/>
        <w:t xml:space="preserve">Федеральный закон № 210-ФЗ).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557C09">
          <w:rPr>
            <w:rFonts w:ascii="Times New Roman" w:hAnsi="Times New Roman"/>
            <w:sz w:val="26"/>
            <w:szCs w:val="26"/>
          </w:rPr>
          <w:t>части 1 статьи 9</w:t>
        </w:r>
      </w:hyperlink>
      <w:r w:rsidRPr="00557C09">
        <w:rPr>
          <w:rFonts w:ascii="Times New Roman" w:hAnsi="Times New Roman"/>
          <w:sz w:val="26"/>
          <w:szCs w:val="26"/>
        </w:rPr>
        <w:t xml:space="preserve"> Федерального закона № 210-ФЗ;</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557C09">
          <w:rPr>
            <w:rFonts w:ascii="Times New Roman" w:hAnsi="Times New Roman"/>
            <w:sz w:val="26"/>
            <w:szCs w:val="26"/>
          </w:rPr>
          <w:t>пунктом 7.2 части 1 статьи 16</w:t>
        </w:r>
      </w:hyperlink>
      <w:r w:rsidRPr="00557C09">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33576"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33576">
        <w:rPr>
          <w:rFonts w:ascii="Times New Roman" w:hAnsi="Times New Roman"/>
          <w:b/>
          <w:sz w:val="26"/>
          <w:szCs w:val="26"/>
        </w:rPr>
        <w:t>Исчерпывающий перечень оснований для отказа в приеме</w:t>
      </w:r>
      <w:r>
        <w:rPr>
          <w:rFonts w:ascii="Times New Roman" w:hAnsi="Times New Roman"/>
          <w:b/>
          <w:sz w:val="26"/>
          <w:szCs w:val="26"/>
        </w:rPr>
        <w:t xml:space="preserve"> </w:t>
      </w:r>
      <w:r w:rsidRPr="00A33576">
        <w:rPr>
          <w:rFonts w:ascii="Times New Roman" w:hAnsi="Times New Roman"/>
          <w:b/>
          <w:sz w:val="26"/>
          <w:szCs w:val="26"/>
        </w:rPr>
        <w:t>документов, необходимых для предоставления</w:t>
      </w:r>
      <w:r>
        <w:rPr>
          <w:rFonts w:ascii="Times New Roman" w:hAnsi="Times New Roman"/>
          <w:b/>
          <w:sz w:val="26"/>
          <w:szCs w:val="26"/>
        </w:rPr>
        <w:t xml:space="preserve"> </w:t>
      </w:r>
      <w:r w:rsidRPr="00A33576">
        <w:rPr>
          <w:rFonts w:ascii="Times New Roman" w:hAnsi="Times New Roman"/>
          <w:b/>
          <w:sz w:val="26"/>
          <w:szCs w:val="26"/>
        </w:rPr>
        <w:t>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31. Основания для возврата документов:</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2) в заявлении отсутствуют обязательные сведения, указанные в </w:t>
      </w:r>
      <w:hyperlink w:anchor="P155" w:history="1">
        <w:r w:rsidRPr="00557C09">
          <w:rPr>
            <w:rFonts w:ascii="Times New Roman" w:hAnsi="Times New Roman"/>
            <w:sz w:val="26"/>
            <w:szCs w:val="26"/>
          </w:rPr>
          <w:t>пункте 24</w:t>
        </w:r>
      </w:hyperlink>
      <w:r w:rsidRPr="00557C09">
        <w:rPr>
          <w:rFonts w:ascii="Times New Roman" w:hAnsi="Times New Roman"/>
          <w:sz w:val="26"/>
          <w:szCs w:val="26"/>
        </w:rPr>
        <w:t xml:space="preserve"> </w:t>
      </w:r>
      <w:r w:rsidRPr="00557C09">
        <w:rPr>
          <w:rFonts w:ascii="Times New Roman" w:hAnsi="Times New Roman"/>
          <w:sz w:val="26"/>
          <w:szCs w:val="26"/>
        </w:rPr>
        <w:lastRenderedPageBreak/>
        <w:t>настоящего Регламента;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3) к заявлению не приложены документы, предусмотренные </w:t>
      </w:r>
      <w:hyperlink w:anchor="P167" w:history="1">
        <w:r w:rsidRPr="00557C09">
          <w:rPr>
            <w:rFonts w:ascii="Times New Roman" w:hAnsi="Times New Roman"/>
            <w:sz w:val="26"/>
            <w:szCs w:val="26"/>
          </w:rPr>
          <w:t>пунктом 25</w:t>
        </w:r>
      </w:hyperlink>
      <w:r w:rsidRPr="00557C09">
        <w:rPr>
          <w:rFonts w:ascii="Times New Roman" w:hAnsi="Times New Roman"/>
          <w:sz w:val="26"/>
          <w:szCs w:val="26"/>
        </w:rPr>
        <w:t xml:space="preserve"> настоящего Регламента;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8) наличие противоречивых сведений в заявлении и приложенных к нему документах;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Исчерпывающий перечень оснований для отказа</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в предоставлении муниципальной услуги</w:t>
      </w:r>
    </w:p>
    <w:p w:rsidR="00AB209D" w:rsidRPr="00557C09" w:rsidRDefault="00AB209D" w:rsidP="00AB209D">
      <w:pPr>
        <w:widowControl w:val="0"/>
        <w:autoSpaceDE w:val="0"/>
        <w:autoSpaceDN w:val="0"/>
        <w:spacing w:after="0" w:line="240" w:lineRule="auto"/>
        <w:ind w:firstLine="709"/>
        <w:jc w:val="center"/>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5" w:name="P212"/>
      <w:bookmarkEnd w:id="5"/>
      <w:r w:rsidRPr="00557C09">
        <w:rPr>
          <w:rFonts w:ascii="Times New Roman" w:hAnsi="Times New Roman"/>
          <w:sz w:val="26"/>
          <w:szCs w:val="26"/>
        </w:rPr>
        <w:t>32. Основания для отказа в предоставлении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557C09">
          <w:rPr>
            <w:rFonts w:ascii="Times New Roman" w:hAnsi="Times New Roman"/>
            <w:sz w:val="26"/>
            <w:szCs w:val="26"/>
          </w:rPr>
          <w:t>пункте 16 статьи 11.10</w:t>
        </w:r>
      </w:hyperlink>
      <w:r w:rsidRPr="00557C09">
        <w:rPr>
          <w:rFonts w:ascii="Times New Roman" w:hAnsi="Times New Roman"/>
          <w:sz w:val="26"/>
          <w:szCs w:val="26"/>
        </w:rPr>
        <w:t xml:space="preserve"> Земельного кодекса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Исчерпывающий перечень оснований</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для приостановления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bookmarkStart w:id="6" w:name="P220"/>
      <w:bookmarkEnd w:id="6"/>
      <w:r w:rsidRPr="00557C09">
        <w:rPr>
          <w:rFonts w:ascii="Times New Roman" w:hAnsi="Times New Roman"/>
          <w:sz w:val="26"/>
          <w:szCs w:val="26"/>
        </w:rPr>
        <w:t xml:space="preserve">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w:t>
      </w:r>
      <w:r w:rsidRPr="00557C09">
        <w:rPr>
          <w:rFonts w:ascii="Times New Roman" w:hAnsi="Times New Roman"/>
          <w:sz w:val="26"/>
          <w:szCs w:val="26"/>
        </w:rPr>
        <w:lastRenderedPageBreak/>
        <w:t>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Перечень услуг, которые являются необходимыми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и обязательными для предоставления муниципальной услуги,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в том числе сведения о документе (документах), выдаваемом</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(выдаваемых) организациями, участвующими в предоставлении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34. Услуги, которые являются необходимыми и обязательными для предоставления муниципальной услуги отсутствуют.</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Размер платы, взимаемой с заявителя</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при предоставлении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35. Муниципальная услуга предоставляется бесплатно.</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Размер платы, взимаемой с заявителя при предоставлении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муниципальной услуги, и способы ее взимания</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за предоставление услуг, которые являются необходимыми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и обязательными для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Максимальный срок ожидания в очереди при подаче запроса</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о предоставлении муниципальной услуги и при получении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результата предоставления таких услуг</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37. Максимальное время ожидания в очереди при личной подаче заявления о предоставлении муниципальной услуги составляет 15 минут.</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38. Максимальный срок ожидания в очереди при получении результата предоставления муниципальной услуги не должен превышать 15 минут.</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Срок и порядок регистрации запроса заявителя</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о предоставлении муниципальной услуги,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lastRenderedPageBreak/>
        <w:t>в том числе в электронной форме</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39. Заявление на бумажном носителе регистрируется специалистом Администрации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Требования к помещениям, в которых предоставляется</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муниципальная услуга, к месту ожидания и приема заявителей,</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размещению и оформлению визуальной и текстовой информации</w:t>
      </w:r>
    </w:p>
    <w:p w:rsidR="00AB209D" w:rsidRPr="00A20F59" w:rsidRDefault="00AB209D" w:rsidP="00AB209D">
      <w:pPr>
        <w:widowControl w:val="0"/>
        <w:autoSpaceDE w:val="0"/>
        <w:autoSpaceDN w:val="0"/>
        <w:spacing w:after="0" w:line="240" w:lineRule="auto"/>
        <w:ind w:firstLine="709"/>
        <w:jc w:val="center"/>
        <w:rPr>
          <w:rFonts w:ascii="Times New Roman" w:hAnsi="Times New Roman"/>
          <w:b/>
          <w:sz w:val="26"/>
          <w:szCs w:val="26"/>
        </w:rPr>
      </w:pPr>
      <w:r w:rsidRPr="00A20F59">
        <w:rPr>
          <w:rFonts w:ascii="Times New Roman" w:hAnsi="Times New Roman"/>
          <w:b/>
          <w:sz w:val="26"/>
          <w:szCs w:val="26"/>
        </w:rPr>
        <w:t>о порядке предоставления такой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color w:val="FF0000"/>
          <w:sz w:val="26"/>
          <w:szCs w:val="26"/>
        </w:rPr>
      </w:pP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sz w:val="26"/>
          <w:szCs w:val="26"/>
        </w:rPr>
        <w:t xml:space="preserve">41. </w:t>
      </w:r>
      <w:r w:rsidRPr="00557C09">
        <w:rPr>
          <w:rFonts w:ascii="Times New Roman" w:hAnsi="Times New Roman" w:cs="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наименование;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местонахождение и юридический адрес;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режим работы;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график приема;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номера телефонов для справок.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Помещения, в которых предоставляется муниципальная услуга, оснащаются: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lastRenderedPageBreak/>
        <w:t xml:space="preserve">противопожарной системой и средствами пожаротушения;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системой оповещения о возникновении чрезвычайной ситуации;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средствами оказания первой медицинской помощи;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туалетными комнатами для посетителей.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При предоставлении муниципальной услуги инвалидам обеспечиваются: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кресла_коляски;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допуск сурдопереводчика и тифлосурдопереводчика;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AB209D" w:rsidRPr="00557C09" w:rsidRDefault="00AB209D" w:rsidP="00AB209D">
      <w:pPr>
        <w:pStyle w:val="ConsPlusNormal"/>
        <w:ind w:firstLine="540"/>
        <w:contextualSpacing/>
        <w:jc w:val="both"/>
        <w:rPr>
          <w:rFonts w:ascii="Times New Roman" w:hAnsi="Times New Roman" w:cs="Times New Roman"/>
          <w:sz w:val="26"/>
          <w:szCs w:val="26"/>
        </w:rPr>
      </w:pPr>
      <w:r w:rsidRPr="00557C09">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spacing w:after="0" w:line="240" w:lineRule="auto"/>
        <w:ind w:firstLine="709"/>
        <w:jc w:val="center"/>
        <w:outlineLvl w:val="2"/>
        <w:rPr>
          <w:rFonts w:ascii="Times New Roman" w:hAnsi="Times New Roman"/>
          <w:b/>
          <w:sz w:val="26"/>
          <w:szCs w:val="26"/>
        </w:rPr>
      </w:pPr>
      <w:r w:rsidRPr="00A20F59">
        <w:rPr>
          <w:rFonts w:ascii="Times New Roman" w:hAnsi="Times New Roman"/>
          <w:b/>
          <w:sz w:val="26"/>
          <w:szCs w:val="26"/>
        </w:rPr>
        <w:t>Показатели доступности и качества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lastRenderedPageBreak/>
        <w:t>42. Показателями доступности предоставления муниципальной услуги являются: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достоверность предоставляемой информации;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полнота информирования заинтересованных лиц;</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наглядность форм предоставляемой информации об административных процедурах;</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удобство и доступность получения информации заявителями о порядке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43. Показатели качества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соблюдение сроков исполнения отдельных административных процедур и предоставления муниципальной услуги в целом;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соблюдение требований стандарта предоставления муниципальной услуги;</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3) отсутствие очередей при приеме документов от заявителей;</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 отсутствие обоснованных жалоб на решения Администрации, действия (бездействия) специалистов Администрации, их некорректное и невнимательное отношение к заявителям;</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r w:rsidRPr="00557C09">
        <w:rPr>
          <w:rFonts w:ascii="Times New Roman" w:hAnsi="Times New Roman"/>
          <w:sz w:val="26"/>
          <w:szCs w:val="26"/>
        </w:rPr>
        <w:t>45. Продолжительность каждого взаимодействия не должна превышать 15 минут.</w:t>
      </w:r>
    </w:p>
    <w:p w:rsidR="00AB209D" w:rsidRPr="00557C09" w:rsidRDefault="00AB209D" w:rsidP="00AB209D">
      <w:pPr>
        <w:widowControl w:val="0"/>
        <w:autoSpaceDE w:val="0"/>
        <w:autoSpaceDN w:val="0"/>
        <w:spacing w:after="0" w:line="240" w:lineRule="auto"/>
        <w:ind w:firstLine="709"/>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B209D" w:rsidRPr="00557C0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48. Электронные документы могут быть предоставлены в следующих форматах: xml, doc, docx, odt, xls, xlsx, ods, pdf, jpg, jpeg, zip, rar, sig, png, bmp, tiff.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«черно-белый» (при отсутствии в документе графических изображений и (или) цветного текста);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Электронные документы должны обеспечивать: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возможность идентифицировать документ и количество листов в документе;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Документы, подлежащие представлению в форматах xls, xlsx или ods, формируются в виде отдельного электронного документа.</w:t>
      </w:r>
    </w:p>
    <w:p w:rsidR="00AB209D" w:rsidRPr="00557C09"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contextualSpacing/>
        <w:jc w:val="center"/>
        <w:rPr>
          <w:rFonts w:ascii="Times New Roman" w:hAnsi="Times New Roman"/>
          <w:b/>
          <w:sz w:val="26"/>
          <w:szCs w:val="26"/>
        </w:rPr>
      </w:pPr>
      <w:r w:rsidRPr="00A20F59">
        <w:rPr>
          <w:rFonts w:ascii="Times New Roman" w:hAnsi="Times New Roman"/>
          <w:b/>
          <w:sz w:val="26"/>
          <w:szCs w:val="26"/>
          <w:lang w:val="en-US"/>
        </w:rPr>
        <w:t>III</w:t>
      </w:r>
      <w:r w:rsidRPr="00A20F59">
        <w:rPr>
          <w:rFonts w:ascii="Times New Roman" w:hAnsi="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209D" w:rsidRPr="00A20F59" w:rsidRDefault="00AB209D" w:rsidP="00AB209D">
      <w:pPr>
        <w:widowControl w:val="0"/>
        <w:autoSpaceDE w:val="0"/>
        <w:autoSpaceDN w:val="0"/>
        <w:adjustRightInd w:val="0"/>
        <w:spacing w:after="0" w:line="240" w:lineRule="auto"/>
        <w:ind w:left="360"/>
        <w:contextualSpacing/>
        <w:jc w:val="center"/>
        <w:rPr>
          <w:rFonts w:ascii="Times New Roman" w:hAnsi="Times New Roman"/>
          <w:b/>
          <w:sz w:val="26"/>
          <w:szCs w:val="26"/>
        </w:rPr>
      </w:pPr>
    </w:p>
    <w:p w:rsidR="00AB209D" w:rsidRPr="00A20F59" w:rsidRDefault="00AB209D" w:rsidP="00AB209D">
      <w:pPr>
        <w:widowControl w:val="0"/>
        <w:autoSpaceDE w:val="0"/>
        <w:autoSpaceDN w:val="0"/>
        <w:adjustRightInd w:val="0"/>
        <w:spacing w:after="0" w:line="240" w:lineRule="auto"/>
        <w:ind w:left="360"/>
        <w:contextualSpacing/>
        <w:jc w:val="center"/>
        <w:rPr>
          <w:rFonts w:ascii="Times New Roman" w:hAnsi="Times New Roman"/>
          <w:b/>
          <w:sz w:val="26"/>
          <w:szCs w:val="26"/>
        </w:rPr>
      </w:pPr>
      <w:r w:rsidRPr="00A20F59">
        <w:rPr>
          <w:rFonts w:ascii="Times New Roman" w:hAnsi="Times New Roman"/>
          <w:b/>
          <w:sz w:val="26"/>
          <w:szCs w:val="26"/>
        </w:rPr>
        <w:lastRenderedPageBreak/>
        <w:t>Исчерпывающий перечень административных процедур</w:t>
      </w:r>
    </w:p>
    <w:p w:rsidR="00AB209D" w:rsidRPr="00557C09" w:rsidRDefault="00AB209D" w:rsidP="00AB209D">
      <w:pPr>
        <w:widowControl w:val="0"/>
        <w:autoSpaceDE w:val="0"/>
        <w:autoSpaceDN w:val="0"/>
        <w:adjustRightInd w:val="0"/>
        <w:spacing w:after="0" w:line="240" w:lineRule="auto"/>
        <w:ind w:left="360"/>
        <w:contextualSpacing/>
        <w:jc w:val="center"/>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 xml:space="preserve">49. Предоставление муниципальной услуги включает в себя следующие административные процедуры: </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 xml:space="preserve">проверка документов и регистрация заявления; </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 xml:space="preserve">рассмотрение документов и сведений; принятие решения о предоставлении услуги; </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557C09">
        <w:rPr>
          <w:rFonts w:ascii="Times New Roman" w:hAnsi="Times New Roman"/>
          <w:sz w:val="26"/>
          <w:szCs w:val="26"/>
        </w:rPr>
        <w:t>выдача результата на бумажном носителе (опционально).</w:t>
      </w:r>
    </w:p>
    <w:p w:rsidR="00AB209D" w:rsidRPr="00557C09" w:rsidRDefault="00AB209D" w:rsidP="00AB209D">
      <w:pPr>
        <w:widowControl w:val="0"/>
        <w:autoSpaceDE w:val="0"/>
        <w:autoSpaceDN w:val="0"/>
        <w:adjustRightInd w:val="0"/>
        <w:spacing w:after="0" w:line="240" w:lineRule="auto"/>
        <w:ind w:firstLine="567"/>
        <w:contextualSpacing/>
        <w:jc w:val="both"/>
        <w:rPr>
          <w:rFonts w:ascii="Times New Roman" w:hAnsi="Times New Roman"/>
          <w:b/>
          <w:sz w:val="26"/>
          <w:szCs w:val="26"/>
        </w:rPr>
      </w:pPr>
      <w:r w:rsidRPr="00557C09">
        <w:rPr>
          <w:rFonts w:ascii="Times New Roman" w:hAnsi="Times New Roman"/>
          <w:sz w:val="26"/>
          <w:szCs w:val="26"/>
        </w:rPr>
        <w:t>Описание административных процедур представлено в приложении № 5 к настоящему Административному регламенту</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A20F59">
        <w:rPr>
          <w:rFonts w:ascii="Times New Roman" w:hAnsi="Times New Roman"/>
          <w:b/>
          <w:sz w:val="26"/>
          <w:szCs w:val="26"/>
        </w:rPr>
        <w:t>Перечень административных процедур (действий) при предоставлении муниципальной услуги услуг в электронной форме</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50. При предоставлении муниципальной услуги в электронной форме заявителю обеспечиваются: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получение информации о порядке и сроках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получение результата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получение сведений о ходе рассмотрения заявления; осуществление оценки качества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A20F59">
        <w:rPr>
          <w:rFonts w:ascii="Times New Roman" w:hAnsi="Times New Roman"/>
          <w:b/>
          <w:sz w:val="26"/>
          <w:szCs w:val="26"/>
        </w:rPr>
        <w:t>Порядок осуществления административных процедур (действий) в электронной форме</w:t>
      </w:r>
    </w:p>
    <w:p w:rsidR="00AB209D" w:rsidRPr="00557C09" w:rsidRDefault="00AB209D" w:rsidP="00AB209D">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51. Формирование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При формировании заявления заявителю обеспечивается: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lastRenderedPageBreak/>
        <w:t xml:space="preserve">б) возможность печати на бумажном носителе копии электронной формы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Ответственное должностное лицо: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проверяет наличие электронных заявлений, поступивших с ЕПГУ, с периодом не реже 2 раз в день;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рассматривает поступившие заявления и приложенные образы документов (документы);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производит действия в соответствии с пунктом 52 настоящего Административного регламента.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54. Заявителю в качестве результата предоставления муниципальной услуги обеспечивается возможность получения документа: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Pr="00557C09">
        <w:rPr>
          <w:rFonts w:ascii="Times New Roman" w:hAnsi="Times New Roman"/>
          <w:sz w:val="26"/>
          <w:szCs w:val="26"/>
        </w:rPr>
        <w:lastRenderedPageBreak/>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56. Оценка качества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557C09">
        <w:rPr>
          <w:rFonts w:ascii="Times New Roman" w:hAnsi="Times New Roman"/>
          <w:bCs/>
          <w:sz w:val="26"/>
          <w:szCs w:val="26"/>
        </w:rPr>
        <w:t>Об организации предоставления государственных и муниципальных услуг».</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contextualSpacing/>
        <w:jc w:val="center"/>
        <w:rPr>
          <w:rFonts w:ascii="Times New Roman" w:hAnsi="Times New Roman"/>
          <w:b/>
          <w:sz w:val="26"/>
          <w:szCs w:val="26"/>
        </w:rPr>
      </w:pPr>
      <w:r w:rsidRPr="00A20F59">
        <w:rPr>
          <w:rFonts w:ascii="Times New Roman" w:hAnsi="Times New Roman"/>
          <w:b/>
          <w:sz w:val="26"/>
          <w:szCs w:val="26"/>
          <w:lang w:val="en-US"/>
        </w:rPr>
        <w:t>IV</w:t>
      </w:r>
      <w:r w:rsidRPr="00A20F59">
        <w:rPr>
          <w:rFonts w:ascii="Times New Roman" w:hAnsi="Times New Roman"/>
          <w:b/>
          <w:sz w:val="26"/>
          <w:szCs w:val="26"/>
        </w:rPr>
        <w:t xml:space="preserve"> Формы контроля за исполнением административного регламента</w:t>
      </w:r>
    </w:p>
    <w:p w:rsidR="00AB209D" w:rsidRPr="00A20F59" w:rsidRDefault="00AB209D" w:rsidP="00AB209D">
      <w:pPr>
        <w:widowControl w:val="0"/>
        <w:autoSpaceDE w:val="0"/>
        <w:autoSpaceDN w:val="0"/>
        <w:adjustRightInd w:val="0"/>
        <w:spacing w:after="0" w:line="240" w:lineRule="auto"/>
        <w:contextualSpacing/>
        <w:jc w:val="center"/>
        <w:rPr>
          <w:rFonts w:ascii="Times New Roman" w:hAnsi="Times New Roman"/>
          <w:b/>
          <w:sz w:val="26"/>
          <w:szCs w:val="26"/>
        </w:rPr>
      </w:pPr>
    </w:p>
    <w:p w:rsidR="00AB209D" w:rsidRPr="00A20F59" w:rsidRDefault="00AB209D" w:rsidP="00AB209D">
      <w:pPr>
        <w:widowControl w:val="0"/>
        <w:autoSpaceDE w:val="0"/>
        <w:autoSpaceDN w:val="0"/>
        <w:adjustRightInd w:val="0"/>
        <w:spacing w:after="0" w:line="240" w:lineRule="auto"/>
        <w:contextualSpacing/>
        <w:jc w:val="center"/>
        <w:rPr>
          <w:rFonts w:ascii="Times New Roman" w:hAnsi="Times New Roman"/>
          <w:b/>
          <w:sz w:val="26"/>
          <w:szCs w:val="26"/>
        </w:rPr>
      </w:pPr>
      <w:r w:rsidRPr="00A20F59">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Зоркальцевского сельского поселения.</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Текущий контроль осуществляется путем проведения проверок: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решений о предоставлении (об отказе в предоставлении) государственной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выявления и устранения нарушений прав граждан;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720"/>
        <w:contextualSpacing/>
        <w:jc w:val="center"/>
        <w:rPr>
          <w:rFonts w:ascii="Times New Roman" w:hAnsi="Times New Roman"/>
          <w:sz w:val="26"/>
          <w:szCs w:val="26"/>
        </w:rPr>
      </w:pPr>
      <w:r w:rsidRPr="00557C09">
        <w:rPr>
          <w:rFonts w:ascii="Times New Roman" w:hAnsi="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B209D" w:rsidRPr="00557C09" w:rsidRDefault="00AB209D" w:rsidP="00AB209D">
      <w:pPr>
        <w:widowControl w:val="0"/>
        <w:autoSpaceDE w:val="0"/>
        <w:autoSpaceDN w:val="0"/>
        <w:adjustRightInd w:val="0"/>
        <w:spacing w:after="0" w:line="240" w:lineRule="auto"/>
        <w:ind w:firstLine="720"/>
        <w:contextualSpacing/>
        <w:jc w:val="center"/>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59. Контроль за полнотой и качеством предоставления муниципальной услуги включает в себя проведение плановых и внеплановых проверок.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соблюдение сроков предоставления муниципальной услуги;</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соблюдение положений настоящего Административного регламента;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правильность и обоснованность принятого решения об отказе в предоставлении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Основанием для проведения внеплановых проверок являются: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A20F59">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61.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w:t>
      </w:r>
      <w:r w:rsidRPr="00557C09">
        <w:rPr>
          <w:rFonts w:ascii="Times New Roman" w:hAnsi="Times New Roman"/>
          <w:sz w:val="26"/>
          <w:szCs w:val="26"/>
        </w:rPr>
        <w:lastRenderedPageBreak/>
        <w:t xml:space="preserve">ответственности в соответствии с законодательством Российской Федерации.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A20F59">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B209D" w:rsidRPr="00557C09" w:rsidRDefault="00AB209D" w:rsidP="00AB209D">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62.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Граждане, их объединения и организации также имеют право: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вносить предложения о мерах по устранению нарушений настоящего Административного регламента.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 xml:space="preserve">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B209D" w:rsidRPr="00557C09" w:rsidRDefault="00AB209D" w:rsidP="00AB209D">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557C09">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64.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209D" w:rsidRPr="00557C0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 вышестоящий орган на решение и (или) действия (бездействие) </w:t>
      </w:r>
      <w:r w:rsidRPr="00557C09">
        <w:rPr>
          <w:rFonts w:ascii="Times New Roman" w:hAnsi="Times New Roman"/>
          <w:sz w:val="26"/>
          <w:szCs w:val="26"/>
        </w:rPr>
        <w:lastRenderedPageBreak/>
        <w:t xml:space="preserve">должностного лица, руководителя структурного подразделения Уполномоченного органа;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к учредителю многофункционального центра – на решение и действия (бездействие) многофункционального центра.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B209D" w:rsidRPr="00557C0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66.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Федеральным законом от 27.07.2010 № 210-ФЗ «</w:t>
      </w:r>
      <w:r w:rsidRPr="00557C09">
        <w:rPr>
          <w:rFonts w:ascii="Times New Roman" w:hAnsi="Times New Roman"/>
          <w:bCs/>
          <w:sz w:val="26"/>
          <w:szCs w:val="26"/>
        </w:rPr>
        <w:t>Об организации предоставления государственных и муниципальных услуг».</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68 Многофункциональный центр осуществляет: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557C09">
        <w:rPr>
          <w:rFonts w:ascii="Times New Roman" w:hAnsi="Times New Roman"/>
          <w:sz w:val="26"/>
          <w:szCs w:val="26"/>
        </w:rPr>
        <w:lastRenderedPageBreak/>
        <w:t xml:space="preserve">предоставления муниципальной услуги в многофункциональном центре;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иные процедуры и действия, предусмотренные Федеральным законом № 210-ФЗ.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Информирование заявителей</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69. Информирование заявителя многофункциональными центрами осуществляется следующими способами: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назначить другое время для консультаций.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A20F59"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A20F59">
        <w:rPr>
          <w:rFonts w:ascii="Times New Roman" w:hAnsi="Times New Roman"/>
          <w:b/>
          <w:sz w:val="26"/>
          <w:szCs w:val="26"/>
        </w:rPr>
        <w:t xml:space="preserve">Выдача заявителю результата предоставления государственной </w:t>
      </w:r>
      <w:r w:rsidRPr="00A20F59">
        <w:rPr>
          <w:rFonts w:ascii="Times New Roman" w:hAnsi="Times New Roman"/>
          <w:b/>
          <w:sz w:val="26"/>
          <w:szCs w:val="26"/>
        </w:rPr>
        <w:lastRenderedPageBreak/>
        <w:t>(муниципальной) услуги</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70.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Работник многофункционального центра осуществляет следующие действия: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проверяет полномочия представителя заявителя (в случае обращения представителя заявителя);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определяет статус исполнения заявления заявителя в ГИС;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 xml:space="preserve">выдает документы заявителю, при необходимости запрашивает у заявителя подписи за каждый выданный документ; </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557C09">
        <w:rPr>
          <w:rFonts w:ascii="Times New Roman" w:hAnsi="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AB209D" w:rsidRPr="00557C09"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sz w:val="26"/>
          <w:szCs w:val="26"/>
        </w:rPr>
      </w:pPr>
    </w:p>
    <w:p w:rsidR="00AB209D" w:rsidRPr="00557C09" w:rsidRDefault="00AB209D" w:rsidP="00AB209D">
      <w:pPr>
        <w:widowControl w:val="0"/>
        <w:autoSpaceDE w:val="0"/>
        <w:autoSpaceDN w:val="0"/>
        <w:spacing w:after="0" w:line="240" w:lineRule="auto"/>
        <w:ind w:firstLine="709"/>
        <w:jc w:val="center"/>
        <w:outlineLvl w:val="2"/>
        <w:rPr>
          <w:rFonts w:ascii="Times New Roman" w:hAnsi="Times New Roman"/>
          <w:sz w:val="26"/>
          <w:szCs w:val="26"/>
        </w:rPr>
      </w:pPr>
    </w:p>
    <w:p w:rsidR="00AB209D" w:rsidRPr="007F555E" w:rsidRDefault="00AB209D" w:rsidP="00AB209D">
      <w:pPr>
        <w:widowControl w:val="0"/>
        <w:autoSpaceDE w:val="0"/>
        <w:autoSpaceDN w:val="0"/>
        <w:spacing w:after="0" w:line="240" w:lineRule="auto"/>
        <w:jc w:val="right"/>
        <w:outlineLvl w:val="1"/>
        <w:rPr>
          <w:rFonts w:ascii="Times New Roman" w:hAnsi="Times New Roman"/>
          <w:sz w:val="20"/>
          <w:szCs w:val="20"/>
        </w:rPr>
      </w:pPr>
    </w:p>
    <w:p w:rsidR="00AB209D" w:rsidRPr="00DD364F" w:rsidRDefault="00AB209D" w:rsidP="00AB209D">
      <w:pPr>
        <w:pStyle w:val="ConsPlusNormal"/>
        <w:ind w:firstLine="540"/>
        <w:contextualSpacing/>
        <w:jc w:val="right"/>
        <w:rPr>
          <w:rFonts w:ascii="Times New Roman" w:hAnsi="Times New Roman" w:cs="Times New Roman"/>
          <w:sz w:val="20"/>
          <w:szCs w:val="20"/>
        </w:rPr>
      </w:pPr>
      <w:r>
        <w:rPr>
          <w:rFonts w:ascii="Times New Roman" w:hAnsi="Times New Roman"/>
          <w:sz w:val="20"/>
          <w:szCs w:val="20"/>
        </w:rPr>
        <w:br w:type="page"/>
      </w:r>
      <w:r w:rsidRPr="00DD364F">
        <w:rPr>
          <w:rFonts w:ascii="Times New Roman" w:hAnsi="Times New Roman" w:cs="Times New Roman"/>
          <w:sz w:val="20"/>
          <w:szCs w:val="20"/>
        </w:rPr>
        <w:lastRenderedPageBreak/>
        <w:t xml:space="preserve">Приложение № 1 </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к Административному регламенту, </w:t>
      </w:r>
    </w:p>
    <w:p w:rsidR="00AB209D" w:rsidRPr="00DD364F"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утвержденному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Постановлением Администрации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Зоркальцевского сельского поселения</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от </w:t>
      </w:r>
      <w:r>
        <w:rPr>
          <w:rFonts w:ascii="Times New Roman" w:hAnsi="Times New Roman"/>
          <w:sz w:val="20"/>
          <w:szCs w:val="20"/>
        </w:rPr>
        <w:t>07.04.</w:t>
      </w:r>
      <w:r w:rsidRPr="00DD364F">
        <w:rPr>
          <w:rFonts w:ascii="Times New Roman" w:hAnsi="Times New Roman"/>
          <w:sz w:val="20"/>
          <w:szCs w:val="20"/>
        </w:rPr>
        <w:t xml:space="preserve">2023 № </w:t>
      </w:r>
      <w:r>
        <w:rPr>
          <w:rFonts w:ascii="Times New Roman" w:hAnsi="Times New Roman"/>
          <w:sz w:val="20"/>
          <w:szCs w:val="20"/>
        </w:rPr>
        <w:t>100</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6"/>
          <w:szCs w:val="26"/>
        </w:rPr>
      </w:pP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7A71C8">
        <w:rPr>
          <w:rFonts w:ascii="Times New Roman" w:hAnsi="Times New Roman"/>
          <w:sz w:val="24"/>
          <w:szCs w:val="24"/>
        </w:rPr>
        <w:t xml:space="preserve">Форма решения об отказе в предоставлении услуги </w:t>
      </w:r>
    </w:p>
    <w:p w:rsidR="00AB209D" w:rsidRPr="00F7752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r>
        <w:rPr>
          <w:noProof/>
          <w:lang w:eastAsia="ru-RU"/>
        </w:rPr>
        <w:drawing>
          <wp:anchor distT="0" distB="0" distL="114300" distR="114300" simplePos="0" relativeHeight="251682816" behindDoc="0" locked="0" layoutInCell="1" allowOverlap="1">
            <wp:simplePos x="0" y="0"/>
            <wp:positionH relativeFrom="column">
              <wp:posOffset>304800</wp:posOffset>
            </wp:positionH>
            <wp:positionV relativeFrom="paragraph">
              <wp:posOffset>48260</wp:posOffset>
            </wp:positionV>
            <wp:extent cx="1152525" cy="798195"/>
            <wp:effectExtent l="0" t="0" r="9525" b="1905"/>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b="10704"/>
                    <a:stretch>
                      <a:fillRect/>
                    </a:stretch>
                  </pic:blipFill>
                  <pic:spPr bwMode="auto">
                    <a:xfrm>
                      <a:off x="0" y="0"/>
                      <a:ext cx="115252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09D" w:rsidRPr="00F7752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2161540</wp:posOffset>
                </wp:positionH>
                <wp:positionV relativeFrom="paragraph">
                  <wp:posOffset>29210</wp:posOffset>
                </wp:positionV>
                <wp:extent cx="2457450" cy="2219960"/>
                <wp:effectExtent l="3175" t="4445" r="0" b="444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9D" w:rsidRDefault="00AB209D"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AB209D" w:rsidRDefault="00AB209D"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AB209D" w:rsidRDefault="00AB209D"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AB209D" w:rsidRDefault="00AB209D"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26" type="#_x0000_t202" style="position:absolute;left:0;text-align:left;margin-left:170.2pt;margin-top:2.3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" stroked="f">
                <v:textbox>
                  <w:txbxContent>
                    <w:p w:rsidR="00AB209D" w:rsidRDefault="00AB209D"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AB209D" w:rsidRDefault="00AB209D"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AB209D" w:rsidRDefault="00AB209D"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AB209D" w:rsidRDefault="00AB209D" w:rsidP="00AB209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p>
    <w:p w:rsidR="00AB209D" w:rsidRDefault="00AB209D" w:rsidP="00AB209D">
      <w:pPr>
        <w:tabs>
          <w:tab w:val="left" w:pos="3400"/>
          <w:tab w:val="left" w:pos="4300"/>
        </w:tabs>
        <w:spacing w:after="60" w:line="240" w:lineRule="auto"/>
        <w:ind w:right="6237"/>
        <w:jc w:val="center"/>
        <w:rPr>
          <w:rFonts w:ascii="Times New Roman" w:hAnsi="Times New Roman"/>
          <w:b/>
          <w:sz w:val="20"/>
          <w:szCs w:val="20"/>
        </w:rPr>
      </w:pPr>
      <w:r>
        <w:rPr>
          <w:noProof/>
          <w:lang w:eastAsia="ru-RU"/>
        </w:rPr>
        <mc:AlternateContent>
          <mc:Choice Requires="wps">
            <w:drawing>
              <wp:anchor distT="4294967295" distB="4294967295" distL="114299" distR="114299" simplePos="0" relativeHeight="2516613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48CF" id="Прямая соединительная линия 24"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" o:allowincell="f"/>
            </w:pict>
          </mc:Fallback>
        </mc:AlternateContent>
      </w:r>
      <w:r>
        <w:rPr>
          <w:noProof/>
          <w:lang w:eastAsia="ru-RU"/>
        </w:rPr>
        <mc:AlternateContent>
          <mc:Choice Requires="wps">
            <w:drawing>
              <wp:anchor distT="4294967295" distB="4294967295" distL="114299" distR="114299" simplePos="0" relativeHeight="2516602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00B20" id="Прямая соединительная линия 2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" o:allowincell="f"/>
            </w:pict>
          </mc:Fallback>
        </mc:AlternateContent>
      </w:r>
      <w:r>
        <w:rPr>
          <w:noProof/>
          <w:lang w:eastAsia="ru-RU"/>
        </w:rPr>
        <mc:AlternateContent>
          <mc:Choice Requires="wps">
            <w:drawing>
              <wp:anchor distT="4294967295" distB="4294967295" distL="114299" distR="114299" simplePos="0" relativeHeight="2516633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8739F" id="Прямая соединительная линия 2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IjTESJIAgAA&#10;VAQAAA4AAAAAAAAAAAAAAAAALgIAAGRycy9lMm9Eb2MueG1sUEsBAi0AFAAGAAgAAAAhACNDk3fb&#10;AAAACQEAAA8AAAAAAAAAAAAAAAAAogQAAGRycy9kb3ducmV2LnhtbFBLBQYAAAAABAAEAPMAAACq&#10;BQAAAAA=&#10;" o:allowincell="f"/>
            </w:pict>
          </mc:Fallback>
        </mc:AlternateContent>
      </w:r>
      <w:r>
        <w:rPr>
          <w:noProof/>
          <w:lang w:eastAsia="ru-RU"/>
        </w:rPr>
        <mc:AlternateContent>
          <mc:Choice Requires="wps">
            <w:drawing>
              <wp:anchor distT="4294967295" distB="4294967295" distL="114299" distR="114299" simplePos="0" relativeHeight="2516623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F161C" id="Прямая соединительная линия 2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5uSQIAAFQ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" o:allowincell="f"/>
            </w:pict>
          </mc:Fallback>
        </mc:AlternateContent>
      </w:r>
    </w:p>
    <w:p w:rsidR="00AB209D" w:rsidRDefault="00AB209D" w:rsidP="00AB209D">
      <w:pPr>
        <w:tabs>
          <w:tab w:val="left" w:pos="3400"/>
          <w:tab w:val="left" w:pos="4300"/>
        </w:tabs>
        <w:spacing w:after="60" w:line="240" w:lineRule="auto"/>
        <w:ind w:right="6237"/>
        <w:jc w:val="center"/>
        <w:rPr>
          <w:rFonts w:ascii="Times New Roman" w:hAnsi="Times New Roman"/>
          <w:b/>
          <w:sz w:val="20"/>
          <w:szCs w:val="20"/>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-1909445</wp:posOffset>
                </wp:positionH>
                <wp:positionV relativeFrom="paragraph">
                  <wp:posOffset>121920</wp:posOffset>
                </wp:positionV>
                <wp:extent cx="2401570" cy="2480945"/>
                <wp:effectExtent l="0" t="0" r="0" b="0"/>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48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9D" w:rsidRPr="000566CA" w:rsidRDefault="00AB209D" w:rsidP="00AB209D">
                            <w:pPr>
                              <w:spacing w:after="0" w:line="240" w:lineRule="auto"/>
                              <w:jc w:val="center"/>
                              <w:rPr>
                                <w:rFonts w:ascii="Times New Roman" w:hAnsi="Times New Roman"/>
                                <w:sz w:val="20"/>
                                <w:szCs w:val="20"/>
                              </w:rPr>
                            </w:pPr>
                            <w:r w:rsidRPr="000566CA">
                              <w:rPr>
                                <w:rFonts w:ascii="Times New Roman" w:hAnsi="Times New Roman"/>
                                <w:sz w:val="20"/>
                                <w:szCs w:val="20"/>
                              </w:rPr>
                              <w:t>Муниципальное образование</w:t>
                            </w:r>
                            <w:r w:rsidRPr="000566CA">
                              <w:rPr>
                                <w:rFonts w:ascii="Times New Roman" w:hAnsi="Times New Roman"/>
                                <w:sz w:val="20"/>
                                <w:szCs w:val="20"/>
                              </w:rPr>
                              <w:br/>
                              <w:t>«Зоркальцевское сельское поселение»</w:t>
                            </w:r>
                          </w:p>
                          <w:p w:rsidR="00AB209D" w:rsidRDefault="00AB209D" w:rsidP="00AB209D">
                            <w:pPr>
                              <w:spacing w:after="0" w:line="240" w:lineRule="auto"/>
                              <w:jc w:val="center"/>
                              <w:rPr>
                                <w:rFonts w:ascii="Times New Roman" w:hAnsi="Times New Roman"/>
                                <w:b/>
                              </w:rPr>
                            </w:pPr>
                            <w:r>
                              <w:rPr>
                                <w:rFonts w:ascii="Times New Roman" w:hAnsi="Times New Roman"/>
                              </w:rPr>
                              <w:t xml:space="preserve"> </w:t>
                            </w:r>
                            <w:r w:rsidRPr="000566CA">
                              <w:rPr>
                                <w:rFonts w:ascii="Times New Roman" w:hAnsi="Times New Roman"/>
                                <w:b/>
                              </w:rPr>
                              <w:t xml:space="preserve">   Администрация</w:t>
                            </w:r>
                            <w:r w:rsidRPr="000566CA">
                              <w:rPr>
                                <w:rFonts w:ascii="Times New Roman" w:hAnsi="Times New Roman"/>
                                <w:b/>
                              </w:rPr>
                              <w:tab/>
                            </w:r>
                            <w:r w:rsidRPr="000566CA">
                              <w:rPr>
                                <w:rFonts w:ascii="Times New Roman" w:hAnsi="Times New Roman"/>
                                <w:b/>
                              </w:rPr>
                              <w:br/>
                              <w:t>Зоркальцевского сельского поселения</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ул. Трактовая, 39, с. Зоркальцево,</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Томский район, Томская область</w:t>
                            </w:r>
                            <w:r w:rsidRPr="000566CA">
                              <w:rPr>
                                <w:rFonts w:ascii="Times New Roman" w:hAnsi="Times New Roman"/>
                              </w:rPr>
                              <w:br/>
                              <w:t xml:space="preserve"> Россия, 634515;</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тел/факс (3822) 915 – 319.</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сайт: https://www.zorkpos.tomsk.ru</w:t>
                            </w:r>
                          </w:p>
                          <w:p w:rsidR="00AB209D" w:rsidRPr="00123FBF" w:rsidRDefault="00AB209D" w:rsidP="00AB209D">
                            <w:pPr>
                              <w:spacing w:after="0" w:line="240" w:lineRule="auto"/>
                              <w:jc w:val="center"/>
                              <w:rPr>
                                <w:rFonts w:ascii="Times New Roman" w:hAnsi="Times New Roman"/>
                                <w:lang w:val="en-US"/>
                              </w:rPr>
                            </w:pPr>
                            <w:r w:rsidRPr="00123FBF">
                              <w:rPr>
                                <w:rFonts w:ascii="Times New Roman" w:hAnsi="Times New Roman"/>
                                <w:lang w:val="en-US"/>
                              </w:rPr>
                              <w:t>E-mail: zorkalsp@gov70.ru</w:t>
                            </w:r>
                            <w:r w:rsidRPr="00123FBF">
                              <w:rPr>
                                <w:rFonts w:ascii="Times New Roman" w:hAnsi="Times New Roman"/>
                                <w:lang w:val="en-US"/>
                              </w:rPr>
                              <w:tab/>
                            </w:r>
                            <w:r w:rsidRPr="00123FBF">
                              <w:rPr>
                                <w:rFonts w:ascii="Times New Roman" w:hAnsi="Times New Roman"/>
                                <w:lang w:val="en-US"/>
                              </w:rPr>
                              <w:br/>
                              <w:t xml:space="preserve"> «______»___________ 202</w:t>
                            </w:r>
                            <w:r w:rsidRPr="009B3824">
                              <w:rPr>
                                <w:rFonts w:ascii="Times New Roman" w:hAnsi="Times New Roman"/>
                                <w:lang w:val="en-US"/>
                              </w:rPr>
                              <w:t>__</w:t>
                            </w:r>
                            <w:r w:rsidRPr="000566CA">
                              <w:rPr>
                                <w:rFonts w:ascii="Times New Roman" w:hAnsi="Times New Roman"/>
                              </w:rPr>
                              <w:t>г</w:t>
                            </w:r>
                            <w:r w:rsidRPr="00123FBF">
                              <w:rPr>
                                <w:rFonts w:ascii="Times New Roman" w:hAnsi="Times New Roman"/>
                                <w:lang w:val="en-US"/>
                              </w:rPr>
                              <w:t>.</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 _________________</w:t>
                            </w:r>
                          </w:p>
                          <w:p w:rsidR="00AB209D" w:rsidRDefault="00AB209D" w:rsidP="00AB209D">
                            <w:pPr>
                              <w:tabs>
                                <w:tab w:val="left" w:pos="5387"/>
                              </w:tabs>
                              <w:ind w:right="-53"/>
                              <w:jc w:val="center"/>
                              <w:rPr>
                                <w:rFonts w:ascii="Times New Roman" w:hAnsi="Times New Roman"/>
                              </w:rPr>
                            </w:pPr>
                            <w:r w:rsidRPr="000566CA">
                              <w:rPr>
                                <w:rFonts w:ascii="Times New Roman" w:hAnsi="Times New Roman"/>
                                <w:u w:val="single"/>
                              </w:rPr>
                              <w:t>на №</w:t>
                            </w:r>
                            <w:r w:rsidRPr="000566CA">
                              <w:rPr>
                                <w:rFonts w:ascii="Times New Roman" w:hAnsi="Times New Roman"/>
                              </w:rPr>
                              <w:t>____________________</w:t>
                            </w:r>
                          </w:p>
                          <w:p w:rsidR="00AB209D" w:rsidRDefault="00AB209D" w:rsidP="00AB209D">
                            <w:pPr>
                              <w:tabs>
                                <w:tab w:val="left" w:pos="5387"/>
                              </w:tabs>
                              <w:ind w:right="-5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7" type="#_x0000_t202" style="position:absolute;left:0;text-align:left;margin-left:-150.35pt;margin-top:9.6pt;width:189.1pt;height:19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" stroked="f">
                <v:textbox>
                  <w:txbxContent>
                    <w:p w:rsidR="00AB209D" w:rsidRPr="000566CA" w:rsidRDefault="00AB209D" w:rsidP="00AB209D">
                      <w:pPr>
                        <w:spacing w:after="0" w:line="240" w:lineRule="auto"/>
                        <w:jc w:val="center"/>
                        <w:rPr>
                          <w:rFonts w:ascii="Times New Roman" w:hAnsi="Times New Roman"/>
                          <w:sz w:val="20"/>
                          <w:szCs w:val="20"/>
                        </w:rPr>
                      </w:pPr>
                      <w:r w:rsidRPr="000566CA">
                        <w:rPr>
                          <w:rFonts w:ascii="Times New Roman" w:hAnsi="Times New Roman"/>
                          <w:sz w:val="20"/>
                          <w:szCs w:val="20"/>
                        </w:rPr>
                        <w:t>Муниципальное образование</w:t>
                      </w:r>
                      <w:r w:rsidRPr="000566CA">
                        <w:rPr>
                          <w:rFonts w:ascii="Times New Roman" w:hAnsi="Times New Roman"/>
                          <w:sz w:val="20"/>
                          <w:szCs w:val="20"/>
                        </w:rPr>
                        <w:br/>
                        <w:t>«Зоркальцевское сельское поселение»</w:t>
                      </w:r>
                    </w:p>
                    <w:p w:rsidR="00AB209D" w:rsidRDefault="00AB209D" w:rsidP="00AB209D">
                      <w:pPr>
                        <w:spacing w:after="0" w:line="240" w:lineRule="auto"/>
                        <w:jc w:val="center"/>
                        <w:rPr>
                          <w:rFonts w:ascii="Times New Roman" w:hAnsi="Times New Roman"/>
                          <w:b/>
                        </w:rPr>
                      </w:pPr>
                      <w:r>
                        <w:rPr>
                          <w:rFonts w:ascii="Times New Roman" w:hAnsi="Times New Roman"/>
                        </w:rPr>
                        <w:t xml:space="preserve"> </w:t>
                      </w:r>
                      <w:r w:rsidRPr="000566CA">
                        <w:rPr>
                          <w:rFonts w:ascii="Times New Roman" w:hAnsi="Times New Roman"/>
                          <w:b/>
                        </w:rPr>
                        <w:t xml:space="preserve">   Администрация</w:t>
                      </w:r>
                      <w:r w:rsidRPr="000566CA">
                        <w:rPr>
                          <w:rFonts w:ascii="Times New Roman" w:hAnsi="Times New Roman"/>
                          <w:b/>
                        </w:rPr>
                        <w:tab/>
                      </w:r>
                      <w:r w:rsidRPr="000566CA">
                        <w:rPr>
                          <w:rFonts w:ascii="Times New Roman" w:hAnsi="Times New Roman"/>
                          <w:b/>
                        </w:rPr>
                        <w:br/>
                        <w:t>Зоркальцевского сельского поселения</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ул. Трактовая, 39, с. Зоркальцево,</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Томский район, Томская область</w:t>
                      </w:r>
                      <w:r w:rsidRPr="000566CA">
                        <w:rPr>
                          <w:rFonts w:ascii="Times New Roman" w:hAnsi="Times New Roman"/>
                        </w:rPr>
                        <w:br/>
                        <w:t xml:space="preserve"> Россия, 634515;</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тел/факс (3822) 915 – 319.</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сайт: https://www.zorkpos.tomsk.ru</w:t>
                      </w:r>
                    </w:p>
                    <w:p w:rsidR="00AB209D" w:rsidRPr="00123FBF" w:rsidRDefault="00AB209D" w:rsidP="00AB209D">
                      <w:pPr>
                        <w:spacing w:after="0" w:line="240" w:lineRule="auto"/>
                        <w:jc w:val="center"/>
                        <w:rPr>
                          <w:rFonts w:ascii="Times New Roman" w:hAnsi="Times New Roman"/>
                          <w:lang w:val="en-US"/>
                        </w:rPr>
                      </w:pPr>
                      <w:r w:rsidRPr="00123FBF">
                        <w:rPr>
                          <w:rFonts w:ascii="Times New Roman" w:hAnsi="Times New Roman"/>
                          <w:lang w:val="en-US"/>
                        </w:rPr>
                        <w:t>E-mail: zorkalsp@gov70.ru</w:t>
                      </w:r>
                      <w:r w:rsidRPr="00123FBF">
                        <w:rPr>
                          <w:rFonts w:ascii="Times New Roman" w:hAnsi="Times New Roman"/>
                          <w:lang w:val="en-US"/>
                        </w:rPr>
                        <w:tab/>
                      </w:r>
                      <w:r w:rsidRPr="00123FBF">
                        <w:rPr>
                          <w:rFonts w:ascii="Times New Roman" w:hAnsi="Times New Roman"/>
                          <w:lang w:val="en-US"/>
                        </w:rPr>
                        <w:br/>
                        <w:t xml:space="preserve"> «______»___________ 202</w:t>
                      </w:r>
                      <w:r w:rsidRPr="009B3824">
                        <w:rPr>
                          <w:rFonts w:ascii="Times New Roman" w:hAnsi="Times New Roman"/>
                          <w:lang w:val="en-US"/>
                        </w:rPr>
                        <w:t>__</w:t>
                      </w:r>
                      <w:r w:rsidRPr="000566CA">
                        <w:rPr>
                          <w:rFonts w:ascii="Times New Roman" w:hAnsi="Times New Roman"/>
                        </w:rPr>
                        <w:t>г</w:t>
                      </w:r>
                      <w:r w:rsidRPr="00123FBF">
                        <w:rPr>
                          <w:rFonts w:ascii="Times New Roman" w:hAnsi="Times New Roman"/>
                          <w:lang w:val="en-US"/>
                        </w:rPr>
                        <w:t>.</w:t>
                      </w:r>
                    </w:p>
                    <w:p w:rsidR="00AB209D" w:rsidRPr="000566CA" w:rsidRDefault="00AB209D" w:rsidP="00AB209D">
                      <w:pPr>
                        <w:spacing w:after="0" w:line="240" w:lineRule="auto"/>
                        <w:jc w:val="center"/>
                        <w:rPr>
                          <w:rFonts w:ascii="Times New Roman" w:hAnsi="Times New Roman"/>
                        </w:rPr>
                      </w:pPr>
                      <w:r w:rsidRPr="000566CA">
                        <w:rPr>
                          <w:rFonts w:ascii="Times New Roman" w:hAnsi="Times New Roman"/>
                        </w:rPr>
                        <w:t>№ _________________</w:t>
                      </w:r>
                    </w:p>
                    <w:p w:rsidR="00AB209D" w:rsidRDefault="00AB209D" w:rsidP="00AB209D">
                      <w:pPr>
                        <w:tabs>
                          <w:tab w:val="left" w:pos="5387"/>
                        </w:tabs>
                        <w:ind w:right="-53"/>
                        <w:jc w:val="center"/>
                        <w:rPr>
                          <w:rFonts w:ascii="Times New Roman" w:hAnsi="Times New Roman"/>
                        </w:rPr>
                      </w:pPr>
                      <w:r w:rsidRPr="000566CA">
                        <w:rPr>
                          <w:rFonts w:ascii="Times New Roman" w:hAnsi="Times New Roman"/>
                          <w:u w:val="single"/>
                        </w:rPr>
                        <w:t>на №</w:t>
                      </w:r>
                      <w:r w:rsidRPr="000566CA">
                        <w:rPr>
                          <w:rFonts w:ascii="Times New Roman" w:hAnsi="Times New Roman"/>
                        </w:rPr>
                        <w:t>____________________</w:t>
                      </w:r>
                    </w:p>
                    <w:p w:rsidR="00AB209D" w:rsidRDefault="00AB209D" w:rsidP="00AB209D">
                      <w:pPr>
                        <w:tabs>
                          <w:tab w:val="left" w:pos="5387"/>
                        </w:tabs>
                        <w:ind w:right="-53"/>
                      </w:pPr>
                    </w:p>
                  </w:txbxContent>
                </v:textbox>
                <w10:wrap type="square"/>
              </v:shape>
            </w:pict>
          </mc:Fallback>
        </mc:AlternateContent>
      </w:r>
    </w:p>
    <w:p w:rsidR="00AB209D" w:rsidRDefault="00AB209D" w:rsidP="00AB209D">
      <w:pPr>
        <w:tabs>
          <w:tab w:val="left" w:pos="3400"/>
          <w:tab w:val="left" w:pos="4300"/>
        </w:tabs>
        <w:spacing w:after="60" w:line="240" w:lineRule="auto"/>
        <w:ind w:right="6237"/>
        <w:jc w:val="center"/>
        <w:rPr>
          <w:rFonts w:ascii="Times New Roman" w:hAnsi="Times New Roman"/>
          <w:b/>
          <w:sz w:val="20"/>
          <w:szCs w:val="20"/>
        </w:rPr>
      </w:pPr>
    </w:p>
    <w:p w:rsidR="00AB209D" w:rsidRDefault="00AB209D" w:rsidP="00AB209D">
      <w:pPr>
        <w:tabs>
          <w:tab w:val="left" w:pos="3400"/>
          <w:tab w:val="left" w:pos="4300"/>
        </w:tabs>
        <w:spacing w:after="60" w:line="240" w:lineRule="auto"/>
        <w:ind w:right="6237"/>
        <w:jc w:val="center"/>
        <w:rPr>
          <w:rFonts w:ascii="Times New Roman" w:hAnsi="Times New Roman"/>
          <w:b/>
          <w:sz w:val="20"/>
          <w:szCs w:val="20"/>
        </w:rPr>
      </w:pPr>
    </w:p>
    <w:p w:rsidR="00AB209D" w:rsidRDefault="00AB209D" w:rsidP="00AB209D">
      <w:pPr>
        <w:tabs>
          <w:tab w:val="left" w:pos="3400"/>
          <w:tab w:val="left" w:pos="4300"/>
        </w:tabs>
        <w:spacing w:after="60" w:line="240" w:lineRule="auto"/>
        <w:ind w:right="6237"/>
        <w:jc w:val="center"/>
        <w:rPr>
          <w:rFonts w:ascii="Times New Roman" w:hAnsi="Times New Roman"/>
          <w:b/>
          <w:sz w:val="28"/>
          <w:szCs w:val="20"/>
        </w:rPr>
      </w:pPr>
    </w:p>
    <w:p w:rsidR="00AB209D" w:rsidRDefault="00AB209D" w:rsidP="00AB209D">
      <w:pPr>
        <w:tabs>
          <w:tab w:val="left" w:pos="3400"/>
          <w:tab w:val="left" w:pos="4300"/>
        </w:tabs>
        <w:spacing w:after="60" w:line="240" w:lineRule="auto"/>
        <w:ind w:right="6237"/>
        <w:jc w:val="center"/>
        <w:rPr>
          <w:rFonts w:ascii="Times New Roman" w:hAnsi="Times New Roman"/>
          <w:b/>
          <w:sz w:val="28"/>
          <w:szCs w:val="20"/>
        </w:rPr>
      </w:pPr>
    </w:p>
    <w:p w:rsidR="00AB209D" w:rsidRPr="00F7752D" w:rsidRDefault="00AB209D" w:rsidP="00AB209D">
      <w:pPr>
        <w:tabs>
          <w:tab w:val="left" w:pos="3400"/>
          <w:tab w:val="left" w:pos="4300"/>
        </w:tabs>
        <w:spacing w:after="60" w:line="240" w:lineRule="auto"/>
        <w:ind w:right="6237"/>
        <w:jc w:val="center"/>
        <w:rPr>
          <w:rFonts w:ascii="Times New Roman" w:hAnsi="Times New Roman"/>
          <w:b/>
          <w:sz w:val="28"/>
          <w:szCs w:val="20"/>
        </w:rPr>
      </w:pPr>
    </w:p>
    <w:p w:rsidR="00AB209D" w:rsidRPr="00F7752D" w:rsidRDefault="00AB209D" w:rsidP="00AB209D">
      <w:pPr>
        <w:widowControl w:val="0"/>
        <w:autoSpaceDE w:val="0"/>
        <w:autoSpaceDN w:val="0"/>
        <w:adjustRightInd w:val="0"/>
        <w:spacing w:after="0" w:line="240" w:lineRule="auto"/>
        <w:ind w:firstLine="540"/>
        <w:contextualSpacing/>
        <w:rPr>
          <w:rFonts w:ascii="Times New Roman" w:hAnsi="Times New Roman"/>
          <w:sz w:val="26"/>
          <w:szCs w:val="26"/>
        </w:rPr>
      </w:pPr>
      <w:r w:rsidRPr="00F7752D">
        <w:rPr>
          <w:rFonts w:ascii="Times New Roman" w:hAnsi="Times New Roman" w:cs="Arial"/>
          <w:sz w:val="28"/>
          <w:szCs w:val="20"/>
        </w:rPr>
        <w:br/>
      </w: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A71C8">
        <w:rPr>
          <w:rFonts w:ascii="Times New Roman" w:hAnsi="Times New Roman"/>
          <w:b/>
          <w:sz w:val="24"/>
          <w:szCs w:val="24"/>
        </w:rPr>
        <w:t xml:space="preserve">РЕШЕНИЕ об отказе в предоставлении услуги </w:t>
      </w: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На основании поступившего заявления, зарегистрированного от ___________№ ___________, принято решение об отказе в предоставлении услуги по основаниям: ___________, </w:t>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Разъяснение причин отказа: </w:t>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B209D" w:rsidRPr="007A71C8" w:rsidRDefault="00AB209D" w:rsidP="00AB209D">
      <w:pPr>
        <w:widowControl w:val="0"/>
        <w:autoSpaceDE w:val="0"/>
        <w:autoSpaceDN w:val="0"/>
        <w:adjustRightInd w:val="0"/>
        <w:spacing w:after="0" w:line="240" w:lineRule="auto"/>
        <w:contextualSpacing/>
        <w:jc w:val="both"/>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contextualSpacing/>
        <w:jc w:val="both"/>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Должность уполномоченного лица </w:t>
      </w:r>
      <w:r w:rsidRPr="007A71C8">
        <w:rPr>
          <w:rFonts w:ascii="Times New Roman" w:hAnsi="Times New Roman"/>
          <w:sz w:val="24"/>
          <w:szCs w:val="24"/>
        </w:rPr>
        <w:tab/>
      </w:r>
      <w:r w:rsidRPr="007A71C8">
        <w:rPr>
          <w:rFonts w:ascii="Times New Roman" w:hAnsi="Times New Roman"/>
          <w:sz w:val="24"/>
          <w:szCs w:val="24"/>
        </w:rPr>
        <w:tab/>
      </w:r>
      <w:r w:rsidRPr="007A71C8">
        <w:rPr>
          <w:rFonts w:ascii="Times New Roman" w:hAnsi="Times New Roman"/>
          <w:sz w:val="24"/>
          <w:szCs w:val="24"/>
        </w:rPr>
        <w:tab/>
      </w:r>
    </w:p>
    <w:p w:rsidR="00AB209D" w:rsidRPr="007A71C8"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A71C8">
        <w:rPr>
          <w:rFonts w:ascii="Times New Roman" w:hAnsi="Times New Roman"/>
          <w:sz w:val="24"/>
          <w:szCs w:val="24"/>
        </w:rPr>
        <w:t xml:space="preserve">Ф.И.О. уполномоченного лица </w:t>
      </w:r>
    </w:p>
    <w:p w:rsidR="00AB209D" w:rsidRPr="00DD364F"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A71C8">
        <w:rPr>
          <w:rFonts w:ascii="Times New Roman" w:hAnsi="Times New Roman"/>
          <w:sz w:val="24"/>
          <w:szCs w:val="24"/>
        </w:rPr>
        <w:br w:type="page"/>
      </w:r>
      <w:r w:rsidRPr="00DD364F">
        <w:rPr>
          <w:rFonts w:ascii="Times New Roman" w:hAnsi="Times New Roman"/>
          <w:sz w:val="20"/>
          <w:szCs w:val="20"/>
        </w:rPr>
        <w:lastRenderedPageBreak/>
        <w:t xml:space="preserve">Приложение № 2 </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к Административному регламенту, </w:t>
      </w:r>
    </w:p>
    <w:p w:rsidR="00AB209D" w:rsidRPr="00DD364F"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утвержденному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Постановлением Администрации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Зоркальцевского сельского поселения</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от </w:t>
      </w:r>
      <w:r>
        <w:rPr>
          <w:rFonts w:ascii="Times New Roman" w:hAnsi="Times New Roman"/>
          <w:sz w:val="20"/>
          <w:szCs w:val="20"/>
        </w:rPr>
        <w:t>07.04.</w:t>
      </w:r>
      <w:r w:rsidRPr="00DD364F">
        <w:rPr>
          <w:rFonts w:ascii="Times New Roman" w:hAnsi="Times New Roman"/>
          <w:sz w:val="20"/>
          <w:szCs w:val="20"/>
        </w:rPr>
        <w:t xml:space="preserve">2023 № </w:t>
      </w:r>
      <w:r>
        <w:rPr>
          <w:rFonts w:ascii="Times New Roman" w:hAnsi="Times New Roman"/>
          <w:sz w:val="20"/>
          <w:szCs w:val="20"/>
        </w:rPr>
        <w:t>100</w:t>
      </w:r>
    </w:p>
    <w:p w:rsidR="00AB209D" w:rsidRPr="00FB07BE" w:rsidRDefault="00AB209D" w:rsidP="00AB209D">
      <w:pPr>
        <w:widowControl w:val="0"/>
        <w:autoSpaceDE w:val="0"/>
        <w:autoSpaceDN w:val="0"/>
        <w:adjustRightInd w:val="0"/>
        <w:spacing w:after="0" w:line="240" w:lineRule="auto"/>
        <w:contextualSpacing/>
        <w:jc w:val="right"/>
        <w:rPr>
          <w:rFonts w:ascii="Times New Roman" w:hAnsi="Times New Roman"/>
          <w:sz w:val="24"/>
          <w:szCs w:val="24"/>
        </w:rPr>
      </w:pPr>
    </w:p>
    <w:p w:rsidR="00AB209D" w:rsidRPr="00A7266C" w:rsidRDefault="00AB209D" w:rsidP="00AB209D">
      <w:pPr>
        <w:widowControl w:val="0"/>
        <w:autoSpaceDE w:val="0"/>
        <w:autoSpaceDN w:val="0"/>
        <w:adjustRightInd w:val="0"/>
        <w:spacing w:after="0" w:line="240" w:lineRule="auto"/>
        <w:contextualSpacing/>
        <w:jc w:val="center"/>
        <w:rPr>
          <w:rFonts w:ascii="Times New Roman" w:hAnsi="Times New Roman"/>
          <w:sz w:val="24"/>
          <w:szCs w:val="24"/>
        </w:rPr>
      </w:pPr>
      <w:r w:rsidRPr="00A7266C">
        <w:rPr>
          <w:rFonts w:ascii="Times New Roman" w:hAnsi="Times New Roman"/>
          <w:sz w:val="24"/>
          <w:szCs w:val="24"/>
        </w:rPr>
        <w:t xml:space="preserve">Форма решения </w:t>
      </w:r>
    </w:p>
    <w:p w:rsidR="00AB209D" w:rsidRPr="00A7266C" w:rsidRDefault="00AB209D" w:rsidP="00AB209D">
      <w:pPr>
        <w:widowControl w:val="0"/>
        <w:autoSpaceDE w:val="0"/>
        <w:autoSpaceDN w:val="0"/>
        <w:adjustRightInd w:val="0"/>
        <w:spacing w:after="0" w:line="240" w:lineRule="auto"/>
        <w:contextualSpacing/>
        <w:jc w:val="center"/>
        <w:rPr>
          <w:rFonts w:ascii="Times New Roman" w:hAnsi="Times New Roman"/>
          <w:bCs/>
          <w:sz w:val="24"/>
          <w:szCs w:val="24"/>
        </w:rPr>
      </w:pPr>
      <w:r w:rsidRPr="00A7266C">
        <w:rPr>
          <w:rFonts w:ascii="Times New Roman" w:hAnsi="Times New Roman"/>
          <w:sz w:val="24"/>
          <w:szCs w:val="24"/>
        </w:rPr>
        <w:t xml:space="preserve">о </w:t>
      </w:r>
      <w:r w:rsidRPr="00A7266C">
        <w:rPr>
          <w:rFonts w:ascii="Times New Roman" w:hAnsi="Times New Roman"/>
          <w:bCs/>
          <w:sz w:val="24"/>
          <w:szCs w:val="24"/>
        </w:rPr>
        <w:t>предварительном согласовании предоставления земельного участка</w:t>
      </w:r>
    </w:p>
    <w:p w:rsidR="00AB209D" w:rsidRDefault="00AB209D" w:rsidP="00AB209D">
      <w:pPr>
        <w:pStyle w:val="af6"/>
        <w:jc w:val="center"/>
        <w:rPr>
          <w:noProof/>
          <w:sz w:val="20"/>
        </w:rPr>
      </w:pPr>
    </w:p>
    <w:p w:rsidR="00AB209D" w:rsidRDefault="00AB209D" w:rsidP="00AB209D">
      <w:pPr>
        <w:pStyle w:val="af6"/>
        <w:jc w:val="center"/>
        <w:rPr>
          <w:sz w:val="20"/>
        </w:rPr>
      </w:pPr>
      <w:r>
        <w:rPr>
          <w:noProof/>
          <w:sz w:val="20"/>
        </w:rPr>
        <w:drawing>
          <wp:inline distT="0" distB="0" distL="0" distR="0">
            <wp:extent cx="1155700" cy="797560"/>
            <wp:effectExtent l="0" t="0" r="635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b="10715"/>
                    <a:stretch>
                      <a:fillRect/>
                    </a:stretch>
                  </pic:blipFill>
                  <pic:spPr bwMode="auto">
                    <a:xfrm>
                      <a:off x="0" y="0"/>
                      <a:ext cx="1155700" cy="797560"/>
                    </a:xfrm>
                    <a:prstGeom prst="rect">
                      <a:avLst/>
                    </a:prstGeom>
                    <a:noFill/>
                    <a:ln>
                      <a:noFill/>
                    </a:ln>
                  </pic:spPr>
                </pic:pic>
              </a:graphicData>
            </a:graphic>
          </wp:inline>
        </w:drawing>
      </w:r>
    </w:p>
    <w:p w:rsidR="00AB209D" w:rsidRDefault="00AB209D" w:rsidP="00AB209D">
      <w:pPr>
        <w:pStyle w:val="af6"/>
        <w:jc w:val="center"/>
        <w:rPr>
          <w:sz w:val="20"/>
        </w:rPr>
      </w:pPr>
      <w:r w:rsidRPr="00A7266C">
        <w:rPr>
          <w:sz w:val="20"/>
        </w:rPr>
        <w:t>МУНИЦИПАЛЬНОЕ ОБРАЗОВАНИЕ</w:t>
      </w:r>
      <w:r w:rsidRPr="00A7266C">
        <w:rPr>
          <w:sz w:val="20"/>
        </w:rPr>
        <w:br/>
        <w:t>«ЗОРКАЛЬЦЕВСКОЕ СЕЛЬСКОЕ  ПОСЕЛЕНИЕ»</w:t>
      </w:r>
    </w:p>
    <w:p w:rsidR="00AB209D" w:rsidRPr="00A7266C" w:rsidRDefault="00AB209D" w:rsidP="00AB209D">
      <w:pPr>
        <w:pStyle w:val="af6"/>
        <w:jc w:val="center"/>
        <w:rPr>
          <w:sz w:val="20"/>
        </w:rPr>
      </w:pPr>
    </w:p>
    <w:p w:rsidR="00AB209D" w:rsidRPr="00A7266C" w:rsidRDefault="00AB209D" w:rsidP="00AB209D">
      <w:pPr>
        <w:pStyle w:val="af8"/>
        <w:jc w:val="center"/>
        <w:rPr>
          <w:rFonts w:ascii="Times New Roman" w:hAnsi="Times New Roman"/>
          <w:b/>
          <w:sz w:val="28"/>
          <w:szCs w:val="28"/>
        </w:rPr>
      </w:pPr>
      <w:r w:rsidRPr="00A7266C">
        <w:rPr>
          <w:rFonts w:ascii="Times New Roman" w:hAnsi="Times New Roman"/>
          <w:b/>
          <w:sz w:val="28"/>
          <w:szCs w:val="28"/>
        </w:rPr>
        <w:t>АДМИНИСТРАЦИЯ ЗОРКАЛЬЦЕВСКОГО СЕЛЬСКОГО ПОСЕЛЕНИЯ</w:t>
      </w:r>
    </w:p>
    <w:p w:rsidR="00AB209D" w:rsidRPr="00A7266C" w:rsidRDefault="00AB209D" w:rsidP="00AB209D">
      <w:pPr>
        <w:widowControl w:val="0"/>
        <w:autoSpaceDE w:val="0"/>
        <w:autoSpaceDN w:val="0"/>
        <w:adjustRightInd w:val="0"/>
        <w:spacing w:after="0" w:line="240" w:lineRule="auto"/>
        <w:contextualSpacing/>
        <w:jc w:val="center"/>
        <w:rPr>
          <w:rFonts w:ascii="Times New Roman" w:hAnsi="Times New Roman"/>
          <w:bCs/>
          <w:sz w:val="28"/>
          <w:szCs w:val="28"/>
        </w:rPr>
      </w:pPr>
      <w:r w:rsidRPr="00A7266C">
        <w:rPr>
          <w:rFonts w:ascii="Times New Roman" w:hAnsi="Times New Roman"/>
          <w:sz w:val="28"/>
          <w:szCs w:val="28"/>
        </w:rPr>
        <w:t>ПОСТАНОВЛЕНИЕ</w:t>
      </w:r>
    </w:p>
    <w:p w:rsidR="00AB209D" w:rsidRDefault="00AB209D" w:rsidP="00AB209D">
      <w:pPr>
        <w:pStyle w:val="a5"/>
        <w:tabs>
          <w:tab w:val="clear" w:pos="6804"/>
          <w:tab w:val="right" w:pos="9720"/>
        </w:tabs>
        <w:spacing w:before="240" w:after="240"/>
        <w:rPr>
          <w:color w:val="FF0000"/>
          <w:szCs w:val="24"/>
        </w:rPr>
      </w:pPr>
      <w:r>
        <w:rPr>
          <w:szCs w:val="24"/>
        </w:rPr>
        <w:t>__________20___г.</w:t>
      </w:r>
      <w:r>
        <w:rPr>
          <w:color w:val="FF0000"/>
          <w:szCs w:val="24"/>
        </w:rPr>
        <w:tab/>
      </w:r>
      <w:r>
        <w:rPr>
          <w:szCs w:val="24"/>
        </w:rPr>
        <w:t xml:space="preserve">             № ________</w:t>
      </w:r>
    </w:p>
    <w:p w:rsidR="00AB209D" w:rsidRDefault="00AB209D" w:rsidP="00AB209D">
      <w:pPr>
        <w:pStyle w:val="a5"/>
        <w:tabs>
          <w:tab w:val="left" w:pos="708"/>
        </w:tabs>
        <w:spacing w:before="0"/>
        <w:rPr>
          <w:szCs w:val="24"/>
        </w:rPr>
      </w:pPr>
      <w:r>
        <w:rPr>
          <w:szCs w:val="24"/>
        </w:rPr>
        <w:t>с. Зоркальцево</w:t>
      </w:r>
    </w:p>
    <w:p w:rsidR="00AB209D" w:rsidRPr="00F7752D" w:rsidRDefault="00AB209D" w:rsidP="00AB209D">
      <w:pPr>
        <w:widowControl w:val="0"/>
        <w:autoSpaceDE w:val="0"/>
        <w:autoSpaceDN w:val="0"/>
        <w:adjustRightInd w:val="0"/>
        <w:spacing w:after="0" w:line="240" w:lineRule="auto"/>
        <w:contextualSpacing/>
        <w:jc w:val="both"/>
        <w:rPr>
          <w:rFonts w:ascii="Times New Roman" w:hAnsi="Times New Roman"/>
          <w:b/>
          <w:sz w:val="24"/>
          <w:szCs w:val="24"/>
        </w:rPr>
      </w:pPr>
    </w:p>
    <w:p w:rsidR="00AB209D" w:rsidRPr="00A7266C" w:rsidRDefault="00AB209D" w:rsidP="00AB209D">
      <w:pPr>
        <w:widowControl w:val="0"/>
        <w:autoSpaceDE w:val="0"/>
        <w:autoSpaceDN w:val="0"/>
        <w:adjustRightInd w:val="0"/>
        <w:spacing w:after="0" w:line="240" w:lineRule="auto"/>
        <w:contextualSpacing/>
        <w:rPr>
          <w:rFonts w:ascii="Times New Roman" w:hAnsi="Times New Roman"/>
          <w:sz w:val="24"/>
          <w:szCs w:val="24"/>
        </w:rPr>
      </w:pPr>
      <w:r w:rsidRPr="00A7266C">
        <w:rPr>
          <w:rFonts w:ascii="Times New Roman" w:hAnsi="Times New Roman"/>
          <w:sz w:val="24"/>
          <w:szCs w:val="24"/>
        </w:rPr>
        <w:t xml:space="preserve">О предварительном согласовании </w:t>
      </w:r>
    </w:p>
    <w:p w:rsidR="00AB209D" w:rsidRPr="00A7266C" w:rsidRDefault="00AB209D" w:rsidP="00AB209D">
      <w:pPr>
        <w:widowControl w:val="0"/>
        <w:autoSpaceDE w:val="0"/>
        <w:autoSpaceDN w:val="0"/>
        <w:adjustRightInd w:val="0"/>
        <w:spacing w:after="0" w:line="240" w:lineRule="auto"/>
        <w:contextualSpacing/>
        <w:rPr>
          <w:rFonts w:ascii="Times New Roman" w:hAnsi="Times New Roman"/>
          <w:sz w:val="24"/>
          <w:szCs w:val="24"/>
        </w:rPr>
      </w:pPr>
      <w:r w:rsidRPr="00A7266C">
        <w:rPr>
          <w:rFonts w:ascii="Times New Roman" w:hAnsi="Times New Roman"/>
          <w:sz w:val="24"/>
          <w:szCs w:val="24"/>
        </w:rPr>
        <w:t>предоставления земельного участка</w:t>
      </w:r>
    </w:p>
    <w:p w:rsidR="00AB209D" w:rsidRDefault="00AB209D" w:rsidP="00AB209D">
      <w:pPr>
        <w:spacing w:after="0" w:line="240" w:lineRule="auto"/>
        <w:jc w:val="both"/>
        <w:rPr>
          <w:rFonts w:ascii="Times New Roman" w:hAnsi="Times New Roman"/>
          <w:sz w:val="24"/>
          <w:szCs w:val="24"/>
        </w:rPr>
      </w:pPr>
    </w:p>
    <w:p w:rsidR="00AB209D" w:rsidRPr="000B379F" w:rsidRDefault="00AB209D" w:rsidP="00AB209D">
      <w:pPr>
        <w:spacing w:after="0" w:line="240" w:lineRule="auto"/>
        <w:ind w:firstLine="720"/>
        <w:jc w:val="both"/>
        <w:rPr>
          <w:rFonts w:ascii="Times New Roman" w:hAnsi="Times New Roman"/>
          <w:sz w:val="24"/>
          <w:szCs w:val="24"/>
        </w:rPr>
      </w:pPr>
      <w:r w:rsidRPr="000B379F">
        <w:rPr>
          <w:rFonts w:ascii="Times New Roman" w:hAnsi="Times New Roman"/>
          <w:sz w:val="24"/>
          <w:szCs w:val="24"/>
        </w:rPr>
        <w:t>На основании заявления (вх. № _________ от _______________) _____________________(Ф.И.О.), проживающе</w:t>
      </w:r>
      <w:bookmarkStart w:id="7" w:name="_Hlk34211371"/>
      <w:r w:rsidRPr="000B379F">
        <w:rPr>
          <w:rFonts w:ascii="Times New Roman" w:hAnsi="Times New Roman"/>
          <w:sz w:val="24"/>
          <w:szCs w:val="24"/>
        </w:rPr>
        <w:t xml:space="preserve">го по адресу: </w:t>
      </w:r>
      <w:bookmarkEnd w:id="7"/>
      <w:r w:rsidRPr="000B379F">
        <w:rPr>
          <w:rFonts w:ascii="Times New Roman" w:hAnsi="Times New Roman"/>
          <w:sz w:val="24"/>
          <w:szCs w:val="24"/>
        </w:rPr>
        <w:t>_________________________, паспорт __________________ выдан _______________________________________ в лице ________________________________(Ф.И.О. представителя), проживающ___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AB209D" w:rsidRDefault="00AB209D" w:rsidP="00AB209D">
      <w:pPr>
        <w:pStyle w:val="22"/>
        <w:ind w:firstLine="0"/>
        <w:jc w:val="center"/>
        <w:rPr>
          <w:szCs w:val="24"/>
        </w:rPr>
      </w:pPr>
    </w:p>
    <w:p w:rsidR="00AB209D" w:rsidRPr="00A7266C" w:rsidRDefault="00AB209D" w:rsidP="00AB209D">
      <w:pPr>
        <w:pStyle w:val="af6"/>
        <w:tabs>
          <w:tab w:val="left" w:pos="540"/>
        </w:tabs>
        <w:rPr>
          <w:sz w:val="24"/>
          <w:szCs w:val="24"/>
        </w:rPr>
      </w:pPr>
      <w:r w:rsidRPr="00A7266C">
        <w:rPr>
          <w:sz w:val="24"/>
          <w:szCs w:val="24"/>
        </w:rPr>
        <w:t>ПОСТАНОВЛЯЮ:</w:t>
      </w:r>
    </w:p>
    <w:p w:rsidR="00AB209D" w:rsidRPr="000B379F" w:rsidRDefault="00AB209D" w:rsidP="00AB209D">
      <w:pPr>
        <w:pStyle w:val="22"/>
        <w:ind w:firstLine="0"/>
        <w:jc w:val="center"/>
        <w:rPr>
          <w:szCs w:val="24"/>
        </w:rPr>
      </w:pPr>
    </w:p>
    <w:p w:rsidR="00AB209D" w:rsidRPr="000B379F" w:rsidRDefault="00AB209D" w:rsidP="00AB209D">
      <w:pPr>
        <w:pStyle w:val="23"/>
        <w:tabs>
          <w:tab w:val="left" w:pos="9498"/>
          <w:tab w:val="left" w:pos="9781"/>
        </w:tabs>
        <w:ind w:right="-30" w:firstLine="0"/>
        <w:rPr>
          <w:szCs w:val="24"/>
        </w:rPr>
      </w:pPr>
      <w:r w:rsidRPr="00F7752D">
        <w:rPr>
          <w:szCs w:val="24"/>
        </w:rPr>
        <w:t xml:space="preserve">1. </w:t>
      </w:r>
      <w:r w:rsidRPr="000B379F">
        <w:rPr>
          <w:szCs w:val="24"/>
        </w:rPr>
        <w:t>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rsidR="00AB209D" w:rsidRPr="000B379F" w:rsidRDefault="00AB209D" w:rsidP="00AB209D">
      <w:pPr>
        <w:spacing w:after="0" w:line="240" w:lineRule="auto"/>
        <w:ind w:right="-2"/>
        <w:jc w:val="both"/>
        <w:rPr>
          <w:rFonts w:ascii="Times New Roman" w:hAnsi="Times New Roman"/>
          <w:sz w:val="24"/>
          <w:szCs w:val="24"/>
        </w:rPr>
      </w:pPr>
      <w:r w:rsidRPr="000B379F">
        <w:rPr>
          <w:rFonts w:ascii="Times New Roman" w:hAnsi="Times New Roman"/>
          <w:sz w:val="24"/>
          <w:szCs w:val="24"/>
        </w:rPr>
        <w:t xml:space="preserve">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w:t>
      </w:r>
      <w:r w:rsidRPr="000B379F">
        <w:rPr>
          <w:rFonts w:ascii="Times New Roman" w:hAnsi="Times New Roman"/>
          <w:sz w:val="24"/>
          <w:szCs w:val="24"/>
        </w:rPr>
        <w:lastRenderedPageBreak/>
        <w:t>__________________________________________________, площадь ___________________ кв.м, территориальная зона _______________________________________________________________.</w:t>
      </w:r>
    </w:p>
    <w:p w:rsidR="00AB209D" w:rsidRPr="000B379F" w:rsidRDefault="00AB209D" w:rsidP="00AB209D">
      <w:pPr>
        <w:pStyle w:val="23"/>
        <w:tabs>
          <w:tab w:val="left" w:pos="9498"/>
          <w:tab w:val="left" w:pos="9781"/>
        </w:tabs>
        <w:ind w:right="-30" w:firstLine="0"/>
        <w:rPr>
          <w:szCs w:val="24"/>
        </w:rPr>
      </w:pPr>
      <w:r w:rsidRPr="000B379F">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AB209D" w:rsidRPr="000B379F" w:rsidRDefault="00AB209D" w:rsidP="00AB209D">
      <w:pPr>
        <w:spacing w:after="0" w:line="240" w:lineRule="auto"/>
        <w:ind w:right="-2"/>
        <w:jc w:val="both"/>
        <w:rPr>
          <w:rFonts w:ascii="Times New Roman" w:hAnsi="Times New Roman"/>
          <w:sz w:val="24"/>
          <w:szCs w:val="24"/>
        </w:rPr>
      </w:pPr>
      <w:r w:rsidRPr="000B379F">
        <w:rPr>
          <w:rFonts w:ascii="Times New Roman" w:hAnsi="Times New Roman"/>
          <w:sz w:val="24"/>
          <w:szCs w:val="24"/>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AB209D" w:rsidRPr="000B379F" w:rsidRDefault="00AB209D" w:rsidP="00AB209D">
      <w:pPr>
        <w:pStyle w:val="ConsPlusNormal"/>
        <w:jc w:val="both"/>
        <w:rPr>
          <w:rFonts w:ascii="Times New Roman" w:hAnsi="Times New Roman" w:cs="Times New Roman"/>
          <w:sz w:val="24"/>
          <w:szCs w:val="24"/>
        </w:rPr>
      </w:pPr>
      <w:r w:rsidRPr="000B379F">
        <w:rPr>
          <w:rFonts w:ascii="Times New Roman" w:hAnsi="Times New Roman" w:cs="Times New Roman"/>
          <w:sz w:val="24"/>
          <w:szCs w:val="24"/>
        </w:rPr>
        <w:t xml:space="preserve">5. _______________________(Ф.И.О.) оформить с Администрацией </w:t>
      </w:r>
      <w:r>
        <w:rPr>
          <w:rFonts w:ascii="Times New Roman" w:hAnsi="Times New Roman" w:cs="Times New Roman"/>
          <w:sz w:val="24"/>
          <w:szCs w:val="24"/>
        </w:rPr>
        <w:t>Зоркальцевского сельского поселения</w:t>
      </w:r>
      <w:r w:rsidRPr="000B379F">
        <w:rPr>
          <w:rFonts w:ascii="Times New Roman" w:hAnsi="Times New Roman" w:cs="Times New Roman"/>
          <w:sz w:val="24"/>
          <w:szCs w:val="24"/>
        </w:rPr>
        <w:t xml:space="preserve"> отношения по приобретению прав на земельный участок. </w:t>
      </w:r>
    </w:p>
    <w:p w:rsidR="00AB209D" w:rsidRPr="000B379F" w:rsidRDefault="00AB209D" w:rsidP="00AB209D">
      <w:pPr>
        <w:spacing w:after="0" w:line="240" w:lineRule="auto"/>
        <w:jc w:val="both"/>
        <w:rPr>
          <w:rFonts w:ascii="Times New Roman" w:hAnsi="Times New Roman"/>
          <w:sz w:val="24"/>
          <w:szCs w:val="24"/>
        </w:rPr>
      </w:pPr>
      <w:r w:rsidRPr="000B379F">
        <w:rPr>
          <w:rFonts w:ascii="Times New Roman" w:hAnsi="Times New Roman"/>
          <w:sz w:val="24"/>
          <w:szCs w:val="24"/>
        </w:rPr>
        <w:t>6. Установить срок действия настоящего приказа два года с даты его принятия.</w:t>
      </w:r>
    </w:p>
    <w:p w:rsidR="00AB209D" w:rsidRDefault="00AB209D" w:rsidP="00AB209D">
      <w:pPr>
        <w:spacing w:after="0" w:line="240" w:lineRule="auto"/>
        <w:jc w:val="both"/>
        <w:rPr>
          <w:rFonts w:ascii="Times New Roman" w:hAnsi="Times New Roman"/>
          <w:sz w:val="24"/>
          <w:szCs w:val="24"/>
        </w:rPr>
      </w:pPr>
      <w:r w:rsidRPr="000B379F">
        <w:rPr>
          <w:rFonts w:ascii="Times New Roman" w:hAnsi="Times New Roman"/>
          <w:sz w:val="24"/>
          <w:szCs w:val="24"/>
        </w:rPr>
        <w:t xml:space="preserve">7. Контроль за исполнением </w:t>
      </w:r>
      <w:r w:rsidRPr="000B379F">
        <w:rPr>
          <w:rFonts w:ascii="Times New Roman" w:hAnsi="Times New Roman"/>
          <w:color w:val="000000"/>
          <w:sz w:val="24"/>
          <w:szCs w:val="24"/>
        </w:rPr>
        <w:t>приказа</w:t>
      </w:r>
      <w:r w:rsidRPr="000B379F">
        <w:rPr>
          <w:rFonts w:ascii="Times New Roman" w:hAnsi="Times New Roman"/>
          <w:sz w:val="24"/>
          <w:szCs w:val="24"/>
        </w:rPr>
        <w:t xml:space="preserve"> оставляю за собой.</w:t>
      </w: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Default="00AB209D" w:rsidP="00AB209D">
      <w:pPr>
        <w:widowControl w:val="0"/>
        <w:autoSpaceDE w:val="0"/>
        <w:autoSpaceDN w:val="0"/>
        <w:adjustRightInd w:val="0"/>
        <w:spacing w:after="0" w:line="240" w:lineRule="auto"/>
        <w:contextualSpacing/>
        <w:jc w:val="both"/>
        <w:rPr>
          <w:rFonts w:ascii="Times New Roman" w:hAnsi="Times New Roman"/>
          <w:sz w:val="24"/>
          <w:szCs w:val="24"/>
        </w:rPr>
      </w:pPr>
      <w:r w:rsidRPr="00F7752D">
        <w:rPr>
          <w:rFonts w:ascii="Times New Roman" w:hAnsi="Times New Roman"/>
          <w:sz w:val="24"/>
          <w:szCs w:val="24"/>
        </w:rPr>
        <w:t xml:space="preserve">Должность уполномоченного лица  </w:t>
      </w:r>
      <w:r w:rsidRPr="00F7752D">
        <w:rPr>
          <w:rFonts w:ascii="Times New Roman" w:hAnsi="Times New Roman"/>
          <w:sz w:val="24"/>
          <w:szCs w:val="24"/>
        </w:rPr>
        <w:tab/>
      </w:r>
      <w:r>
        <w:rPr>
          <w:rFonts w:ascii="Times New Roman" w:hAnsi="Times New Roman"/>
          <w:sz w:val="24"/>
          <w:szCs w:val="24"/>
        </w:rPr>
        <w:t xml:space="preserve">             </w:t>
      </w:r>
      <w:r w:rsidRPr="00F7752D">
        <w:rPr>
          <w:rFonts w:ascii="Times New Roman" w:hAnsi="Times New Roman"/>
          <w:sz w:val="24"/>
          <w:szCs w:val="24"/>
        </w:rPr>
        <w:tab/>
      </w:r>
      <w:r w:rsidRPr="00F7752D">
        <w:rPr>
          <w:rFonts w:ascii="Times New Roman" w:hAnsi="Times New Roman"/>
          <w:sz w:val="24"/>
          <w:szCs w:val="24"/>
        </w:rPr>
        <w:tab/>
        <w:t>Ф.И.О. уполномоченного лица</w:t>
      </w: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F7752D" w:rsidRDefault="00AB209D" w:rsidP="00AB209D">
      <w:pPr>
        <w:widowControl w:val="0"/>
        <w:autoSpaceDE w:val="0"/>
        <w:autoSpaceDN w:val="0"/>
        <w:adjustRightInd w:val="0"/>
        <w:spacing w:after="0" w:line="240" w:lineRule="auto"/>
        <w:ind w:firstLine="540"/>
        <w:contextualSpacing/>
        <w:jc w:val="both"/>
        <w:rPr>
          <w:rFonts w:ascii="Times New Roman" w:hAnsi="Times New Roman"/>
          <w:b/>
          <w:sz w:val="24"/>
          <w:szCs w:val="24"/>
        </w:rPr>
      </w:pPr>
    </w:p>
    <w:p w:rsidR="00AB209D" w:rsidRPr="00DD364F"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F7752D">
        <w:rPr>
          <w:rFonts w:ascii="Times New Roman" w:hAnsi="Times New Roman"/>
          <w:sz w:val="24"/>
          <w:szCs w:val="24"/>
        </w:rPr>
        <w:br w:type="page"/>
      </w:r>
      <w:r w:rsidRPr="00DD364F">
        <w:rPr>
          <w:rFonts w:ascii="Times New Roman" w:hAnsi="Times New Roman"/>
          <w:sz w:val="20"/>
          <w:szCs w:val="20"/>
        </w:rPr>
        <w:lastRenderedPageBreak/>
        <w:t xml:space="preserve">Приложение № </w:t>
      </w:r>
      <w:r>
        <w:rPr>
          <w:rFonts w:ascii="Times New Roman" w:hAnsi="Times New Roman"/>
          <w:sz w:val="20"/>
          <w:szCs w:val="20"/>
        </w:rPr>
        <w:t>3</w:t>
      </w:r>
      <w:r w:rsidRPr="00DD364F">
        <w:rPr>
          <w:rFonts w:ascii="Times New Roman" w:hAnsi="Times New Roman"/>
          <w:sz w:val="20"/>
          <w:szCs w:val="20"/>
        </w:rPr>
        <w:t xml:space="preserve"> </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к Административному регламенту, </w:t>
      </w:r>
    </w:p>
    <w:p w:rsidR="00AB209D" w:rsidRPr="00DD364F"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утвержденному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Постановлением Администрации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Зоркальцевского сельского поселения</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от </w:t>
      </w:r>
      <w:r>
        <w:rPr>
          <w:rFonts w:ascii="Times New Roman" w:hAnsi="Times New Roman"/>
          <w:sz w:val="20"/>
          <w:szCs w:val="20"/>
        </w:rPr>
        <w:t>07.04.</w:t>
      </w:r>
      <w:r w:rsidRPr="00DD364F">
        <w:rPr>
          <w:rFonts w:ascii="Times New Roman" w:hAnsi="Times New Roman"/>
          <w:sz w:val="20"/>
          <w:szCs w:val="20"/>
        </w:rPr>
        <w:t xml:space="preserve">2023 № </w:t>
      </w:r>
      <w:r>
        <w:rPr>
          <w:rFonts w:ascii="Times New Roman" w:hAnsi="Times New Roman"/>
          <w:sz w:val="20"/>
          <w:szCs w:val="20"/>
        </w:rPr>
        <w:t>100</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7A71C8">
        <w:rPr>
          <w:rFonts w:ascii="Times New Roman" w:hAnsi="Times New Roman"/>
          <w:sz w:val="24"/>
          <w:szCs w:val="24"/>
        </w:rPr>
        <w:t xml:space="preserve">Форма заявления </w:t>
      </w:r>
    </w:p>
    <w:p w:rsidR="00AB209D" w:rsidRPr="007A71C8" w:rsidRDefault="00AB209D" w:rsidP="00AB209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7A71C8">
        <w:rPr>
          <w:rFonts w:ascii="Times New Roman" w:hAnsi="Times New Roman"/>
          <w:sz w:val="24"/>
          <w:szCs w:val="24"/>
        </w:rPr>
        <w:t xml:space="preserve">о </w:t>
      </w:r>
      <w:r w:rsidRPr="007A71C8">
        <w:rPr>
          <w:rFonts w:ascii="Times New Roman" w:hAnsi="Times New Roman"/>
          <w:bCs/>
          <w:sz w:val="24"/>
          <w:szCs w:val="24"/>
        </w:rPr>
        <w:t>предварительном согласовании предоставления земельного участка</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A7266C">
        <w:rPr>
          <w:rFonts w:ascii="Times New Roman" w:hAnsi="Times New Roman"/>
          <w:sz w:val="24"/>
          <w:szCs w:val="24"/>
        </w:rPr>
        <w:t>кому:</w:t>
      </w:r>
      <w:r w:rsidRPr="00F7752D">
        <w:rPr>
          <w:rFonts w:ascii="Times New Roman" w:hAnsi="Times New Roman"/>
          <w:sz w:val="24"/>
          <w:szCs w:val="24"/>
        </w:rPr>
        <w:t xml:space="preserve"> 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(наименование органа исполнительной власти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субъекта Российской Федерации,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органа местного самоуправления)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от кого: 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(полное наименование, ИНН,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ОГРН юридического лица, ИП)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16"/>
          <w:szCs w:val="16"/>
        </w:rPr>
        <w:t>(контактный телефон, электронная почта, почтовый адрес)</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(фамилия, имя, отчество (последнее - при наличии), данные документа,</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удостоверяющего личность, контактный телефон, адрес электронной почты, </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16"/>
          <w:szCs w:val="16"/>
        </w:rPr>
        <w:t xml:space="preserve">адрес регистрации, адрес фактического проживания уполномоченного лица) </w:t>
      </w:r>
      <w:r w:rsidRPr="00F7752D">
        <w:rPr>
          <w:rFonts w:ascii="Times New Roman" w:hAnsi="Times New Roman"/>
          <w:sz w:val="24"/>
          <w:szCs w:val="24"/>
        </w:rPr>
        <w:t xml:space="preserve">_________________________________________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________________________________________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(данные представителя заявителя)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AB209D" w:rsidRPr="000B379F" w:rsidRDefault="00AB209D" w:rsidP="00AB209D">
      <w:pPr>
        <w:widowControl w:val="0"/>
        <w:autoSpaceDE w:val="0"/>
        <w:autoSpaceDN w:val="0"/>
        <w:adjustRightInd w:val="0"/>
        <w:spacing w:after="0"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 xml:space="preserve">ЗАЯВЛЕНИЕ </w:t>
      </w:r>
      <w:r w:rsidRPr="000B379F">
        <w:rPr>
          <w:rFonts w:ascii="Times New Roman" w:hAnsi="Times New Roman" w:cs="Arial"/>
          <w:b/>
          <w:sz w:val="24"/>
          <w:szCs w:val="18"/>
        </w:rPr>
        <w:br/>
        <w:t xml:space="preserve">О ПРЕДВАРИТЕЛЬНОМ СОГЛАСОВАНИИ ПРЕДОСТАВЛЕНИЯ </w:t>
      </w:r>
    </w:p>
    <w:p w:rsidR="00AB209D" w:rsidRDefault="00AB209D" w:rsidP="00AB209D">
      <w:pPr>
        <w:widowControl w:val="0"/>
        <w:autoSpaceDE w:val="0"/>
        <w:autoSpaceDN w:val="0"/>
        <w:adjustRightInd w:val="0"/>
        <w:spacing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ЗЕМЕЛЬНОГО УЧАСТКА</w:t>
      </w:r>
    </w:p>
    <w:p w:rsidR="00AB209D" w:rsidRPr="000B379F" w:rsidRDefault="00AB209D" w:rsidP="00AB209D">
      <w:pPr>
        <w:widowControl w:val="0"/>
        <w:autoSpaceDE w:val="0"/>
        <w:autoSpaceDN w:val="0"/>
        <w:adjustRightInd w:val="0"/>
        <w:spacing w:after="0" w:line="240" w:lineRule="auto"/>
        <w:ind w:firstLine="567"/>
        <w:jc w:val="both"/>
        <w:rPr>
          <w:rFonts w:ascii="Times New Roman" w:hAnsi="Times New Roman" w:cs="Arial"/>
          <w:sz w:val="24"/>
          <w:szCs w:val="18"/>
        </w:rPr>
      </w:pPr>
      <w:r w:rsidRPr="000B379F">
        <w:rPr>
          <w:rFonts w:ascii="Times New Roman" w:hAnsi="Times New Roman" w:cs="Arial"/>
          <w:sz w:val="24"/>
          <w:szCs w:val="1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AB209D" w:rsidRPr="000B379F" w:rsidRDefault="00AB209D" w:rsidP="00AB209D">
      <w:pPr>
        <w:widowControl w:val="0"/>
        <w:autoSpaceDE w:val="0"/>
        <w:autoSpaceDN w:val="0"/>
        <w:adjustRightInd w:val="0"/>
        <w:spacing w:line="240" w:lineRule="auto"/>
        <w:ind w:firstLine="567"/>
        <w:jc w:val="center"/>
        <w:rPr>
          <w:rFonts w:ascii="Times New Roman" w:hAnsi="Times New Roman" w:cs="Arial"/>
          <w:b/>
          <w:i/>
          <w:sz w:val="24"/>
          <w:szCs w:val="18"/>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10160</wp:posOffset>
                </wp:positionH>
                <wp:positionV relativeFrom="line">
                  <wp:posOffset>156210</wp:posOffset>
                </wp:positionV>
                <wp:extent cx="6019165" cy="0"/>
                <wp:effectExtent l="13970" t="5080" r="5715" b="139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53FB" id="Прямая соединительная линия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AB209D" w:rsidRPr="000B379F" w:rsidTr="006E0903">
        <w:trPr>
          <w:trHeight w:val="190"/>
        </w:trPr>
        <w:tc>
          <w:tcPr>
            <w:tcW w:w="2660" w:type="dxa"/>
          </w:tcPr>
          <w:p w:rsidR="00AB209D" w:rsidRPr="000B379F" w:rsidRDefault="00AB209D" w:rsidP="006E0903">
            <w:pPr>
              <w:tabs>
                <w:tab w:val="left" w:pos="6260"/>
              </w:tabs>
              <w:rPr>
                <w:rFonts w:ascii="Times New Roman" w:hAnsi="Times New Roman" w:cs="Arial"/>
                <w:sz w:val="24"/>
                <w:szCs w:val="18"/>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584200</wp:posOffset>
                      </wp:positionH>
                      <wp:positionV relativeFrom="paragraph">
                        <wp:posOffset>161925</wp:posOffset>
                      </wp:positionV>
                      <wp:extent cx="1044575" cy="0"/>
                      <wp:effectExtent l="6985" t="8255" r="571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78809" id="Прямая соединительная линия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"/>
                  </w:pict>
                </mc:Fallback>
              </mc:AlternateContent>
            </w:r>
            <w:r w:rsidRPr="000B379F">
              <w:rPr>
                <w:rFonts w:ascii="Times New Roman" w:hAnsi="Times New Roman" w:cs="Arial"/>
                <w:sz w:val="24"/>
                <w:szCs w:val="18"/>
              </w:rPr>
              <w:t>площадь</w:t>
            </w:r>
            <w:r w:rsidRPr="000B379F">
              <w:rPr>
                <w:rFonts w:ascii="Times New Roman" w:hAnsi="Times New Roman" w:cs="Arial"/>
                <w:b/>
                <w:i/>
                <w:sz w:val="24"/>
                <w:szCs w:val="18"/>
                <w:lang w:val="en-US"/>
              </w:rPr>
              <w:t xml:space="preserve"> </w:t>
            </w:r>
            <w:r>
              <w:rPr>
                <w:rFonts w:ascii="Times New Roman" w:hAnsi="Times New Roman" w:cs="Arial"/>
                <w:b/>
                <w:i/>
                <w:sz w:val="24"/>
                <w:szCs w:val="18"/>
              </w:rPr>
              <w:t xml:space="preserve"> </w:t>
            </w:r>
          </w:p>
        </w:tc>
        <w:tc>
          <w:tcPr>
            <w:tcW w:w="8881" w:type="dxa"/>
            <w:gridSpan w:val="3"/>
          </w:tcPr>
          <w:p w:rsidR="00AB209D" w:rsidRPr="000B379F" w:rsidRDefault="00AB209D" w:rsidP="006E0903">
            <w:pPr>
              <w:widowControl w:val="0"/>
              <w:tabs>
                <w:tab w:val="left" w:pos="-108"/>
              </w:tabs>
              <w:autoSpaceDE w:val="0"/>
              <w:autoSpaceDN w:val="0"/>
              <w:adjustRightInd w:val="0"/>
              <w:spacing w:after="0" w:line="240" w:lineRule="auto"/>
              <w:ind w:left="-108"/>
              <w:rPr>
                <w:rFonts w:ascii="Times New Roman" w:hAnsi="Times New Roman" w:cs="Arial"/>
                <w:b/>
                <w:i/>
                <w:sz w:val="24"/>
                <w:szCs w:val="18"/>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1694180</wp:posOffset>
                      </wp:positionH>
                      <wp:positionV relativeFrom="paragraph">
                        <wp:posOffset>161925</wp:posOffset>
                      </wp:positionV>
                      <wp:extent cx="2722245" cy="0"/>
                      <wp:effectExtent l="5715" t="8255" r="5715" b="107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F5BA" id="Прямая соединительная линия 1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"/>
                  </w:pict>
                </mc:Fallback>
              </mc:AlternateContent>
            </w:r>
            <w:r w:rsidRPr="000B379F">
              <w:rPr>
                <w:rFonts w:ascii="Times New Roman" w:hAnsi="Times New Roman" w:cs="Arial"/>
                <w:b/>
                <w:i/>
                <w:sz w:val="24"/>
                <w:szCs w:val="18"/>
              </w:rPr>
              <w:t xml:space="preserve"> </w:t>
            </w:r>
            <w:r w:rsidRPr="000B379F">
              <w:rPr>
                <w:rFonts w:ascii="Times New Roman" w:hAnsi="Times New Roman" w:cs="Arial"/>
                <w:sz w:val="24"/>
                <w:szCs w:val="18"/>
              </w:rPr>
              <w:t xml:space="preserve">кв. м, цель использования </w:t>
            </w:r>
            <w:r w:rsidRPr="000B379F">
              <w:rPr>
                <w:rFonts w:ascii="Times New Roman" w:hAnsi="Times New Roman" w:cs="Arial"/>
                <w:b/>
                <w:i/>
                <w:sz w:val="24"/>
                <w:szCs w:val="18"/>
              </w:rPr>
              <w:t xml:space="preserve">  </w:t>
            </w:r>
          </w:p>
        </w:tc>
      </w:tr>
      <w:tr w:rsidR="00AB209D" w:rsidRPr="000B379F" w:rsidTr="006E0903">
        <w:trPr>
          <w:gridAfter w:val="1"/>
          <w:wAfter w:w="943" w:type="dxa"/>
          <w:trHeight w:val="121"/>
        </w:trPr>
        <w:tc>
          <w:tcPr>
            <w:tcW w:w="5353" w:type="dxa"/>
            <w:gridSpan w:val="2"/>
          </w:tcPr>
          <w:p w:rsidR="00AB209D" w:rsidRPr="000B379F" w:rsidRDefault="00AB209D" w:rsidP="006E0903">
            <w:pPr>
              <w:tabs>
                <w:tab w:val="left" w:pos="6260"/>
              </w:tabs>
              <w:spacing w:after="0"/>
              <w:rPr>
                <w:rFonts w:ascii="Times New Roman" w:hAnsi="Times New Roman" w:cs="Arial"/>
                <w:sz w:val="24"/>
                <w:szCs w:val="18"/>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1139825</wp:posOffset>
                      </wp:positionH>
                      <wp:positionV relativeFrom="paragraph">
                        <wp:posOffset>158115</wp:posOffset>
                      </wp:positionV>
                      <wp:extent cx="2169795" cy="0"/>
                      <wp:effectExtent l="10160" t="8890" r="10795"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E523" id="Прямая соединительная линия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"/>
                  </w:pict>
                </mc:Fallback>
              </mc:AlternateContent>
            </w:r>
            <w:r w:rsidRPr="000B379F">
              <w:rPr>
                <w:rFonts w:ascii="Times New Roman" w:hAnsi="Times New Roman" w:cs="Arial"/>
                <w:sz w:val="24"/>
                <w:szCs w:val="18"/>
              </w:rPr>
              <w:t xml:space="preserve">категория земель </w:t>
            </w:r>
            <w:r w:rsidRPr="000B379F">
              <w:rPr>
                <w:rFonts w:ascii="Times New Roman" w:hAnsi="Times New Roman" w:cs="Arial"/>
                <w:b/>
                <w:i/>
                <w:sz w:val="24"/>
                <w:szCs w:val="18"/>
              </w:rPr>
              <w:t xml:space="preserve"> </w:t>
            </w:r>
            <w:r>
              <w:rPr>
                <w:rFonts w:ascii="Times New Roman" w:hAnsi="Times New Roman" w:cs="Arial"/>
                <w:b/>
                <w:i/>
                <w:sz w:val="24"/>
                <w:szCs w:val="18"/>
              </w:rPr>
              <w:t xml:space="preserve"> </w:t>
            </w:r>
            <w:r w:rsidRPr="000B379F">
              <w:rPr>
                <w:rFonts w:ascii="Times New Roman" w:hAnsi="Times New Roman" w:cs="Arial"/>
                <w:b/>
                <w:i/>
                <w:sz w:val="24"/>
                <w:szCs w:val="18"/>
              </w:rPr>
              <w:t xml:space="preserve"> </w:t>
            </w:r>
          </w:p>
        </w:tc>
        <w:tc>
          <w:tcPr>
            <w:tcW w:w="5245" w:type="dxa"/>
          </w:tcPr>
          <w:p w:rsidR="00AB209D" w:rsidRPr="000B379F" w:rsidRDefault="00AB209D" w:rsidP="006E0903">
            <w:pPr>
              <w:widowControl w:val="0"/>
              <w:autoSpaceDE w:val="0"/>
              <w:autoSpaceDN w:val="0"/>
              <w:adjustRightInd w:val="0"/>
              <w:spacing w:line="240" w:lineRule="auto"/>
              <w:ind w:left="-250" w:firstLine="142"/>
              <w:rPr>
                <w:rFonts w:ascii="Times New Roman" w:hAnsi="Times New Roman" w:cs="Arial"/>
                <w:b/>
                <w:i/>
                <w:sz w:val="24"/>
                <w:szCs w:val="18"/>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1463040</wp:posOffset>
                      </wp:positionH>
                      <wp:positionV relativeFrom="paragraph">
                        <wp:posOffset>167640</wp:posOffset>
                      </wp:positionV>
                      <wp:extent cx="1241425" cy="0"/>
                      <wp:effectExtent l="8255" t="8890" r="7620"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D383" id="Прямая соединительная линия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"/>
                  </w:pict>
                </mc:Fallback>
              </mc:AlternateContent>
            </w:r>
            <w:r w:rsidRPr="000B379F">
              <w:rPr>
                <w:rFonts w:ascii="Times New Roman" w:hAnsi="Times New Roman" w:cs="Arial"/>
                <w:b/>
                <w:i/>
                <w:sz w:val="24"/>
                <w:szCs w:val="18"/>
              </w:rPr>
              <w:t xml:space="preserve"> </w:t>
            </w:r>
            <w:r w:rsidRPr="000B379F">
              <w:rPr>
                <w:rFonts w:ascii="Times New Roman" w:hAnsi="Times New Roman" w:cs="Arial"/>
                <w:sz w:val="24"/>
                <w:szCs w:val="18"/>
              </w:rPr>
              <w:t>испрашиваемое право</w:t>
            </w:r>
            <w:r w:rsidRPr="000B379F">
              <w:rPr>
                <w:rFonts w:ascii="Times New Roman" w:hAnsi="Times New Roman" w:cs="Arial"/>
                <w:b/>
                <w:i/>
                <w:sz w:val="24"/>
                <w:szCs w:val="18"/>
              </w:rPr>
              <w:t xml:space="preserve">  </w:t>
            </w:r>
            <w:r w:rsidRPr="000B379F">
              <w:rPr>
                <w:rFonts w:ascii="Arial" w:hAnsi="Arial" w:cs="Arial"/>
                <w:sz w:val="28"/>
                <w:szCs w:val="28"/>
                <w:vertAlign w:val="superscript"/>
              </w:rPr>
              <w:t xml:space="preserve">                 </w:t>
            </w:r>
          </w:p>
        </w:tc>
      </w:tr>
    </w:tbl>
    <w:p w:rsidR="00AB209D" w:rsidRPr="000B379F" w:rsidRDefault="00AB209D" w:rsidP="00AB209D">
      <w:pPr>
        <w:widowControl w:val="0"/>
        <w:autoSpaceDE w:val="0"/>
        <w:autoSpaceDN w:val="0"/>
        <w:adjustRightInd w:val="0"/>
        <w:spacing w:line="240" w:lineRule="auto"/>
        <w:rPr>
          <w:rFonts w:ascii="Times New Roman" w:hAnsi="Times New Roman"/>
          <w:sz w:val="24"/>
          <w:szCs w:val="24"/>
        </w:rPr>
      </w:pPr>
      <w:r w:rsidRPr="000B379F">
        <w:rPr>
          <w:rFonts w:ascii="Times New Roman" w:hAnsi="Times New Roman"/>
          <w:sz w:val="24"/>
          <w:szCs w:val="24"/>
        </w:rPr>
        <w:t>основание предоставления земельного участка без проведения торгов: __________________</w:t>
      </w:r>
    </w:p>
    <w:p w:rsidR="00AB209D" w:rsidRPr="000B379F" w:rsidRDefault="00AB209D" w:rsidP="00AB209D">
      <w:pPr>
        <w:widowControl w:val="0"/>
        <w:autoSpaceDE w:val="0"/>
        <w:autoSpaceDN w:val="0"/>
        <w:adjustRightInd w:val="0"/>
        <w:spacing w:after="0" w:line="240" w:lineRule="auto"/>
        <w:rPr>
          <w:rFonts w:ascii="Arial" w:hAnsi="Arial" w:cs="Arial"/>
          <w:sz w:val="28"/>
          <w:szCs w:val="28"/>
          <w:vertAlign w:val="superscript"/>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-28575</wp:posOffset>
                </wp:positionH>
                <wp:positionV relativeFrom="line">
                  <wp:posOffset>165735</wp:posOffset>
                </wp:positionV>
                <wp:extent cx="6048375" cy="0"/>
                <wp:effectExtent l="13335" t="5715" r="5715"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EB63" id="Прямая соединительная линия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QeTw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">
                <w10:wrap anchory="line"/>
              </v:line>
            </w:pict>
          </mc:Fallback>
        </mc:AlternateContent>
      </w:r>
      <w:r w:rsidRPr="000B379F">
        <w:rPr>
          <w:rFonts w:ascii="Arial" w:hAnsi="Arial" w:cs="Arial"/>
          <w:sz w:val="28"/>
          <w:szCs w:val="28"/>
          <w:vertAlign w:val="superscript"/>
        </w:rPr>
        <w:t>(указать основания в соответствии с Земельным кодексом Российской Федерации )</w:t>
      </w:r>
    </w:p>
    <w:p w:rsidR="00AB209D" w:rsidRPr="000B379F" w:rsidRDefault="00AB209D" w:rsidP="00AB209D">
      <w:pPr>
        <w:widowControl w:val="0"/>
        <w:autoSpaceDE w:val="0"/>
        <w:autoSpaceDN w:val="0"/>
        <w:adjustRightInd w:val="0"/>
        <w:spacing w:line="240" w:lineRule="auto"/>
        <w:jc w:val="both"/>
        <w:rPr>
          <w:rFonts w:ascii="Times New Roman" w:hAnsi="Times New Roman" w:cs="Arial"/>
          <w:sz w:val="24"/>
          <w:szCs w:val="18"/>
        </w:rPr>
      </w:pPr>
      <w:r w:rsidRPr="000B379F">
        <w:rPr>
          <w:rFonts w:ascii="Times New Roman" w:hAnsi="Times New Roman" w:cs="Arial"/>
          <w:sz w:val="24"/>
          <w:szCs w:val="18"/>
        </w:rPr>
        <w:t xml:space="preserve">способ образования земельного участка:            </w:t>
      </w:r>
      <w:r w:rsidRPr="000B379F">
        <w:rPr>
          <w:rFonts w:ascii="Arial" w:hAnsi="Arial" w:cs="Arial"/>
          <w:sz w:val="28"/>
          <w:szCs w:val="28"/>
          <w:vertAlign w:val="superscript"/>
        </w:rPr>
        <w:t>(нужное подчеркнуть)</w:t>
      </w:r>
      <w:r w:rsidRPr="000B379F">
        <w:rPr>
          <w:rFonts w:ascii="Times New Roman" w:hAnsi="Times New Roman" w:cs="Arial"/>
          <w:sz w:val="24"/>
          <w:szCs w:val="18"/>
        </w:rPr>
        <w:t xml:space="preserve">          </w:t>
      </w:r>
    </w:p>
    <w:p w:rsidR="00AB209D" w:rsidRPr="000B379F" w:rsidRDefault="00AB209D" w:rsidP="00AB209D">
      <w:pPr>
        <w:widowControl w:val="0"/>
        <w:autoSpaceDE w:val="0"/>
        <w:autoSpaceDN w:val="0"/>
        <w:adjustRightInd w:val="0"/>
        <w:spacing w:after="0" w:line="240" w:lineRule="auto"/>
        <w:jc w:val="center"/>
        <w:rPr>
          <w:rFonts w:ascii="Times New Roman" w:hAnsi="Times New Roman" w:cs="Arial"/>
          <w:sz w:val="24"/>
          <w:szCs w:val="18"/>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28575</wp:posOffset>
                </wp:positionH>
                <wp:positionV relativeFrom="line">
                  <wp:posOffset>155575</wp:posOffset>
                </wp:positionV>
                <wp:extent cx="5981700" cy="0"/>
                <wp:effectExtent l="13335" t="7620" r="5715" b="114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1451A" id="Прямая соединительная линия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IPB&#10;pntPAgAAWgQAAA4AAAAAAAAAAAAAAAAALgIAAGRycy9lMm9Eb2MueG1sUEsBAi0AFAAGAAgAAAAh&#10;ADPzrcDaAAAABwEAAA8AAAAAAAAAAAAAAAAAqQQAAGRycy9kb3ducmV2LnhtbFBLBQYAAAAABAAE&#10;APMAAACwBQAAAAA=&#10;">
                <w10:wrap anchory="line"/>
              </v:line>
            </w:pict>
          </mc:Fallback>
        </mc:AlternateContent>
      </w:r>
      <w:r w:rsidRPr="000B379F">
        <w:rPr>
          <w:rFonts w:ascii="Times New Roman" w:hAnsi="Times New Roman" w:cs="Arial"/>
          <w:b/>
          <w:i/>
          <w:sz w:val="24"/>
          <w:szCs w:val="18"/>
        </w:rPr>
        <w:t xml:space="preserve"> </w:t>
      </w:r>
    </w:p>
    <w:p w:rsidR="00AB209D" w:rsidRPr="000B379F" w:rsidRDefault="00AB209D" w:rsidP="00AB209D">
      <w:pPr>
        <w:widowControl w:val="0"/>
        <w:autoSpaceDE w:val="0"/>
        <w:autoSpaceDN w:val="0"/>
        <w:adjustRightInd w:val="0"/>
        <w:spacing w:after="0"/>
        <w:jc w:val="both"/>
        <w:rPr>
          <w:rFonts w:ascii="Arial" w:hAnsi="Arial" w:cs="Arial"/>
          <w:sz w:val="28"/>
          <w:szCs w:val="28"/>
          <w:vertAlign w:val="superscript"/>
        </w:rPr>
      </w:pPr>
      <w:r w:rsidRPr="000B379F">
        <w:rPr>
          <w:rFonts w:ascii="Arial" w:hAnsi="Arial" w:cs="Arial"/>
          <w:sz w:val="28"/>
          <w:szCs w:val="28"/>
          <w:vertAlign w:val="superscript"/>
        </w:rPr>
        <w:t xml:space="preserve">                                (номер, дата решения об утверждении проекта межевания территории) </w:t>
      </w:r>
      <w:r w:rsidRPr="000B379F">
        <w:rPr>
          <w:rFonts w:ascii="Arial" w:eastAsia="DejaVu Sans" w:hAnsi="Arial" w:cs="Arial"/>
          <w:kern w:val="1"/>
          <w:sz w:val="28"/>
          <w:szCs w:val="28"/>
          <w:vertAlign w:val="superscript"/>
        </w:rPr>
        <w:t xml:space="preserve"> </w:t>
      </w:r>
    </w:p>
    <w:p w:rsidR="00AB209D" w:rsidRPr="000B379F" w:rsidRDefault="00AB209D" w:rsidP="00AB209D">
      <w:pPr>
        <w:widowControl w:val="0"/>
        <w:autoSpaceDE w:val="0"/>
        <w:autoSpaceDN w:val="0"/>
        <w:adjustRightInd w:val="0"/>
        <w:spacing w:line="240" w:lineRule="auto"/>
        <w:jc w:val="both"/>
        <w:rPr>
          <w:rFonts w:ascii="Times New Roman" w:hAnsi="Times New Roman"/>
          <w:b/>
          <w:noProof/>
          <w:sz w:val="24"/>
          <w:szCs w:val="18"/>
        </w:rPr>
      </w:pPr>
      <w:r w:rsidRPr="000B379F">
        <w:rPr>
          <w:rFonts w:ascii="Times New Roman" w:hAnsi="Times New Roman"/>
          <w:sz w:val="24"/>
          <w:szCs w:val="18"/>
        </w:rPr>
        <w:t>К заявлению прилагаются следующие документы:</w:t>
      </w:r>
      <w:r w:rsidRPr="000B379F">
        <w:rPr>
          <w:rFonts w:ascii="Times New Roman" w:hAnsi="Times New Roman"/>
          <w:b/>
          <w:noProof/>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161925</wp:posOffset>
                </wp:positionV>
                <wp:extent cx="5372100" cy="0"/>
                <wp:effectExtent l="13335" t="12065" r="5715" b="69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BB331" id="Прямая соединительная линия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Fu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6EZK4hhm1n7fvt5v2e/tlu0HbD+3P9lv7tb1rf7R3249g328/ge2d7f3+&#10;eIMgHXrZaJsB5FjOjO8GWclrfaXIG4ukGldYLlio6Wat4Z7UZ8SPUvzGamA0b14oCjH41qnQ2FVp&#10;ag8JLUOrML/1cX5s5RCBw8HJWS9N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"/>
            </w:pict>
          </mc:Fallback>
        </mc:AlternateContent>
      </w:r>
      <w:r w:rsidRPr="000B379F">
        <w:rPr>
          <w:rFonts w:ascii="Times New Roman" w:hAnsi="Times New Roman"/>
          <w:sz w:val="24"/>
          <w:szCs w:val="18"/>
        </w:rPr>
        <w:t>1.</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158750</wp:posOffset>
                </wp:positionV>
                <wp:extent cx="5401945" cy="0"/>
                <wp:effectExtent l="13335" t="12700" r="13970" b="63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ECE93"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"/>
            </w:pict>
          </mc:Fallback>
        </mc:AlternateContent>
      </w:r>
      <w:r w:rsidRPr="000B379F">
        <w:rPr>
          <w:rFonts w:ascii="Times New Roman" w:hAnsi="Times New Roman"/>
          <w:sz w:val="24"/>
          <w:szCs w:val="18"/>
        </w:rPr>
        <w:t>2.</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164465</wp:posOffset>
                </wp:positionV>
                <wp:extent cx="5401945" cy="0"/>
                <wp:effectExtent l="13335" t="10160" r="13970"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23C7"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"/>
            </w:pict>
          </mc:Fallback>
        </mc:AlternateContent>
      </w:r>
      <w:r w:rsidRPr="000B379F">
        <w:rPr>
          <w:rFonts w:ascii="Times New Roman" w:hAnsi="Times New Roman"/>
          <w:sz w:val="24"/>
          <w:szCs w:val="18"/>
        </w:rPr>
        <w:t>3.</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line">
                  <wp:posOffset>154940</wp:posOffset>
                </wp:positionV>
                <wp:extent cx="5401945" cy="0"/>
                <wp:effectExtent l="13335" t="13335" r="13970" b="57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2E971"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">
                <w10:wrap anchory="line"/>
              </v:line>
            </w:pict>
          </mc:Fallback>
        </mc:AlternateContent>
      </w:r>
      <w:r w:rsidRPr="000B379F">
        <w:rPr>
          <w:rFonts w:ascii="Times New Roman" w:hAnsi="Times New Roman"/>
          <w:sz w:val="24"/>
          <w:szCs w:val="18"/>
        </w:rPr>
        <w:t>4.</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158115</wp:posOffset>
                </wp:positionV>
                <wp:extent cx="5401945" cy="0"/>
                <wp:effectExtent l="13335" t="10795" r="13970"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6707"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3s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"/>
            </w:pict>
          </mc:Fallback>
        </mc:AlternateContent>
      </w:r>
      <w:r w:rsidRPr="000B379F">
        <w:rPr>
          <w:rFonts w:ascii="Times New Roman" w:hAnsi="Times New Roman"/>
          <w:sz w:val="24"/>
          <w:szCs w:val="18"/>
        </w:rPr>
        <w:t>5.</w:t>
      </w:r>
      <w:r w:rsidRPr="000B379F">
        <w:rPr>
          <w:rFonts w:ascii="Times New Roman" w:hAnsi="Times New Roman"/>
          <w:i/>
          <w:sz w:val="24"/>
          <w:szCs w:val="18"/>
        </w:rPr>
        <w:t xml:space="preserve">  </w:t>
      </w:r>
    </w:p>
    <w:p w:rsidR="00AB209D" w:rsidRPr="000B379F" w:rsidRDefault="00AB209D" w:rsidP="00AB209D">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155575</wp:posOffset>
                </wp:positionV>
                <wp:extent cx="5401945" cy="0"/>
                <wp:effectExtent l="13335" t="12065" r="13970"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D117"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"/>
            </w:pict>
          </mc:Fallback>
        </mc:AlternateContent>
      </w:r>
      <w:r w:rsidRPr="000B379F">
        <w:rPr>
          <w:rFonts w:ascii="Times New Roman" w:hAnsi="Times New Roman"/>
          <w:sz w:val="24"/>
          <w:szCs w:val="18"/>
        </w:rPr>
        <w:t>6.</w:t>
      </w:r>
      <w:r w:rsidRPr="000B379F">
        <w:rPr>
          <w:rFonts w:ascii="Times New Roman" w:hAnsi="Times New Roman"/>
          <w:i/>
          <w:sz w:val="24"/>
          <w:szCs w:val="18"/>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AB209D" w:rsidRPr="000B379F" w:rsidTr="006E0903">
        <w:trPr>
          <w:trHeight w:val="217"/>
        </w:trPr>
        <w:tc>
          <w:tcPr>
            <w:tcW w:w="817" w:type="dxa"/>
          </w:tcPr>
          <w:p w:rsidR="00AB209D" w:rsidRPr="000B379F" w:rsidRDefault="00AB209D" w:rsidP="006E0903">
            <w:pPr>
              <w:tabs>
                <w:tab w:val="left" w:pos="6260"/>
              </w:tabs>
              <w:spacing w:after="0" w:line="240" w:lineRule="auto"/>
              <w:jc w:val="right"/>
              <w:rPr>
                <w:rFonts w:ascii="Times New Roman" w:hAnsi="Times New Roman" w:cs="Arial"/>
                <w:sz w:val="24"/>
                <w:szCs w:val="18"/>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38100</wp:posOffset>
                      </wp:positionH>
                      <wp:positionV relativeFrom="paragraph">
                        <wp:posOffset>160020</wp:posOffset>
                      </wp:positionV>
                      <wp:extent cx="342900" cy="0"/>
                      <wp:effectExtent l="13335" t="10795" r="571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D0F5" id="Прямая соединительная линия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vOTQIAAFc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"/>
                  </w:pict>
                </mc:Fallback>
              </mc:AlternateContent>
            </w:r>
            <w:r w:rsidRPr="000B379F">
              <w:rPr>
                <w:rFonts w:ascii="Times New Roman" w:hAnsi="Times New Roman"/>
                <w:b/>
                <w:i/>
                <w:sz w:val="24"/>
                <w:szCs w:val="18"/>
                <w:lang w:val="en-US"/>
              </w:rPr>
              <w:t>"</w:t>
            </w:r>
            <w:r>
              <w:rPr>
                <w:rFonts w:ascii="Times New Roman" w:hAnsi="Times New Roman"/>
                <w:b/>
                <w:i/>
                <w:sz w:val="24"/>
                <w:szCs w:val="18"/>
              </w:rPr>
              <w:t>___</w:t>
            </w:r>
            <w:r w:rsidRPr="000B379F">
              <w:rPr>
                <w:rFonts w:ascii="Times New Roman" w:hAnsi="Times New Roman"/>
                <w:b/>
                <w:i/>
                <w:sz w:val="24"/>
                <w:szCs w:val="18"/>
                <w:lang w:val="en-US"/>
              </w:rPr>
              <w:t xml:space="preserve">" </w:t>
            </w:r>
          </w:p>
        </w:tc>
        <w:tc>
          <w:tcPr>
            <w:tcW w:w="1470" w:type="dxa"/>
          </w:tcPr>
          <w:p w:rsidR="00AB209D" w:rsidRPr="000B379F" w:rsidRDefault="00AB209D" w:rsidP="006E0903">
            <w:pPr>
              <w:tabs>
                <w:tab w:val="left" w:pos="6260"/>
              </w:tabs>
              <w:spacing w:after="0"/>
              <w:rPr>
                <w:rFonts w:ascii="Courier New" w:hAnsi="Courier New" w:cs="Courier New"/>
                <w:b/>
                <w:bCs/>
                <w:color w:val="000080"/>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-61595</wp:posOffset>
                      </wp:positionH>
                      <wp:positionV relativeFrom="paragraph">
                        <wp:posOffset>160020</wp:posOffset>
                      </wp:positionV>
                      <wp:extent cx="909320" cy="0"/>
                      <wp:effectExtent l="10795" t="10795" r="13335"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827D6"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iYap&#10;NUsCAABXBAAADgAAAAAAAAAAAAAAAAAuAgAAZHJzL2Uyb0RvYy54bWxQSwECLQAUAAYACAAAACEA&#10;4XBxJN0AAAAIAQAADwAAAAAAAAAAAAAAAAClBAAAZHJzL2Rvd25yZXYueG1sUEsFBgAAAAAEAAQA&#10;8wAAAK8FAAAAAA==&#10;"/>
                  </w:pict>
                </mc:Fallback>
              </mc:AlternateContent>
            </w:r>
            <w:r w:rsidRPr="000B379F">
              <w:rPr>
                <w:rFonts w:ascii="Times New Roman" w:hAnsi="Times New Roman"/>
                <w:b/>
                <w:i/>
                <w:sz w:val="24"/>
                <w:szCs w:val="18"/>
                <w:lang w:val="en-US"/>
              </w:rPr>
              <w:t>_</w:t>
            </w:r>
          </w:p>
        </w:tc>
        <w:tc>
          <w:tcPr>
            <w:tcW w:w="2031" w:type="dxa"/>
          </w:tcPr>
          <w:p w:rsidR="00AB209D" w:rsidRPr="000B379F" w:rsidRDefault="00AB209D" w:rsidP="006E0903">
            <w:pPr>
              <w:tabs>
                <w:tab w:val="left" w:pos="6260"/>
              </w:tabs>
              <w:spacing w:after="0"/>
              <w:rPr>
                <w:rFonts w:ascii="Courier New" w:hAnsi="Courier New" w:cs="Courier New"/>
                <w:b/>
                <w:bCs/>
                <w:color w:val="000080"/>
                <w:lang w:val="en-US"/>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176530</wp:posOffset>
                      </wp:positionH>
                      <wp:positionV relativeFrom="paragraph">
                        <wp:posOffset>160020</wp:posOffset>
                      </wp:positionV>
                      <wp:extent cx="228600" cy="0"/>
                      <wp:effectExtent l="8255" t="10795" r="1079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410EF" id="Прямая соединительная линия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"/>
                  </w:pict>
                </mc:Fallback>
              </mc:AlternateContent>
            </w:r>
            <w:r>
              <w:rPr>
                <w:rFonts w:ascii="Times New Roman" w:hAnsi="Times New Roman"/>
                <w:sz w:val="24"/>
                <w:szCs w:val="24"/>
              </w:rPr>
              <w:t xml:space="preserve">      </w:t>
            </w:r>
            <w:r w:rsidRPr="000B379F">
              <w:rPr>
                <w:rFonts w:ascii="Times New Roman" w:hAnsi="Times New Roman"/>
                <w:b/>
                <w:i/>
                <w:sz w:val="24"/>
                <w:szCs w:val="18"/>
                <w:lang w:val="en-US"/>
              </w:rPr>
              <w:t xml:space="preserve"> </w:t>
            </w:r>
            <w:r w:rsidRPr="000B379F">
              <w:rPr>
                <w:rFonts w:ascii="Times New Roman" w:hAnsi="Times New Roman"/>
                <w:sz w:val="24"/>
                <w:szCs w:val="18"/>
              </w:rPr>
              <w:t>г</w:t>
            </w:r>
            <w:r w:rsidRPr="000B379F">
              <w:rPr>
                <w:rFonts w:ascii="Times New Roman" w:hAnsi="Times New Roman"/>
                <w:sz w:val="24"/>
                <w:szCs w:val="18"/>
                <w:lang w:val="en-US"/>
              </w:rPr>
              <w:t>.</w:t>
            </w:r>
          </w:p>
        </w:tc>
        <w:tc>
          <w:tcPr>
            <w:tcW w:w="5429" w:type="dxa"/>
          </w:tcPr>
          <w:p w:rsidR="00AB209D" w:rsidRPr="000B379F" w:rsidRDefault="00AB209D" w:rsidP="006E0903">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18"/>
                <w:u w:val="single"/>
                <w:lang w:val="en-US"/>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1734820</wp:posOffset>
                      </wp:positionH>
                      <wp:positionV relativeFrom="paragraph">
                        <wp:posOffset>150495</wp:posOffset>
                      </wp:positionV>
                      <wp:extent cx="1600200" cy="0"/>
                      <wp:effectExtent l="5080" t="10795" r="13970"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28454" id="Прямая соединительная линия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DiLcqhTAgAAYgQAAA4AAAAAAAAAAAAAAAAALgIAAGRycy9lMm9Eb2MueG1sUEsBAi0AFAAG&#10;AAgAAAAhADCVV/XcAAAACQEAAA8AAAAAAAAAAAAAAAAArQQAAGRycy9kb3ducmV2LnhtbFBLBQYA&#10;AAAABAAEAPMAAAC2BQAAAAA=&#10;"/>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229870</wp:posOffset>
                      </wp:positionH>
                      <wp:positionV relativeFrom="paragraph">
                        <wp:posOffset>150495</wp:posOffset>
                      </wp:positionV>
                      <wp:extent cx="1371600" cy="0"/>
                      <wp:effectExtent l="5080" t="10795" r="13970"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436F" id="Прямая соединительная линия 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"/>
                  </w:pict>
                </mc:Fallback>
              </mc:AlternateContent>
            </w:r>
            <w:r w:rsidRPr="000B379F">
              <w:rPr>
                <w:rFonts w:ascii="Arial" w:hAnsi="Arial" w:cs="Arial"/>
                <w:sz w:val="28"/>
                <w:szCs w:val="28"/>
                <w:vertAlign w:val="superscript"/>
              </w:rPr>
              <w:t xml:space="preserve">                                                                      </w:t>
            </w:r>
          </w:p>
        </w:tc>
      </w:tr>
    </w:tbl>
    <w:p w:rsidR="00AB209D" w:rsidRPr="000B379F" w:rsidRDefault="00AB209D" w:rsidP="00AB209D">
      <w:pPr>
        <w:widowControl w:val="0"/>
        <w:autoSpaceDE w:val="0"/>
        <w:autoSpaceDN w:val="0"/>
        <w:adjustRightInd w:val="0"/>
        <w:spacing w:after="0" w:line="240" w:lineRule="auto"/>
        <w:jc w:val="both"/>
        <w:rPr>
          <w:rFonts w:ascii="Times New Roman" w:hAnsi="Times New Roman"/>
          <w:b/>
          <w:sz w:val="24"/>
          <w:szCs w:val="18"/>
        </w:rPr>
      </w:pPr>
      <w:r w:rsidRPr="000B379F">
        <w:rPr>
          <w:rFonts w:ascii="Times New Roman" w:hAnsi="Times New Roman"/>
          <w:sz w:val="24"/>
          <w:szCs w:val="18"/>
        </w:rPr>
        <w:t xml:space="preserve">   </w:t>
      </w:r>
      <w:r w:rsidRPr="000B379F">
        <w:rPr>
          <w:rFonts w:ascii="Times New Roman" w:hAnsi="Times New Roman"/>
          <w:sz w:val="24"/>
          <w:szCs w:val="28"/>
          <w:vertAlign w:val="superscript"/>
        </w:rPr>
        <w:t xml:space="preserve">     </w:t>
      </w:r>
      <w:r w:rsidRPr="000B379F">
        <w:rPr>
          <w:rFonts w:ascii="Arial" w:hAnsi="Arial" w:cs="Arial"/>
          <w:sz w:val="28"/>
          <w:szCs w:val="28"/>
          <w:vertAlign w:val="superscript"/>
        </w:rPr>
        <w:t xml:space="preserve"> (дата подачи заявления)</w:t>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t xml:space="preserve">         (подпись)           (расшифровка подписи)</w:t>
      </w:r>
    </w:p>
    <w:p w:rsidR="00AB209D" w:rsidRDefault="00AB209D" w:rsidP="00AB209D">
      <w:pPr>
        <w:widowControl w:val="0"/>
        <w:autoSpaceDE w:val="0"/>
        <w:autoSpaceDN w:val="0"/>
        <w:adjustRightInd w:val="0"/>
        <w:spacing w:after="0" w:line="240" w:lineRule="auto"/>
        <w:jc w:val="both"/>
        <w:rPr>
          <w:rFonts w:ascii="Arial" w:hAnsi="Arial" w:cs="Arial"/>
          <w:b/>
          <w:noProof/>
          <w:sz w:val="28"/>
          <w:szCs w:val="28"/>
        </w:rPr>
      </w:pPr>
    </w:p>
    <w:p w:rsidR="00AB209D" w:rsidRDefault="00AB209D" w:rsidP="00AB209D">
      <w:pPr>
        <w:widowControl w:val="0"/>
        <w:autoSpaceDE w:val="0"/>
        <w:autoSpaceDN w:val="0"/>
        <w:adjustRightInd w:val="0"/>
        <w:spacing w:after="0" w:line="240" w:lineRule="auto"/>
        <w:jc w:val="both"/>
        <w:rPr>
          <w:rFonts w:ascii="Arial" w:hAnsi="Arial" w:cs="Arial"/>
          <w:b/>
          <w:noProof/>
          <w:sz w:val="28"/>
          <w:szCs w:val="28"/>
        </w:rPr>
      </w:pPr>
    </w:p>
    <w:p w:rsidR="00AB209D" w:rsidRPr="000B379F" w:rsidRDefault="00AB209D" w:rsidP="00AB209D">
      <w:pPr>
        <w:widowControl w:val="0"/>
        <w:autoSpaceDE w:val="0"/>
        <w:autoSpaceDN w:val="0"/>
        <w:adjustRightInd w:val="0"/>
        <w:spacing w:after="0" w:line="240" w:lineRule="auto"/>
        <w:jc w:val="both"/>
        <w:rPr>
          <w:rFonts w:ascii="Times New Roman" w:hAnsi="Times New Roman"/>
          <w:sz w:val="24"/>
        </w:rPr>
      </w:pPr>
      <w:r w:rsidRPr="000B379F">
        <w:rPr>
          <w:rFonts w:ascii="Arial" w:hAnsi="Arial" w:cs="Arial"/>
          <w:b/>
          <w:noProof/>
          <w:sz w:val="28"/>
          <w:szCs w:val="28"/>
        </w:rPr>
        <w:t xml:space="preserve"> </w:t>
      </w:r>
      <w:r w:rsidRPr="000B379F">
        <w:rPr>
          <w:rFonts w:ascii="Times New Roman" w:hAnsi="Times New Roman"/>
          <w:sz w:val="24"/>
        </w:rPr>
        <w:t xml:space="preserve">В соответствии с Федеральным Законом № 152-ФЗ от 27.07.2006 «О персональных данных» подтверждаю свое </w:t>
      </w:r>
      <w:r w:rsidRPr="000B379F">
        <w:rPr>
          <w:rFonts w:ascii="Times New Roman" w:hAnsi="Times New Roman"/>
          <w:sz w:val="24"/>
          <w:u w:val="single"/>
        </w:rPr>
        <w:t>согласие, несогласие</w:t>
      </w:r>
      <w:r w:rsidRPr="000B379F">
        <w:rPr>
          <w:rFonts w:ascii="Times New Roman" w:hAnsi="Times New Roman"/>
          <w:sz w:val="24"/>
        </w:rPr>
        <w:t xml:space="preserve"> на обработку моих персональных данных.                                   </w:t>
      </w:r>
    </w:p>
    <w:p w:rsidR="00AB209D" w:rsidRDefault="00AB209D" w:rsidP="00AB209D">
      <w:pPr>
        <w:widowControl w:val="0"/>
        <w:autoSpaceDE w:val="0"/>
        <w:autoSpaceDN w:val="0"/>
        <w:adjustRightInd w:val="0"/>
        <w:spacing w:after="0" w:line="240" w:lineRule="auto"/>
        <w:ind w:left="709" w:firstLine="709"/>
        <w:jc w:val="both"/>
        <w:rPr>
          <w:rFonts w:ascii="Times New Roman" w:hAnsi="Times New Roman"/>
          <w:sz w:val="24"/>
          <w:szCs w:val="24"/>
        </w:rPr>
      </w:pPr>
      <w:r w:rsidRPr="000B379F">
        <w:rPr>
          <w:rFonts w:ascii="Times New Roman" w:hAnsi="Times New Roman"/>
          <w:sz w:val="24"/>
          <w:szCs w:val="18"/>
          <w:vertAlign w:val="superscript"/>
        </w:rPr>
        <w:t xml:space="preserve">              </w:t>
      </w:r>
      <w:r w:rsidRPr="000B379F">
        <w:rPr>
          <w:rFonts w:ascii="Arial" w:hAnsi="Arial" w:cs="Arial"/>
          <w:sz w:val="28"/>
          <w:szCs w:val="28"/>
          <w:vertAlign w:val="superscript"/>
        </w:rPr>
        <w:t xml:space="preserve">(ненужное зачеркнуть)       </w:t>
      </w:r>
      <w:r w:rsidRPr="000B379F">
        <w:rPr>
          <w:rFonts w:ascii="Times New Roman" w:hAnsi="Times New Roman"/>
          <w:sz w:val="24"/>
          <w:szCs w:val="18"/>
        </w:rPr>
        <w:t xml:space="preserve">     </w:t>
      </w:r>
      <w:r w:rsidRPr="000B379F">
        <w:rPr>
          <w:rFonts w:ascii="Times New Roman" w:hAnsi="Times New Roman"/>
          <w:sz w:val="24"/>
          <w:szCs w:val="18"/>
        </w:rPr>
        <w:tab/>
        <w:t xml:space="preserve"> _________________</w:t>
      </w:r>
      <w:r w:rsidRPr="000B379F">
        <w:rPr>
          <w:rFonts w:ascii="Arial" w:hAnsi="Arial" w:cs="Arial"/>
          <w:sz w:val="28"/>
          <w:szCs w:val="28"/>
          <w:vertAlign w:val="superscript"/>
        </w:rPr>
        <w:t xml:space="preserve">             (подпись)</w:t>
      </w:r>
    </w:p>
    <w:p w:rsidR="00AB209D" w:rsidRPr="00DD364F"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F7752D">
        <w:rPr>
          <w:rFonts w:ascii="Times New Roman" w:hAnsi="Times New Roman"/>
          <w:sz w:val="24"/>
          <w:szCs w:val="24"/>
        </w:rPr>
        <w:br w:type="page"/>
      </w:r>
      <w:r w:rsidRPr="00DD364F">
        <w:rPr>
          <w:rFonts w:ascii="Times New Roman" w:hAnsi="Times New Roman"/>
          <w:sz w:val="20"/>
          <w:szCs w:val="20"/>
        </w:rPr>
        <w:lastRenderedPageBreak/>
        <w:t xml:space="preserve">Приложение № </w:t>
      </w:r>
      <w:r>
        <w:rPr>
          <w:rFonts w:ascii="Times New Roman" w:hAnsi="Times New Roman"/>
          <w:sz w:val="20"/>
          <w:szCs w:val="20"/>
        </w:rPr>
        <w:t>4</w:t>
      </w:r>
      <w:r w:rsidRPr="00DD364F">
        <w:rPr>
          <w:rFonts w:ascii="Times New Roman" w:hAnsi="Times New Roman"/>
          <w:sz w:val="20"/>
          <w:szCs w:val="20"/>
        </w:rPr>
        <w:t xml:space="preserve"> </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к Административному регламенту, </w:t>
      </w:r>
    </w:p>
    <w:p w:rsidR="00AB209D" w:rsidRPr="00DD364F"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утвержденному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Постановлением Администрации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Зоркальцевского сельского поселения</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от </w:t>
      </w:r>
      <w:r>
        <w:rPr>
          <w:rFonts w:ascii="Times New Roman" w:hAnsi="Times New Roman"/>
          <w:sz w:val="20"/>
          <w:szCs w:val="20"/>
        </w:rPr>
        <w:t>07.04.</w:t>
      </w:r>
      <w:r w:rsidRPr="00DD364F">
        <w:rPr>
          <w:rFonts w:ascii="Times New Roman" w:hAnsi="Times New Roman"/>
          <w:sz w:val="20"/>
          <w:szCs w:val="20"/>
        </w:rPr>
        <w:t xml:space="preserve">2023 № </w:t>
      </w:r>
      <w:r>
        <w:rPr>
          <w:rFonts w:ascii="Times New Roman" w:hAnsi="Times New Roman"/>
          <w:sz w:val="20"/>
          <w:szCs w:val="20"/>
        </w:rPr>
        <w:t>100</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кому: _________________________________ </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(наименование заявителя (фамилия, имя, отчество</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 xml:space="preserve">– для граждан, полное наименование организации, </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 xml:space="preserve">фамилия, имя, отчество руководителя – </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 xml:space="preserve">для юридических лиц), </w:t>
      </w:r>
    </w:p>
    <w:p w:rsidR="00AB209D" w:rsidRPr="00F7752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  </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его почтовый индекс и адрес, телефон,</w:t>
      </w:r>
    </w:p>
    <w:p w:rsidR="00AB209D" w:rsidRPr="00795BDA"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795BDA">
        <w:rPr>
          <w:rFonts w:ascii="Times New Roman" w:hAnsi="Times New Roman"/>
          <w:sz w:val="20"/>
          <w:szCs w:val="20"/>
        </w:rPr>
        <w:t xml:space="preserve">адрес электронной почты)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7D6141"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D6141">
        <w:rPr>
          <w:rFonts w:ascii="Times New Roman" w:hAnsi="Times New Roman"/>
          <w:b/>
          <w:sz w:val="24"/>
          <w:szCs w:val="24"/>
        </w:rPr>
        <w:t>РЕШЕНИЕ</w:t>
      </w:r>
    </w:p>
    <w:p w:rsidR="00AB209D" w:rsidRPr="007D6141"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D6141">
        <w:rPr>
          <w:rFonts w:ascii="Times New Roman" w:hAnsi="Times New Roman"/>
          <w:b/>
          <w:sz w:val="24"/>
          <w:szCs w:val="24"/>
        </w:rPr>
        <w:t>о возврате документов, необходимых для предоставления услуги</w:t>
      </w:r>
    </w:p>
    <w:p w:rsidR="00AB209D" w:rsidRPr="007D6141" w:rsidRDefault="00AB209D" w:rsidP="00AB209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AB209D" w:rsidRPr="007D6141" w:rsidRDefault="00AB209D" w:rsidP="00AB209D">
      <w:pPr>
        <w:widowControl w:val="0"/>
        <w:autoSpaceDE w:val="0"/>
        <w:autoSpaceDN w:val="0"/>
        <w:adjustRightInd w:val="0"/>
        <w:spacing w:after="0" w:line="240" w:lineRule="auto"/>
        <w:ind w:firstLine="540"/>
        <w:contextualSpacing/>
        <w:rPr>
          <w:rFonts w:ascii="Times New Roman" w:hAnsi="Times New Roman"/>
          <w:sz w:val="24"/>
          <w:szCs w:val="24"/>
        </w:rPr>
      </w:pPr>
      <w:r w:rsidRPr="007D6141">
        <w:rPr>
          <w:rFonts w:ascii="Times New Roman" w:hAnsi="Times New Roman"/>
          <w:sz w:val="24"/>
          <w:szCs w:val="24"/>
        </w:rPr>
        <w:t>Документы, необходимые для предоставления услуги «</w:t>
      </w:r>
      <w:r w:rsidRPr="007D6141">
        <w:rPr>
          <w:rFonts w:ascii="Times New Roman" w:hAnsi="Times New Roman"/>
          <w:bCs/>
          <w:sz w:val="24"/>
          <w:szCs w:val="24"/>
        </w:rPr>
        <w:t>Принятие решения о предварительном согласовании предоставления земельного участка</w:t>
      </w:r>
      <w:r w:rsidRPr="007D6141">
        <w:rPr>
          <w:rFonts w:ascii="Times New Roman" w:hAnsi="Times New Roman"/>
          <w:sz w:val="24"/>
          <w:szCs w:val="24"/>
        </w:rPr>
        <w:t xml:space="preserve">», возвращены Вам по следующим основаниям (выбрать нужное):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2) в заявлении отсутствуют обязательные сведения, указанные в </w:t>
      </w:r>
      <w:hyperlink w:anchor="P155" w:history="1">
        <w:r w:rsidRPr="007D6141">
          <w:rPr>
            <w:rFonts w:ascii="Times New Roman" w:hAnsi="Times New Roman"/>
            <w:sz w:val="24"/>
            <w:szCs w:val="24"/>
          </w:rPr>
          <w:t>пункте 24</w:t>
        </w:r>
      </w:hyperlink>
      <w:r w:rsidRPr="007D6141">
        <w:rPr>
          <w:rFonts w:ascii="Times New Roman" w:hAnsi="Times New Roman"/>
          <w:sz w:val="24"/>
          <w:szCs w:val="24"/>
        </w:rPr>
        <w:t xml:space="preserve"> настоящего Регламента;</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3) к заявлению не приложены документы, предусмотренные </w:t>
      </w:r>
      <w:hyperlink w:anchor="P167" w:history="1">
        <w:r w:rsidRPr="007D6141">
          <w:rPr>
            <w:rFonts w:ascii="Times New Roman" w:hAnsi="Times New Roman"/>
            <w:sz w:val="24"/>
            <w:szCs w:val="24"/>
          </w:rPr>
          <w:t>пунктом 25</w:t>
        </w:r>
      </w:hyperlink>
      <w:r w:rsidRPr="007D6141">
        <w:rPr>
          <w:rFonts w:ascii="Times New Roman" w:hAnsi="Times New Roman"/>
          <w:sz w:val="24"/>
          <w:szCs w:val="24"/>
        </w:rPr>
        <w:t xml:space="preserve"> настоящего Регламента;</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8). Наличие противоречивых сведений в заявлении и приложенных к нему документах;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Дополнительная информация: __________________________________.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 xml:space="preserve">(должность) (подпись) (фамилия, имя, отчество (последнее - при наличии)) </w:t>
      </w:r>
    </w:p>
    <w:p w:rsidR="00AB209D" w:rsidRPr="007D6141" w:rsidRDefault="00AB209D" w:rsidP="00AB209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D6141">
        <w:rPr>
          <w:rFonts w:ascii="Times New Roman" w:hAnsi="Times New Roman"/>
          <w:sz w:val="24"/>
          <w:szCs w:val="24"/>
        </w:rPr>
        <w:t>Дата</w:t>
      </w:r>
    </w:p>
    <w:p w:rsidR="00AB209D" w:rsidRPr="00DD364F"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Pr>
          <w:rFonts w:ascii="Times New Roman" w:hAnsi="Times New Roman"/>
          <w:sz w:val="24"/>
          <w:szCs w:val="24"/>
        </w:rPr>
        <w:br w:type="page"/>
      </w:r>
      <w:r w:rsidRPr="00DD364F">
        <w:rPr>
          <w:rFonts w:ascii="Times New Roman" w:hAnsi="Times New Roman"/>
          <w:sz w:val="20"/>
          <w:szCs w:val="20"/>
        </w:rPr>
        <w:lastRenderedPageBreak/>
        <w:t xml:space="preserve">Приложение № </w:t>
      </w:r>
      <w:r>
        <w:rPr>
          <w:rFonts w:ascii="Times New Roman" w:hAnsi="Times New Roman"/>
          <w:sz w:val="20"/>
          <w:szCs w:val="20"/>
        </w:rPr>
        <w:t>5</w:t>
      </w:r>
      <w:r w:rsidRPr="00DD364F">
        <w:rPr>
          <w:rFonts w:ascii="Times New Roman" w:hAnsi="Times New Roman"/>
          <w:sz w:val="20"/>
          <w:szCs w:val="20"/>
        </w:rPr>
        <w:t xml:space="preserve"> </w:t>
      </w:r>
    </w:p>
    <w:p w:rsidR="00AB209D"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к Административному регламенту, </w:t>
      </w:r>
    </w:p>
    <w:p w:rsidR="00AB209D" w:rsidRPr="00DD364F" w:rsidRDefault="00AB209D" w:rsidP="00AB209D">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утвержденному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Постановлением Администрации </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Зоркальцевского сельского поселения</w:t>
      </w:r>
    </w:p>
    <w:p w:rsidR="00AB209D" w:rsidRPr="00DD364F" w:rsidRDefault="00AB209D" w:rsidP="00AB209D">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от </w:t>
      </w:r>
      <w:r>
        <w:rPr>
          <w:rFonts w:ascii="Times New Roman" w:hAnsi="Times New Roman"/>
          <w:sz w:val="20"/>
          <w:szCs w:val="20"/>
        </w:rPr>
        <w:t>07.04.</w:t>
      </w:r>
      <w:r w:rsidRPr="00DD364F">
        <w:rPr>
          <w:rFonts w:ascii="Times New Roman" w:hAnsi="Times New Roman"/>
          <w:sz w:val="20"/>
          <w:szCs w:val="20"/>
        </w:rPr>
        <w:t xml:space="preserve">2023 № </w:t>
      </w:r>
      <w:r>
        <w:rPr>
          <w:rFonts w:ascii="Times New Roman" w:hAnsi="Times New Roman"/>
          <w:sz w:val="20"/>
          <w:szCs w:val="20"/>
        </w:rPr>
        <w:t>100</w:t>
      </w:r>
    </w:p>
    <w:p w:rsidR="00AB209D" w:rsidRPr="00123FBF" w:rsidRDefault="00AB209D" w:rsidP="00AB209D">
      <w:pPr>
        <w:widowControl w:val="0"/>
        <w:autoSpaceDE w:val="0"/>
        <w:autoSpaceDN w:val="0"/>
        <w:adjustRightInd w:val="0"/>
        <w:spacing w:after="0" w:line="240" w:lineRule="auto"/>
        <w:jc w:val="right"/>
        <w:outlineLvl w:val="2"/>
        <w:rPr>
          <w:rFonts w:ascii="Times New Roman" w:hAnsi="Times New Roman"/>
          <w:sz w:val="20"/>
          <w:szCs w:val="20"/>
        </w:rPr>
      </w:pPr>
    </w:p>
    <w:p w:rsidR="00AB209D" w:rsidRPr="00123FBF" w:rsidRDefault="00AB209D" w:rsidP="00AB209D">
      <w:pPr>
        <w:widowControl w:val="0"/>
        <w:autoSpaceDE w:val="0"/>
        <w:autoSpaceDN w:val="0"/>
        <w:adjustRightInd w:val="0"/>
        <w:spacing w:after="0" w:line="240" w:lineRule="auto"/>
        <w:jc w:val="right"/>
        <w:outlineLvl w:val="2"/>
        <w:rPr>
          <w:rFonts w:ascii="Times New Roman" w:hAnsi="Times New Roman"/>
          <w:sz w:val="24"/>
          <w:szCs w:val="24"/>
        </w:rPr>
      </w:pPr>
    </w:p>
    <w:p w:rsidR="00AB209D" w:rsidRDefault="00AB209D" w:rsidP="00AB209D">
      <w:pPr>
        <w:jc w:val="center"/>
        <w:rPr>
          <w:rFonts w:ascii="Times New Roman" w:hAnsi="Times New Roman"/>
          <w:b/>
        </w:rPr>
      </w:pPr>
      <w:r w:rsidRPr="00123FBF">
        <w:rPr>
          <w:rFonts w:ascii="Times New Roman" w:hAnsi="Times New Roman"/>
          <w:b/>
        </w:rPr>
        <w:t xml:space="preserve">Описание административных процедур </w:t>
      </w:r>
    </w:p>
    <w:p w:rsidR="00AB209D" w:rsidRPr="00123FBF" w:rsidRDefault="00AB209D" w:rsidP="00AB209D">
      <w:pPr>
        <w:jc w:val="center"/>
        <w:rPr>
          <w:rFonts w:ascii="Times New Roman" w:hAnsi="Times New Roman"/>
          <w:b/>
          <w:sz w:val="24"/>
          <w:szCs w:val="24"/>
        </w:rPr>
      </w:pPr>
      <w:r w:rsidRPr="00123FBF">
        <w:rPr>
          <w:rFonts w:ascii="Times New Roman" w:hAnsi="Times New Roman"/>
          <w:b/>
          <w:sz w:val="24"/>
          <w:szCs w:val="24"/>
        </w:rPr>
        <w:t>«</w:t>
      </w:r>
      <w:r w:rsidRPr="00123FBF">
        <w:rPr>
          <w:rFonts w:ascii="Times New Roman" w:eastAsia="PMingLiU" w:hAnsi="Times New Roman"/>
          <w:b/>
          <w:sz w:val="24"/>
          <w:szCs w:val="24"/>
        </w:rPr>
        <w:t>Предварительное согласование предоставления земельного участка</w:t>
      </w:r>
      <w:r w:rsidRPr="00123FBF">
        <w:rPr>
          <w:rFonts w:ascii="Times New Roman" w:hAnsi="Times New Roman"/>
          <w:b/>
          <w:sz w:val="24"/>
          <w:szCs w:val="24"/>
        </w:rPr>
        <w:t>»</w:t>
      </w:r>
    </w:p>
    <w:tbl>
      <w:tblPr>
        <w:tblW w:w="10512" w:type="dxa"/>
        <w:tblInd w:w="-540" w:type="dxa"/>
        <w:tblLook w:val="01E0" w:firstRow="1" w:lastRow="1" w:firstColumn="1" w:lastColumn="1" w:noHBand="0" w:noVBand="0"/>
      </w:tblPr>
      <w:tblGrid>
        <w:gridCol w:w="320"/>
        <w:gridCol w:w="565"/>
        <w:gridCol w:w="321"/>
        <w:gridCol w:w="268"/>
        <w:gridCol w:w="834"/>
        <w:gridCol w:w="834"/>
        <w:gridCol w:w="268"/>
        <w:gridCol w:w="434"/>
        <w:gridCol w:w="268"/>
        <w:gridCol w:w="519"/>
        <w:gridCol w:w="384"/>
        <w:gridCol w:w="384"/>
        <w:gridCol w:w="520"/>
        <w:gridCol w:w="268"/>
        <w:gridCol w:w="524"/>
        <w:gridCol w:w="268"/>
        <w:gridCol w:w="938"/>
        <w:gridCol w:w="938"/>
        <w:gridCol w:w="268"/>
        <w:gridCol w:w="1389"/>
      </w:tblGrid>
      <w:tr w:rsidR="00AB209D" w:rsidRPr="00123FBF" w:rsidTr="006E0903">
        <w:trPr>
          <w:trHeight w:hRule="exact" w:val="964"/>
        </w:trPr>
        <w:tc>
          <w:tcPr>
            <w:tcW w:w="1206" w:type="dxa"/>
            <w:gridSpan w:val="3"/>
          </w:tcPr>
          <w:p w:rsidR="00AB209D" w:rsidRPr="00123FBF" w:rsidRDefault="00AB209D" w:rsidP="006E0903">
            <w:pPr>
              <w:rPr>
                <w:rFonts w:ascii="Times New Roman" w:hAnsi="Times New Roman"/>
                <w:sz w:val="20"/>
                <w:szCs w:val="20"/>
              </w:rPr>
            </w:pPr>
          </w:p>
        </w:tc>
        <w:tc>
          <w:tcPr>
            <w:tcW w:w="268" w:type="dxa"/>
            <w:tcBorders>
              <w:right w:val="single" w:sz="4" w:space="0" w:color="auto"/>
            </w:tcBorders>
          </w:tcPr>
          <w:p w:rsidR="00AB209D" w:rsidRPr="00123FBF" w:rsidRDefault="00AB209D" w:rsidP="006E0903">
            <w:pPr>
              <w:rPr>
                <w:rFonts w:ascii="Times New Roman" w:hAnsi="Times New Roman"/>
                <w:sz w:val="2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AB209D" w:rsidRPr="00123FBF" w:rsidRDefault="00AB209D" w:rsidP="006E0903">
            <w:pPr>
              <w:autoSpaceDE w:val="0"/>
              <w:autoSpaceDN w:val="0"/>
              <w:adjustRightInd w:val="0"/>
              <w:spacing w:after="0" w:line="240" w:lineRule="auto"/>
              <w:jc w:val="center"/>
              <w:rPr>
                <w:rFonts w:ascii="Times New Roman" w:hAnsi="Times New Roman"/>
                <w:sz w:val="20"/>
                <w:szCs w:val="20"/>
              </w:rPr>
            </w:pPr>
            <w:r w:rsidRPr="00123FBF">
              <w:rPr>
                <w:rFonts w:ascii="Times New Roman" w:hAnsi="Times New Roman"/>
                <w:sz w:val="20"/>
                <w:szCs w:val="20"/>
              </w:rPr>
              <w:t xml:space="preserve">Заявитель обращается </w:t>
            </w:r>
          </w:p>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с заявлением в Администрацию</w:t>
            </w:r>
          </w:p>
        </w:tc>
        <w:tc>
          <w:tcPr>
            <w:tcW w:w="268" w:type="dxa"/>
            <w:tcBorders>
              <w:left w:val="single" w:sz="4" w:space="0" w:color="auto"/>
            </w:tcBorders>
          </w:tcPr>
          <w:p w:rsidR="00AB209D" w:rsidRPr="00123FBF" w:rsidRDefault="00AB209D" w:rsidP="006E0903">
            <w:pPr>
              <w:rPr>
                <w:rFonts w:ascii="Times New Roman" w:hAnsi="Times New Roman"/>
                <w:sz w:val="20"/>
                <w:szCs w:val="20"/>
              </w:rPr>
            </w:pPr>
          </w:p>
        </w:tc>
        <w:tc>
          <w:tcPr>
            <w:tcW w:w="43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07" w:type="dxa"/>
            <w:gridSpan w:val="4"/>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52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hRule="exact" w:val="284"/>
        </w:trPr>
        <w:tc>
          <w:tcPr>
            <w:tcW w:w="1206" w:type="dxa"/>
            <w:gridSpan w:val="3"/>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834" w:type="dxa"/>
            <w:tcBorders>
              <w:right w:val="single" w:sz="4" w:space="0" w:color="auto"/>
            </w:tcBorders>
          </w:tcPr>
          <w:p w:rsidR="00AB209D" w:rsidRPr="00123FBF" w:rsidRDefault="00AB209D" w:rsidP="006E0903">
            <w:pPr>
              <w:rPr>
                <w:rFonts w:ascii="Times New Roman" w:hAnsi="Times New Roman"/>
                <w:sz w:val="20"/>
                <w:szCs w:val="20"/>
              </w:rPr>
            </w:pPr>
          </w:p>
        </w:tc>
        <w:tc>
          <w:tcPr>
            <w:tcW w:w="834" w:type="dxa"/>
            <w:tcBorders>
              <w:top w:val="single" w:sz="4" w:space="0" w:color="auto"/>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43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07" w:type="dxa"/>
            <w:gridSpan w:val="4"/>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52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hRule="exact" w:val="1361"/>
        </w:trPr>
        <w:tc>
          <w:tcPr>
            <w:tcW w:w="1206" w:type="dxa"/>
            <w:gridSpan w:val="3"/>
          </w:tcPr>
          <w:p w:rsidR="00AB209D" w:rsidRPr="00123FBF" w:rsidRDefault="00AB209D" w:rsidP="006E0903">
            <w:pPr>
              <w:rPr>
                <w:rFonts w:ascii="Times New Roman" w:hAnsi="Times New Roman"/>
                <w:sz w:val="20"/>
                <w:szCs w:val="20"/>
              </w:rPr>
            </w:pPr>
          </w:p>
        </w:tc>
        <w:tc>
          <w:tcPr>
            <w:tcW w:w="268" w:type="dxa"/>
            <w:tcBorders>
              <w:right w:val="single" w:sz="4" w:space="0" w:color="auto"/>
            </w:tcBorders>
          </w:tcPr>
          <w:p w:rsidR="00AB209D" w:rsidRPr="00123FBF" w:rsidRDefault="00AB209D" w:rsidP="006E0903">
            <w:pPr>
              <w:rPr>
                <w:rFonts w:ascii="Times New Roman" w:hAnsi="Times New Roman"/>
                <w:sz w:val="2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Прием заявления и необходимых документов, их регистрация</w:t>
            </w:r>
          </w:p>
        </w:tc>
        <w:tc>
          <w:tcPr>
            <w:tcW w:w="268" w:type="dxa"/>
            <w:tcBorders>
              <w:left w:val="single" w:sz="4" w:space="0" w:color="auto"/>
            </w:tcBorders>
          </w:tcPr>
          <w:p w:rsidR="00AB209D" w:rsidRPr="00123FBF" w:rsidRDefault="00AB209D" w:rsidP="006E0903">
            <w:pPr>
              <w:rPr>
                <w:rFonts w:ascii="Times New Roman" w:hAnsi="Times New Roman"/>
                <w:sz w:val="20"/>
                <w:szCs w:val="20"/>
              </w:rPr>
            </w:pPr>
          </w:p>
        </w:tc>
        <w:tc>
          <w:tcPr>
            <w:tcW w:w="43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07" w:type="dxa"/>
            <w:gridSpan w:val="4"/>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52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hRule="exact" w:val="284"/>
        </w:trPr>
        <w:tc>
          <w:tcPr>
            <w:tcW w:w="1206" w:type="dxa"/>
            <w:gridSpan w:val="3"/>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834" w:type="dxa"/>
            <w:tcBorders>
              <w:top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834" w:type="dxa"/>
            <w:tcBorders>
              <w:top w:val="single" w:sz="4" w:space="0" w:color="auto"/>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43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07" w:type="dxa"/>
            <w:gridSpan w:val="4"/>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52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hRule="exact" w:val="851"/>
        </w:trPr>
        <w:tc>
          <w:tcPr>
            <w:tcW w:w="1206" w:type="dxa"/>
            <w:gridSpan w:val="3"/>
          </w:tcPr>
          <w:p w:rsidR="00AB209D" w:rsidRPr="00123FBF" w:rsidRDefault="00AB209D" w:rsidP="006E0903">
            <w:pPr>
              <w:rPr>
                <w:rFonts w:ascii="Times New Roman" w:hAnsi="Times New Roman"/>
                <w:sz w:val="20"/>
                <w:szCs w:val="20"/>
              </w:rPr>
            </w:pPr>
          </w:p>
        </w:tc>
        <w:tc>
          <w:tcPr>
            <w:tcW w:w="268" w:type="dxa"/>
            <w:tcBorders>
              <w:right w:val="single" w:sz="4" w:space="0" w:color="auto"/>
            </w:tcBorders>
          </w:tcPr>
          <w:p w:rsidR="00AB209D" w:rsidRPr="00123FBF" w:rsidRDefault="00AB209D" w:rsidP="006E0903">
            <w:pPr>
              <w:rPr>
                <w:rFonts w:ascii="Times New Roman" w:hAnsi="Times New Roman"/>
                <w:sz w:val="2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Передача документов специалисту</w:t>
            </w:r>
          </w:p>
        </w:tc>
        <w:tc>
          <w:tcPr>
            <w:tcW w:w="268" w:type="dxa"/>
            <w:tcBorders>
              <w:left w:val="single" w:sz="4" w:space="0" w:color="auto"/>
            </w:tcBorders>
          </w:tcPr>
          <w:p w:rsidR="00AB209D" w:rsidRPr="00123FBF" w:rsidRDefault="00AB209D" w:rsidP="006E0903">
            <w:pPr>
              <w:rPr>
                <w:rFonts w:ascii="Times New Roman" w:hAnsi="Times New Roman"/>
                <w:sz w:val="20"/>
                <w:szCs w:val="20"/>
              </w:rPr>
            </w:pPr>
          </w:p>
        </w:tc>
        <w:tc>
          <w:tcPr>
            <w:tcW w:w="43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07" w:type="dxa"/>
            <w:gridSpan w:val="4"/>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52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hRule="exact" w:val="284"/>
        </w:trPr>
        <w:tc>
          <w:tcPr>
            <w:tcW w:w="1206" w:type="dxa"/>
            <w:gridSpan w:val="3"/>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834" w:type="dxa"/>
            <w:tcBorders>
              <w:top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834" w:type="dxa"/>
            <w:tcBorders>
              <w:top w:val="single" w:sz="4" w:space="0" w:color="auto"/>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43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07" w:type="dxa"/>
            <w:gridSpan w:val="4"/>
            <w:tcBorders>
              <w:bottom w:val="single" w:sz="4" w:space="0" w:color="auto"/>
            </w:tcBorders>
          </w:tcPr>
          <w:p w:rsidR="00AB209D" w:rsidRPr="00123FBF" w:rsidRDefault="00AB209D" w:rsidP="006E0903">
            <w:pPr>
              <w:jc w:val="center"/>
              <w:rPr>
                <w:rFonts w:ascii="Times New Roman" w:hAnsi="Times New Roman"/>
                <w:sz w:val="16"/>
                <w:szCs w:val="16"/>
              </w:rPr>
            </w:pPr>
          </w:p>
        </w:tc>
        <w:tc>
          <w:tcPr>
            <w:tcW w:w="268" w:type="dxa"/>
          </w:tcPr>
          <w:p w:rsidR="00AB209D" w:rsidRPr="00123FBF" w:rsidRDefault="00AB209D" w:rsidP="006E0903">
            <w:pPr>
              <w:rPr>
                <w:rFonts w:ascii="Times New Roman" w:hAnsi="Times New Roman"/>
                <w:sz w:val="20"/>
                <w:szCs w:val="20"/>
              </w:rPr>
            </w:pPr>
          </w:p>
        </w:tc>
        <w:tc>
          <w:tcPr>
            <w:tcW w:w="52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Borders>
              <w:bottom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Borders>
              <w:bottom w:val="single" w:sz="4" w:space="0" w:color="auto"/>
            </w:tcBorders>
          </w:tcPr>
          <w:p w:rsidR="00AB209D" w:rsidRPr="00123FBF" w:rsidRDefault="00AB209D" w:rsidP="006E0903">
            <w:pPr>
              <w:rPr>
                <w:rFonts w:ascii="Times New Roman" w:hAnsi="Times New Roman"/>
                <w:sz w:val="20"/>
                <w:szCs w:val="20"/>
              </w:rPr>
            </w:pPr>
          </w:p>
        </w:tc>
      </w:tr>
      <w:tr w:rsidR="00AB209D" w:rsidRPr="00123FBF" w:rsidTr="006E0903">
        <w:trPr>
          <w:trHeight w:val="20"/>
        </w:trPr>
        <w:tc>
          <w:tcPr>
            <w:tcW w:w="320" w:type="dxa"/>
          </w:tcPr>
          <w:p w:rsidR="00AB209D" w:rsidRPr="00123FBF" w:rsidRDefault="00AB209D" w:rsidP="006E0903">
            <w:pPr>
              <w:rPr>
                <w:rFonts w:ascii="Times New Roman" w:hAnsi="Times New Roman"/>
                <w:sz w:val="20"/>
                <w:szCs w:val="20"/>
              </w:rPr>
            </w:pPr>
          </w:p>
        </w:tc>
        <w:tc>
          <w:tcPr>
            <w:tcW w:w="886" w:type="dxa"/>
            <w:gridSpan w:val="2"/>
            <w:tcBorders>
              <w:bottom w:val="single" w:sz="4" w:space="0" w:color="auto"/>
            </w:tcBorders>
          </w:tcPr>
          <w:p w:rsidR="00AB209D" w:rsidRPr="00123FBF" w:rsidRDefault="00AB209D" w:rsidP="006E0903">
            <w:pPr>
              <w:rPr>
                <w:rFonts w:ascii="Times New Roman" w:hAnsi="Times New Roman"/>
                <w:sz w:val="20"/>
                <w:szCs w:val="20"/>
              </w:rPr>
            </w:pPr>
          </w:p>
        </w:tc>
        <w:tc>
          <w:tcPr>
            <w:tcW w:w="268" w:type="dxa"/>
            <w:tcBorders>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Все документы в</w:t>
            </w:r>
          </w:p>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наличии</w:t>
            </w:r>
            <w:r w:rsidRPr="00123FBF">
              <w:rPr>
                <w:rFonts w:ascii="Times New Roman" w:hAnsi="Times New Roman"/>
                <w:sz w:val="16"/>
                <w:szCs w:val="16"/>
              </w:rPr>
              <w:t>(10 дней)</w:t>
            </w:r>
          </w:p>
        </w:tc>
        <w:tc>
          <w:tcPr>
            <w:tcW w:w="268" w:type="dxa"/>
            <w:tcBorders>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434" w:type="dxa"/>
            <w:tcBorders>
              <w:left w:val="nil"/>
              <w:bottom w:val="single" w:sz="4" w:space="0" w:color="auto"/>
            </w:tcBorders>
          </w:tcPr>
          <w:p w:rsidR="00AB209D" w:rsidRPr="00123FBF" w:rsidRDefault="00AB209D" w:rsidP="006E0903">
            <w:pPr>
              <w:rPr>
                <w:rFonts w:ascii="Times New Roman" w:hAnsi="Times New Roman"/>
                <w:sz w:val="20"/>
                <w:szCs w:val="20"/>
              </w:rPr>
            </w:pPr>
          </w:p>
        </w:tc>
        <w:tc>
          <w:tcPr>
            <w:tcW w:w="268" w:type="dxa"/>
            <w:tcBorders>
              <w:right w:val="single" w:sz="4" w:space="0" w:color="auto"/>
            </w:tcBorders>
          </w:tcPr>
          <w:p w:rsidR="00AB209D" w:rsidRPr="00123FBF" w:rsidRDefault="00AB209D" w:rsidP="006E0903">
            <w:pPr>
              <w:rPr>
                <w:rFonts w:ascii="Times New Roman" w:hAnsi="Times New Roman"/>
                <w:sz w:val="20"/>
                <w:szCs w:val="20"/>
              </w:rPr>
            </w:pPr>
          </w:p>
        </w:tc>
        <w:tc>
          <w:tcPr>
            <w:tcW w:w="1807" w:type="dxa"/>
            <w:gridSpan w:val="4"/>
            <w:vMerge w:val="restart"/>
            <w:tcBorders>
              <w:top w:val="single" w:sz="4" w:space="0" w:color="auto"/>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68" w:type="dxa"/>
            <w:tcBorders>
              <w:left w:val="single" w:sz="4" w:space="0" w:color="auto"/>
            </w:tcBorders>
          </w:tcPr>
          <w:p w:rsidR="00AB209D" w:rsidRPr="00123FBF" w:rsidRDefault="00AB209D" w:rsidP="006E0903">
            <w:pPr>
              <w:rPr>
                <w:rFonts w:ascii="Times New Roman" w:hAnsi="Times New Roman"/>
                <w:sz w:val="20"/>
                <w:szCs w:val="20"/>
              </w:rPr>
            </w:pPr>
          </w:p>
        </w:tc>
        <w:tc>
          <w:tcPr>
            <w:tcW w:w="524" w:type="dxa"/>
            <w:tcBorders>
              <w:bottom w:val="single" w:sz="4" w:space="0" w:color="auto"/>
            </w:tcBorders>
          </w:tcPr>
          <w:p w:rsidR="00AB209D" w:rsidRPr="00123FBF" w:rsidRDefault="00AB209D" w:rsidP="006E0903">
            <w:pPr>
              <w:rPr>
                <w:rFonts w:ascii="Times New Roman" w:hAnsi="Times New Roman"/>
                <w:sz w:val="20"/>
                <w:szCs w:val="20"/>
              </w:rPr>
            </w:pPr>
          </w:p>
        </w:tc>
        <w:tc>
          <w:tcPr>
            <w:tcW w:w="268" w:type="dxa"/>
            <w:tcBorders>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876" w:type="dxa"/>
            <w:gridSpan w:val="2"/>
            <w:vMerge w:val="restart"/>
            <w:tcBorders>
              <w:top w:val="single" w:sz="4" w:space="0" w:color="auto"/>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68" w:type="dxa"/>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Направляется Заявителю</w:t>
            </w:r>
          </w:p>
        </w:tc>
      </w:tr>
      <w:tr w:rsidR="00AB209D" w:rsidRPr="00123FBF" w:rsidTr="006E0903">
        <w:trPr>
          <w:trHeight w:val="20"/>
        </w:trPr>
        <w:tc>
          <w:tcPr>
            <w:tcW w:w="320" w:type="dxa"/>
            <w:tcBorders>
              <w:right w:val="single" w:sz="4" w:space="0" w:color="auto"/>
            </w:tcBorders>
          </w:tcPr>
          <w:p w:rsidR="00AB209D" w:rsidRPr="00123FBF" w:rsidRDefault="00AB209D" w:rsidP="006E0903">
            <w:pPr>
              <w:jc w:val="center"/>
              <w:rPr>
                <w:rFonts w:ascii="Times New Roman" w:hAnsi="Times New Roman"/>
                <w:sz w:val="20"/>
                <w:szCs w:val="20"/>
              </w:rPr>
            </w:pPr>
          </w:p>
        </w:tc>
        <w:tc>
          <w:tcPr>
            <w:tcW w:w="565" w:type="dxa"/>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нет</w:t>
            </w:r>
          </w:p>
        </w:tc>
        <w:tc>
          <w:tcPr>
            <w:tcW w:w="321" w:type="dxa"/>
            <w:tcBorders>
              <w:left w:val="single" w:sz="4" w:space="0" w:color="auto"/>
            </w:tcBorders>
          </w:tcPr>
          <w:p w:rsidR="00AB209D" w:rsidRPr="00123FBF" w:rsidRDefault="00AB209D" w:rsidP="006E0903">
            <w:pPr>
              <w:jc w:val="center"/>
              <w:rPr>
                <w:rFonts w:ascii="Times New Roman" w:hAnsi="Times New Roman"/>
                <w:sz w:val="20"/>
                <w:szCs w:val="20"/>
              </w:rPr>
            </w:pPr>
          </w:p>
        </w:tc>
        <w:tc>
          <w:tcPr>
            <w:tcW w:w="268" w:type="dxa"/>
            <w:tcBorders>
              <w:righ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tcBorders>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r w:rsidRPr="00123FBF">
              <w:rPr>
                <w:rFonts w:ascii="Times New Roman" w:hAnsi="Times New Roman"/>
                <w:sz w:val="20"/>
                <w:szCs w:val="20"/>
              </w:rPr>
              <w:t xml:space="preserve">да </w:t>
            </w:r>
          </w:p>
        </w:tc>
        <w:tc>
          <w:tcPr>
            <w:tcW w:w="268" w:type="dxa"/>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807" w:type="dxa"/>
            <w:gridSpan w:val="4"/>
            <w:vMerge/>
            <w:tcBorders>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268" w:type="dxa"/>
            <w:tcBorders>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524" w:type="dxa"/>
            <w:tcBorders>
              <w:top w:val="single" w:sz="4" w:space="0" w:color="auto"/>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r w:rsidRPr="00123FBF">
              <w:rPr>
                <w:rFonts w:ascii="Times New Roman" w:hAnsi="Times New Roman"/>
                <w:sz w:val="20"/>
                <w:szCs w:val="20"/>
              </w:rPr>
              <w:t>да</w:t>
            </w:r>
          </w:p>
        </w:tc>
        <w:tc>
          <w:tcPr>
            <w:tcW w:w="268" w:type="dxa"/>
            <w:tcBorders>
              <w:top w:val="single" w:sz="4" w:space="0" w:color="auto"/>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876" w:type="dxa"/>
            <w:gridSpan w:val="2"/>
            <w:vMerge/>
            <w:tcBorders>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389" w:type="dxa"/>
            <w:vMerge/>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r>
      <w:tr w:rsidR="00AB209D" w:rsidRPr="00123FBF" w:rsidTr="006E0903">
        <w:trPr>
          <w:trHeight w:val="20"/>
        </w:trPr>
        <w:tc>
          <w:tcPr>
            <w:tcW w:w="320" w:type="dxa"/>
            <w:vMerge w:val="restart"/>
            <w:tcBorders>
              <w:right w:val="single" w:sz="4" w:space="0" w:color="auto"/>
            </w:tcBorders>
          </w:tcPr>
          <w:p w:rsidR="00AB209D" w:rsidRPr="00123FBF" w:rsidRDefault="00AB209D" w:rsidP="006E0903">
            <w:pPr>
              <w:rPr>
                <w:rFonts w:ascii="Times New Roman" w:hAnsi="Times New Roman"/>
                <w:sz w:val="20"/>
                <w:szCs w:val="20"/>
              </w:rPr>
            </w:pPr>
          </w:p>
        </w:tc>
        <w:tc>
          <w:tcPr>
            <w:tcW w:w="886" w:type="dxa"/>
            <w:gridSpan w:val="2"/>
            <w:vMerge w:val="restart"/>
            <w:tcBorders>
              <w:left w:val="single" w:sz="4" w:space="0" w:color="auto"/>
            </w:tcBorders>
          </w:tcPr>
          <w:p w:rsidR="00AB209D" w:rsidRPr="00123FBF" w:rsidRDefault="00AB209D" w:rsidP="006E0903">
            <w:pPr>
              <w:rPr>
                <w:rFonts w:ascii="Times New Roman" w:hAnsi="Times New Roman"/>
                <w:sz w:val="20"/>
                <w:szCs w:val="20"/>
              </w:rPr>
            </w:pPr>
          </w:p>
        </w:tc>
        <w:tc>
          <w:tcPr>
            <w:tcW w:w="268" w:type="dxa"/>
            <w:vMerge w:val="restart"/>
          </w:tcPr>
          <w:p w:rsidR="00AB209D" w:rsidRPr="00123FBF" w:rsidRDefault="00AB209D" w:rsidP="006E0903">
            <w:pPr>
              <w:rPr>
                <w:rFonts w:ascii="Times New Roman" w:hAnsi="Times New Roman"/>
                <w:sz w:val="20"/>
                <w:szCs w:val="20"/>
              </w:rPr>
            </w:pPr>
          </w:p>
        </w:tc>
        <w:tc>
          <w:tcPr>
            <w:tcW w:w="1668" w:type="dxa"/>
            <w:gridSpan w:val="2"/>
            <w:vMerge w:val="restart"/>
            <w:tcBorders>
              <w:top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val="restart"/>
            <w:tcBorders>
              <w:left w:val="nil"/>
            </w:tcBorders>
          </w:tcPr>
          <w:p w:rsidR="00AB209D" w:rsidRPr="00123FBF" w:rsidRDefault="00AB209D" w:rsidP="006E0903">
            <w:pPr>
              <w:rPr>
                <w:rFonts w:ascii="Times New Roman" w:hAnsi="Times New Roman"/>
                <w:sz w:val="20"/>
                <w:szCs w:val="20"/>
              </w:rPr>
            </w:pPr>
          </w:p>
        </w:tc>
        <w:tc>
          <w:tcPr>
            <w:tcW w:w="434" w:type="dxa"/>
            <w:vMerge w:val="restart"/>
            <w:tcBorders>
              <w:top w:val="single" w:sz="4" w:space="0" w:color="auto"/>
              <w:left w:val="nil"/>
            </w:tcBorders>
          </w:tcPr>
          <w:p w:rsidR="00AB209D" w:rsidRPr="00123FBF" w:rsidRDefault="00AB209D" w:rsidP="006E0903">
            <w:pPr>
              <w:rPr>
                <w:rFonts w:ascii="Times New Roman" w:hAnsi="Times New Roman"/>
                <w:sz w:val="20"/>
                <w:szCs w:val="20"/>
              </w:rPr>
            </w:pPr>
          </w:p>
        </w:tc>
        <w:tc>
          <w:tcPr>
            <w:tcW w:w="268" w:type="dxa"/>
            <w:vMerge w:val="restart"/>
            <w:tcBorders>
              <w:top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807" w:type="dxa"/>
            <w:gridSpan w:val="4"/>
            <w:vMerge/>
            <w:tcBorders>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268" w:type="dxa"/>
            <w:tcBorders>
              <w:top w:val="single" w:sz="4" w:space="0" w:color="auto"/>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524" w:type="dxa"/>
            <w:vMerge w:val="restart"/>
            <w:tcBorders>
              <w:top w:val="single" w:sz="4" w:space="0" w:color="auto"/>
            </w:tcBorders>
          </w:tcPr>
          <w:p w:rsidR="00AB209D" w:rsidRPr="00123FBF" w:rsidRDefault="00AB209D" w:rsidP="006E0903">
            <w:pPr>
              <w:rPr>
                <w:rFonts w:ascii="Times New Roman" w:hAnsi="Times New Roman"/>
                <w:sz w:val="20"/>
                <w:szCs w:val="20"/>
              </w:rPr>
            </w:pPr>
          </w:p>
        </w:tc>
        <w:tc>
          <w:tcPr>
            <w:tcW w:w="268" w:type="dxa"/>
            <w:vMerge w:val="restart"/>
            <w:tcBorders>
              <w:right w:val="single" w:sz="4" w:space="0" w:color="auto"/>
            </w:tcBorders>
          </w:tcPr>
          <w:p w:rsidR="00AB209D" w:rsidRPr="00123FBF" w:rsidRDefault="00AB209D" w:rsidP="006E0903">
            <w:pPr>
              <w:rPr>
                <w:rFonts w:ascii="Times New Roman" w:hAnsi="Times New Roman"/>
                <w:sz w:val="20"/>
                <w:szCs w:val="20"/>
              </w:rPr>
            </w:pPr>
          </w:p>
        </w:tc>
        <w:tc>
          <w:tcPr>
            <w:tcW w:w="1876" w:type="dxa"/>
            <w:gridSpan w:val="2"/>
            <w:vMerge/>
            <w:tcBorders>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268" w:type="dxa"/>
            <w:vMerge w:val="restart"/>
            <w:tcBorders>
              <w:left w:val="single" w:sz="4" w:space="0" w:color="auto"/>
            </w:tcBorders>
          </w:tcPr>
          <w:p w:rsidR="00AB209D" w:rsidRPr="00123FBF" w:rsidRDefault="00AB209D" w:rsidP="006E0903">
            <w:pPr>
              <w:rPr>
                <w:rFonts w:ascii="Times New Roman" w:hAnsi="Times New Roman"/>
                <w:sz w:val="20"/>
                <w:szCs w:val="20"/>
              </w:rPr>
            </w:pPr>
          </w:p>
        </w:tc>
        <w:tc>
          <w:tcPr>
            <w:tcW w:w="1389" w:type="dxa"/>
            <w:vMerge w:val="restart"/>
            <w:tcBorders>
              <w:top w:val="single" w:sz="4" w:space="0" w:color="auto"/>
            </w:tcBorders>
          </w:tcPr>
          <w:p w:rsidR="00AB209D" w:rsidRPr="00123FBF" w:rsidRDefault="00AB209D" w:rsidP="006E0903">
            <w:pPr>
              <w:rPr>
                <w:rFonts w:ascii="Times New Roman" w:hAnsi="Times New Roman"/>
                <w:sz w:val="20"/>
                <w:szCs w:val="20"/>
              </w:rPr>
            </w:pPr>
          </w:p>
        </w:tc>
      </w:tr>
      <w:tr w:rsidR="00AB209D" w:rsidRPr="00123FBF" w:rsidTr="006E0903">
        <w:trPr>
          <w:trHeight w:val="20"/>
        </w:trPr>
        <w:tc>
          <w:tcPr>
            <w:tcW w:w="320" w:type="dxa"/>
            <w:vMerge/>
            <w:tcBorders>
              <w:right w:val="single" w:sz="4" w:space="0" w:color="auto"/>
            </w:tcBorders>
          </w:tcPr>
          <w:p w:rsidR="00AB209D" w:rsidRPr="00123FBF" w:rsidRDefault="00AB209D" w:rsidP="006E0903">
            <w:pPr>
              <w:rPr>
                <w:rFonts w:ascii="Times New Roman" w:hAnsi="Times New Roman"/>
                <w:sz w:val="20"/>
                <w:szCs w:val="20"/>
              </w:rPr>
            </w:pPr>
          </w:p>
        </w:tc>
        <w:tc>
          <w:tcPr>
            <w:tcW w:w="886" w:type="dxa"/>
            <w:gridSpan w:val="2"/>
            <w:vMerge/>
            <w:tcBorders>
              <w:left w:val="single" w:sz="4" w:space="0" w:color="auto"/>
            </w:tcBorders>
          </w:tcPr>
          <w:p w:rsidR="00AB209D" w:rsidRPr="00123FBF" w:rsidRDefault="00AB209D" w:rsidP="006E0903">
            <w:pPr>
              <w:rPr>
                <w:rFonts w:ascii="Times New Roman" w:hAnsi="Times New Roman"/>
                <w:sz w:val="20"/>
                <w:szCs w:val="20"/>
              </w:rPr>
            </w:pPr>
          </w:p>
        </w:tc>
        <w:tc>
          <w:tcPr>
            <w:tcW w:w="268" w:type="dxa"/>
            <w:vMerge/>
          </w:tcPr>
          <w:p w:rsidR="00AB209D" w:rsidRPr="00123FBF" w:rsidRDefault="00AB209D" w:rsidP="006E0903">
            <w:pPr>
              <w:rPr>
                <w:rFonts w:ascii="Times New Roman" w:hAnsi="Times New Roman"/>
                <w:sz w:val="20"/>
                <w:szCs w:val="20"/>
              </w:rPr>
            </w:pPr>
          </w:p>
        </w:tc>
        <w:tc>
          <w:tcPr>
            <w:tcW w:w="1668" w:type="dxa"/>
            <w:gridSpan w:val="2"/>
            <w:vMerge/>
          </w:tcPr>
          <w:p w:rsidR="00AB209D" w:rsidRPr="00123FBF" w:rsidRDefault="00AB209D" w:rsidP="006E0903">
            <w:pPr>
              <w:jc w:val="center"/>
              <w:rPr>
                <w:rFonts w:ascii="Times New Roman" w:hAnsi="Times New Roman"/>
                <w:sz w:val="20"/>
                <w:szCs w:val="20"/>
              </w:rPr>
            </w:pPr>
          </w:p>
        </w:tc>
        <w:tc>
          <w:tcPr>
            <w:tcW w:w="268" w:type="dxa"/>
            <w:vMerge/>
            <w:tcBorders>
              <w:left w:val="nil"/>
            </w:tcBorders>
          </w:tcPr>
          <w:p w:rsidR="00AB209D" w:rsidRPr="00123FBF" w:rsidRDefault="00AB209D" w:rsidP="006E0903">
            <w:pPr>
              <w:rPr>
                <w:rFonts w:ascii="Times New Roman" w:hAnsi="Times New Roman"/>
                <w:sz w:val="20"/>
                <w:szCs w:val="20"/>
              </w:rPr>
            </w:pPr>
          </w:p>
        </w:tc>
        <w:tc>
          <w:tcPr>
            <w:tcW w:w="434" w:type="dxa"/>
            <w:vMerge/>
            <w:tcBorders>
              <w:left w:val="nil"/>
            </w:tcBorders>
          </w:tcPr>
          <w:p w:rsidR="00AB209D" w:rsidRPr="00123FBF" w:rsidRDefault="00AB209D" w:rsidP="006E0903">
            <w:pPr>
              <w:rPr>
                <w:rFonts w:ascii="Times New Roman" w:hAnsi="Times New Roman"/>
                <w:sz w:val="20"/>
                <w:szCs w:val="20"/>
              </w:rPr>
            </w:pPr>
          </w:p>
        </w:tc>
        <w:tc>
          <w:tcPr>
            <w:tcW w:w="268" w:type="dxa"/>
            <w:vMerge/>
            <w:tcBorders>
              <w:right w:val="single" w:sz="4" w:space="0" w:color="auto"/>
            </w:tcBorders>
          </w:tcPr>
          <w:p w:rsidR="00AB209D" w:rsidRPr="00123FBF" w:rsidRDefault="00AB209D" w:rsidP="006E0903">
            <w:pPr>
              <w:rPr>
                <w:rFonts w:ascii="Times New Roman" w:hAnsi="Times New Roman"/>
                <w:sz w:val="20"/>
                <w:szCs w:val="20"/>
              </w:rPr>
            </w:pPr>
          </w:p>
        </w:tc>
        <w:tc>
          <w:tcPr>
            <w:tcW w:w="1807" w:type="dxa"/>
            <w:gridSpan w:val="4"/>
            <w:vMerge/>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524" w:type="dxa"/>
            <w:vMerge/>
            <w:tcBorders>
              <w:left w:val="single" w:sz="4" w:space="0" w:color="auto"/>
            </w:tcBorders>
          </w:tcPr>
          <w:p w:rsidR="00AB209D" w:rsidRPr="00123FBF" w:rsidRDefault="00AB209D" w:rsidP="006E0903">
            <w:pPr>
              <w:rPr>
                <w:rFonts w:ascii="Times New Roman" w:hAnsi="Times New Roman"/>
                <w:sz w:val="20"/>
                <w:szCs w:val="20"/>
              </w:rPr>
            </w:pPr>
          </w:p>
        </w:tc>
        <w:tc>
          <w:tcPr>
            <w:tcW w:w="268" w:type="dxa"/>
            <w:vMerge/>
            <w:tcBorders>
              <w:right w:val="single" w:sz="4" w:space="0" w:color="auto"/>
            </w:tcBorders>
          </w:tcPr>
          <w:p w:rsidR="00AB209D" w:rsidRPr="00123FBF" w:rsidRDefault="00AB209D" w:rsidP="006E0903">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1389" w:type="dxa"/>
            <w:vMerge/>
          </w:tcPr>
          <w:p w:rsidR="00AB209D" w:rsidRPr="00123FBF" w:rsidRDefault="00AB209D" w:rsidP="006E0903">
            <w:pPr>
              <w:rPr>
                <w:rFonts w:ascii="Times New Roman" w:hAnsi="Times New Roman"/>
                <w:sz w:val="20"/>
                <w:szCs w:val="20"/>
              </w:rPr>
            </w:pPr>
          </w:p>
        </w:tc>
      </w:tr>
      <w:tr w:rsidR="00AB209D" w:rsidRPr="00123FBF" w:rsidTr="006E0903">
        <w:trPr>
          <w:trHeight w:hRule="exact" w:val="284"/>
        </w:trPr>
        <w:tc>
          <w:tcPr>
            <w:tcW w:w="1206" w:type="dxa"/>
            <w:gridSpan w:val="3"/>
            <w:vMerge w:val="restart"/>
            <w:tcBorders>
              <w:top w:val="single" w:sz="4" w:space="0" w:color="auto"/>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Возврат заявления Заявителю с указанием причины возврата</w:t>
            </w:r>
          </w:p>
        </w:tc>
        <w:tc>
          <w:tcPr>
            <w:tcW w:w="268" w:type="dxa"/>
            <w:vMerge w:val="restart"/>
            <w:tcBorders>
              <w:lef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val="restart"/>
          </w:tcPr>
          <w:p w:rsidR="00AB209D" w:rsidRPr="00123FBF" w:rsidRDefault="00AB209D" w:rsidP="006E0903">
            <w:pPr>
              <w:rPr>
                <w:rFonts w:ascii="Times New Roman" w:hAnsi="Times New Roman"/>
                <w:sz w:val="20"/>
                <w:szCs w:val="20"/>
              </w:rPr>
            </w:pPr>
          </w:p>
        </w:tc>
        <w:tc>
          <w:tcPr>
            <w:tcW w:w="268" w:type="dxa"/>
            <w:vMerge w:val="restart"/>
          </w:tcPr>
          <w:p w:rsidR="00AB209D" w:rsidRPr="00123FBF" w:rsidRDefault="00AB209D" w:rsidP="006E0903">
            <w:pPr>
              <w:rPr>
                <w:rFonts w:ascii="Times New Roman" w:hAnsi="Times New Roman"/>
                <w:sz w:val="20"/>
                <w:szCs w:val="20"/>
              </w:rPr>
            </w:pPr>
          </w:p>
        </w:tc>
        <w:tc>
          <w:tcPr>
            <w:tcW w:w="434" w:type="dxa"/>
            <w:vMerge w:val="restart"/>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903" w:type="dxa"/>
            <w:gridSpan w:val="2"/>
            <w:tcBorders>
              <w:top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904" w:type="dxa"/>
            <w:gridSpan w:val="2"/>
            <w:tcBorders>
              <w:top w:val="single" w:sz="4" w:space="0" w:color="auto"/>
              <w:left w:val="single" w:sz="4" w:space="0" w:color="auto"/>
            </w:tcBorders>
          </w:tcPr>
          <w:p w:rsidR="00AB209D" w:rsidRPr="00123FBF" w:rsidRDefault="00AB209D" w:rsidP="006E0903">
            <w:pPr>
              <w:rPr>
                <w:rFonts w:ascii="Times New Roman" w:hAnsi="Times New Roman"/>
                <w:sz w:val="20"/>
                <w:szCs w:val="20"/>
              </w:rPr>
            </w:pPr>
          </w:p>
        </w:tc>
        <w:tc>
          <w:tcPr>
            <w:tcW w:w="268" w:type="dxa"/>
            <w:tcBorders>
              <w:right w:val="single" w:sz="4" w:space="0" w:color="auto"/>
            </w:tcBorders>
          </w:tcPr>
          <w:p w:rsidR="00AB209D" w:rsidRPr="00123FBF" w:rsidRDefault="00AB209D" w:rsidP="006E0903">
            <w:pPr>
              <w:rPr>
                <w:rFonts w:ascii="Times New Roman" w:hAnsi="Times New Roman"/>
                <w:sz w:val="20"/>
                <w:szCs w:val="20"/>
              </w:rPr>
            </w:pPr>
          </w:p>
        </w:tc>
        <w:tc>
          <w:tcPr>
            <w:tcW w:w="524" w:type="dxa"/>
            <w:tcBorders>
              <w:left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938" w:type="dxa"/>
            <w:tcBorders>
              <w:top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938" w:type="dxa"/>
            <w:tcBorders>
              <w:top w:val="single" w:sz="4" w:space="0" w:color="auto"/>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hRule="exact" w:val="227"/>
        </w:trPr>
        <w:tc>
          <w:tcPr>
            <w:tcW w:w="1206" w:type="dxa"/>
            <w:gridSpan w:val="3"/>
            <w:vMerge/>
            <w:tcBorders>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tcPr>
          <w:p w:rsidR="00AB209D" w:rsidRPr="00123FBF" w:rsidRDefault="00AB209D" w:rsidP="006E0903">
            <w:pPr>
              <w:rPr>
                <w:rFonts w:ascii="Times New Roman" w:hAnsi="Times New Roman"/>
                <w:sz w:val="20"/>
                <w:szCs w:val="20"/>
              </w:rPr>
            </w:pPr>
          </w:p>
        </w:tc>
        <w:tc>
          <w:tcPr>
            <w:tcW w:w="268" w:type="dxa"/>
            <w:vMerge/>
          </w:tcPr>
          <w:p w:rsidR="00AB209D" w:rsidRPr="00123FBF" w:rsidRDefault="00AB209D" w:rsidP="006E0903">
            <w:pPr>
              <w:rPr>
                <w:rFonts w:ascii="Times New Roman" w:hAnsi="Times New Roman"/>
                <w:sz w:val="20"/>
                <w:szCs w:val="20"/>
              </w:rPr>
            </w:pPr>
          </w:p>
        </w:tc>
        <w:tc>
          <w:tcPr>
            <w:tcW w:w="434" w:type="dxa"/>
            <w:vMerge/>
          </w:tcPr>
          <w:p w:rsidR="00AB209D" w:rsidRPr="00123FBF" w:rsidRDefault="00AB209D" w:rsidP="006E0903">
            <w:pPr>
              <w:rPr>
                <w:rFonts w:ascii="Times New Roman" w:hAnsi="Times New Roman"/>
                <w:sz w:val="20"/>
                <w:szCs w:val="20"/>
              </w:rPr>
            </w:pPr>
          </w:p>
        </w:tc>
        <w:tc>
          <w:tcPr>
            <w:tcW w:w="268" w:type="dxa"/>
            <w:vMerge w:val="restart"/>
          </w:tcPr>
          <w:p w:rsidR="00AB209D" w:rsidRPr="00123FBF" w:rsidRDefault="00AB209D" w:rsidP="006E0903">
            <w:pPr>
              <w:rPr>
                <w:rFonts w:ascii="Times New Roman" w:hAnsi="Times New Roman"/>
                <w:sz w:val="20"/>
                <w:szCs w:val="20"/>
              </w:rPr>
            </w:pPr>
          </w:p>
        </w:tc>
        <w:tc>
          <w:tcPr>
            <w:tcW w:w="519" w:type="dxa"/>
            <w:vMerge w:val="restart"/>
            <w:tcBorders>
              <w:right w:val="single" w:sz="4" w:space="0" w:color="auto"/>
            </w:tcBorders>
          </w:tcPr>
          <w:p w:rsidR="00AB209D" w:rsidRPr="00123FBF" w:rsidRDefault="00AB209D" w:rsidP="006E0903">
            <w:pPr>
              <w:rPr>
                <w:rFonts w:ascii="Times New Roman" w:hAnsi="Times New Roman"/>
                <w:sz w:val="20"/>
                <w:szCs w:val="20"/>
              </w:rPr>
            </w:pPr>
          </w:p>
        </w:tc>
        <w:tc>
          <w:tcPr>
            <w:tcW w:w="768" w:type="dxa"/>
            <w:gridSpan w:val="2"/>
            <w:vMerge w:val="restart"/>
            <w:tcBorders>
              <w:top w:val="single" w:sz="4" w:space="0" w:color="auto"/>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нет</w:t>
            </w:r>
          </w:p>
        </w:tc>
        <w:tc>
          <w:tcPr>
            <w:tcW w:w="520" w:type="dxa"/>
            <w:vMerge w:val="restart"/>
            <w:tcBorders>
              <w:left w:val="single" w:sz="4" w:space="0" w:color="auto"/>
            </w:tcBorders>
          </w:tcPr>
          <w:p w:rsidR="00AB209D" w:rsidRPr="00123FBF" w:rsidRDefault="00AB209D" w:rsidP="006E0903">
            <w:pPr>
              <w:rPr>
                <w:rFonts w:ascii="Times New Roman" w:hAnsi="Times New Roman"/>
                <w:sz w:val="20"/>
                <w:szCs w:val="20"/>
              </w:rPr>
            </w:pPr>
          </w:p>
        </w:tc>
        <w:tc>
          <w:tcPr>
            <w:tcW w:w="268" w:type="dxa"/>
            <w:vMerge w:val="restart"/>
            <w:tcBorders>
              <w:right w:val="single" w:sz="4" w:space="0" w:color="auto"/>
            </w:tcBorders>
          </w:tcPr>
          <w:p w:rsidR="00AB209D" w:rsidRPr="00123FBF" w:rsidRDefault="00AB209D" w:rsidP="006E0903">
            <w:pPr>
              <w:rPr>
                <w:rFonts w:ascii="Times New Roman" w:hAnsi="Times New Roman"/>
                <w:sz w:val="20"/>
                <w:szCs w:val="20"/>
              </w:rPr>
            </w:pPr>
          </w:p>
        </w:tc>
        <w:tc>
          <w:tcPr>
            <w:tcW w:w="524" w:type="dxa"/>
            <w:tcBorders>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268" w:type="dxa"/>
            <w:tcBorders>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876" w:type="dxa"/>
            <w:gridSpan w:val="2"/>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Окончание рассмотрения</w:t>
            </w:r>
          </w:p>
        </w:tc>
        <w:tc>
          <w:tcPr>
            <w:tcW w:w="268" w:type="dxa"/>
            <w:vMerge w:val="restart"/>
            <w:tcBorders>
              <w:left w:val="single" w:sz="4" w:space="0" w:color="auto"/>
            </w:tcBorders>
          </w:tcPr>
          <w:p w:rsidR="00AB209D" w:rsidRPr="00123FBF" w:rsidRDefault="00AB209D" w:rsidP="006E0903">
            <w:pPr>
              <w:rPr>
                <w:rFonts w:ascii="Times New Roman" w:hAnsi="Times New Roman"/>
                <w:sz w:val="20"/>
                <w:szCs w:val="20"/>
              </w:rPr>
            </w:pPr>
          </w:p>
        </w:tc>
        <w:tc>
          <w:tcPr>
            <w:tcW w:w="1389" w:type="dxa"/>
            <w:vMerge w:val="restart"/>
          </w:tcPr>
          <w:p w:rsidR="00AB209D" w:rsidRPr="00123FBF" w:rsidRDefault="00AB209D" w:rsidP="006E0903">
            <w:pPr>
              <w:rPr>
                <w:rFonts w:ascii="Times New Roman" w:hAnsi="Times New Roman"/>
                <w:sz w:val="20"/>
                <w:szCs w:val="20"/>
              </w:rPr>
            </w:pPr>
          </w:p>
        </w:tc>
      </w:tr>
      <w:tr w:rsidR="00AB209D" w:rsidRPr="00123FBF" w:rsidTr="006E0903">
        <w:trPr>
          <w:trHeight w:hRule="exact" w:val="397"/>
        </w:trPr>
        <w:tc>
          <w:tcPr>
            <w:tcW w:w="1206" w:type="dxa"/>
            <w:gridSpan w:val="3"/>
            <w:vMerge/>
            <w:tcBorders>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tcPr>
          <w:p w:rsidR="00AB209D" w:rsidRPr="00123FBF" w:rsidRDefault="00AB209D" w:rsidP="006E0903">
            <w:pPr>
              <w:rPr>
                <w:rFonts w:ascii="Times New Roman" w:hAnsi="Times New Roman"/>
                <w:sz w:val="20"/>
                <w:szCs w:val="20"/>
              </w:rPr>
            </w:pPr>
          </w:p>
        </w:tc>
        <w:tc>
          <w:tcPr>
            <w:tcW w:w="268" w:type="dxa"/>
            <w:vMerge/>
          </w:tcPr>
          <w:p w:rsidR="00AB209D" w:rsidRPr="00123FBF" w:rsidRDefault="00AB209D" w:rsidP="006E0903">
            <w:pPr>
              <w:rPr>
                <w:rFonts w:ascii="Times New Roman" w:hAnsi="Times New Roman"/>
                <w:sz w:val="20"/>
                <w:szCs w:val="20"/>
              </w:rPr>
            </w:pPr>
          </w:p>
        </w:tc>
        <w:tc>
          <w:tcPr>
            <w:tcW w:w="434" w:type="dxa"/>
            <w:vMerge/>
          </w:tcPr>
          <w:p w:rsidR="00AB209D" w:rsidRPr="00123FBF" w:rsidRDefault="00AB209D" w:rsidP="006E0903">
            <w:pPr>
              <w:rPr>
                <w:rFonts w:ascii="Times New Roman" w:hAnsi="Times New Roman"/>
                <w:sz w:val="20"/>
                <w:szCs w:val="20"/>
              </w:rPr>
            </w:pPr>
          </w:p>
        </w:tc>
        <w:tc>
          <w:tcPr>
            <w:tcW w:w="268" w:type="dxa"/>
            <w:vMerge/>
          </w:tcPr>
          <w:p w:rsidR="00AB209D" w:rsidRPr="00123FBF" w:rsidRDefault="00AB209D" w:rsidP="006E0903">
            <w:pPr>
              <w:rPr>
                <w:rFonts w:ascii="Times New Roman" w:hAnsi="Times New Roman"/>
                <w:sz w:val="20"/>
                <w:szCs w:val="20"/>
              </w:rPr>
            </w:pPr>
          </w:p>
        </w:tc>
        <w:tc>
          <w:tcPr>
            <w:tcW w:w="519" w:type="dxa"/>
            <w:vMerge/>
            <w:tcBorders>
              <w:right w:val="single" w:sz="4" w:space="0" w:color="auto"/>
            </w:tcBorders>
          </w:tcPr>
          <w:p w:rsidR="00AB209D" w:rsidRPr="00123FBF" w:rsidRDefault="00AB209D" w:rsidP="006E0903">
            <w:pPr>
              <w:rPr>
                <w:rFonts w:ascii="Times New Roman" w:hAnsi="Times New Roman"/>
                <w:sz w:val="20"/>
                <w:szCs w:val="20"/>
              </w:rPr>
            </w:pPr>
          </w:p>
        </w:tc>
        <w:tc>
          <w:tcPr>
            <w:tcW w:w="768" w:type="dxa"/>
            <w:gridSpan w:val="2"/>
            <w:vMerge/>
            <w:tcBorders>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520" w:type="dxa"/>
            <w:vMerge/>
            <w:tcBorders>
              <w:left w:val="single" w:sz="4" w:space="0" w:color="auto"/>
            </w:tcBorders>
          </w:tcPr>
          <w:p w:rsidR="00AB209D" w:rsidRPr="00123FBF" w:rsidRDefault="00AB209D" w:rsidP="006E0903">
            <w:pPr>
              <w:rPr>
                <w:rFonts w:ascii="Times New Roman" w:hAnsi="Times New Roman"/>
                <w:sz w:val="20"/>
                <w:szCs w:val="20"/>
              </w:rPr>
            </w:pPr>
          </w:p>
        </w:tc>
        <w:tc>
          <w:tcPr>
            <w:tcW w:w="268" w:type="dxa"/>
            <w:vMerge/>
            <w:tcBorders>
              <w:top w:val="single" w:sz="4" w:space="0" w:color="auto"/>
            </w:tcBorders>
          </w:tcPr>
          <w:p w:rsidR="00AB209D" w:rsidRPr="00123FBF" w:rsidRDefault="00AB209D" w:rsidP="006E0903">
            <w:pPr>
              <w:rPr>
                <w:rFonts w:ascii="Times New Roman" w:hAnsi="Times New Roman"/>
                <w:sz w:val="20"/>
                <w:szCs w:val="20"/>
              </w:rPr>
            </w:pPr>
          </w:p>
        </w:tc>
        <w:tc>
          <w:tcPr>
            <w:tcW w:w="524" w:type="dxa"/>
            <w:tcBorders>
              <w:top w:val="single" w:sz="4" w:space="0" w:color="auto"/>
            </w:tcBorders>
          </w:tcPr>
          <w:p w:rsidR="00AB209D" w:rsidRPr="00123FBF" w:rsidRDefault="00AB209D" w:rsidP="006E0903">
            <w:pPr>
              <w:rPr>
                <w:rFonts w:ascii="Times New Roman" w:hAnsi="Times New Roman"/>
                <w:sz w:val="20"/>
                <w:szCs w:val="20"/>
              </w:rPr>
            </w:pPr>
          </w:p>
        </w:tc>
        <w:tc>
          <w:tcPr>
            <w:tcW w:w="268" w:type="dxa"/>
            <w:tcBorders>
              <w:top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1389" w:type="dxa"/>
            <w:vMerge/>
          </w:tcPr>
          <w:p w:rsidR="00AB209D" w:rsidRPr="00123FBF" w:rsidRDefault="00AB209D" w:rsidP="006E0903">
            <w:pPr>
              <w:rPr>
                <w:rFonts w:ascii="Times New Roman" w:hAnsi="Times New Roman"/>
                <w:sz w:val="20"/>
                <w:szCs w:val="20"/>
              </w:rPr>
            </w:pPr>
          </w:p>
        </w:tc>
      </w:tr>
      <w:tr w:rsidR="00AB209D" w:rsidRPr="00123FBF" w:rsidTr="006E0903">
        <w:trPr>
          <w:trHeight w:hRule="exact" w:val="284"/>
        </w:trPr>
        <w:tc>
          <w:tcPr>
            <w:tcW w:w="1206" w:type="dxa"/>
            <w:gridSpan w:val="3"/>
            <w:vMerge/>
            <w:tcBorders>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tcPr>
          <w:p w:rsidR="00AB209D" w:rsidRPr="00123FBF" w:rsidRDefault="00AB209D" w:rsidP="006E0903">
            <w:pPr>
              <w:rPr>
                <w:rFonts w:ascii="Times New Roman" w:hAnsi="Times New Roman"/>
                <w:sz w:val="20"/>
                <w:szCs w:val="20"/>
              </w:rPr>
            </w:pPr>
          </w:p>
        </w:tc>
        <w:tc>
          <w:tcPr>
            <w:tcW w:w="268" w:type="dxa"/>
            <w:vMerge/>
          </w:tcPr>
          <w:p w:rsidR="00AB209D" w:rsidRPr="00123FBF" w:rsidRDefault="00AB209D" w:rsidP="006E0903">
            <w:pPr>
              <w:rPr>
                <w:rFonts w:ascii="Times New Roman" w:hAnsi="Times New Roman"/>
                <w:sz w:val="20"/>
                <w:szCs w:val="20"/>
              </w:rPr>
            </w:pPr>
          </w:p>
        </w:tc>
        <w:tc>
          <w:tcPr>
            <w:tcW w:w="434" w:type="dxa"/>
            <w:vMerge/>
          </w:tcPr>
          <w:p w:rsidR="00AB209D" w:rsidRPr="00123FBF" w:rsidRDefault="00AB209D" w:rsidP="006E0903">
            <w:pPr>
              <w:rPr>
                <w:rFonts w:ascii="Times New Roman" w:hAnsi="Times New Roman"/>
                <w:sz w:val="20"/>
                <w:szCs w:val="20"/>
              </w:rPr>
            </w:pPr>
          </w:p>
        </w:tc>
        <w:tc>
          <w:tcPr>
            <w:tcW w:w="268" w:type="dxa"/>
            <w:tcBorders>
              <w:bottom w:val="single" w:sz="4" w:space="0" w:color="auto"/>
            </w:tcBorders>
          </w:tcPr>
          <w:p w:rsidR="00AB209D" w:rsidRPr="00123FBF" w:rsidRDefault="00AB209D" w:rsidP="006E0903">
            <w:pPr>
              <w:rPr>
                <w:rFonts w:ascii="Times New Roman" w:hAnsi="Times New Roman"/>
                <w:sz w:val="20"/>
                <w:szCs w:val="20"/>
              </w:rPr>
            </w:pPr>
          </w:p>
        </w:tc>
        <w:tc>
          <w:tcPr>
            <w:tcW w:w="903" w:type="dxa"/>
            <w:gridSpan w:val="2"/>
            <w:tcBorders>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904" w:type="dxa"/>
            <w:gridSpan w:val="2"/>
            <w:tcBorders>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52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Borders>
              <w:top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hRule="exact" w:val="284"/>
        </w:trPr>
        <w:tc>
          <w:tcPr>
            <w:tcW w:w="1206" w:type="dxa"/>
            <w:gridSpan w:val="3"/>
            <w:vMerge/>
            <w:tcBorders>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tcPr>
          <w:p w:rsidR="00AB209D" w:rsidRPr="00123FBF" w:rsidRDefault="00AB209D" w:rsidP="006E0903">
            <w:pPr>
              <w:rPr>
                <w:rFonts w:ascii="Times New Roman" w:hAnsi="Times New Roman"/>
                <w:sz w:val="20"/>
                <w:szCs w:val="20"/>
              </w:rPr>
            </w:pPr>
          </w:p>
        </w:tc>
        <w:tc>
          <w:tcPr>
            <w:tcW w:w="268" w:type="dxa"/>
            <w:vMerge/>
          </w:tcPr>
          <w:p w:rsidR="00AB209D" w:rsidRPr="00123FBF" w:rsidRDefault="00AB209D" w:rsidP="006E0903">
            <w:pPr>
              <w:rPr>
                <w:rFonts w:ascii="Times New Roman" w:hAnsi="Times New Roman"/>
                <w:sz w:val="20"/>
                <w:szCs w:val="20"/>
              </w:rPr>
            </w:pPr>
          </w:p>
        </w:tc>
        <w:tc>
          <w:tcPr>
            <w:tcW w:w="434" w:type="dxa"/>
            <w:vMerge/>
            <w:tcBorders>
              <w:right w:val="single" w:sz="4" w:space="0" w:color="auto"/>
            </w:tcBorders>
          </w:tcPr>
          <w:p w:rsidR="00AB209D" w:rsidRPr="00123FBF" w:rsidRDefault="00AB209D" w:rsidP="006E0903">
            <w:pPr>
              <w:rPr>
                <w:rFonts w:ascii="Times New Roman" w:hAnsi="Times New Roman"/>
                <w:sz w:val="20"/>
                <w:szCs w:val="20"/>
              </w:rPr>
            </w:pPr>
          </w:p>
        </w:tc>
        <w:tc>
          <w:tcPr>
            <w:tcW w:w="2075" w:type="dxa"/>
            <w:gridSpan w:val="5"/>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 xml:space="preserve">Рассмотрение заявления на наличие оснований для предоставления      </w:t>
            </w:r>
            <w:r w:rsidRPr="00123FBF">
              <w:rPr>
                <w:rFonts w:ascii="Times New Roman" w:hAnsi="Times New Roman"/>
                <w:sz w:val="16"/>
                <w:szCs w:val="16"/>
              </w:rPr>
              <w:t>(30 дней)</w:t>
            </w:r>
          </w:p>
        </w:tc>
        <w:tc>
          <w:tcPr>
            <w:tcW w:w="268" w:type="dxa"/>
            <w:vMerge w:val="restart"/>
            <w:tcBorders>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524" w:type="dxa"/>
            <w:tcBorders>
              <w:bottom w:val="single" w:sz="4" w:space="0" w:color="auto"/>
            </w:tcBorders>
          </w:tcPr>
          <w:p w:rsidR="00AB209D" w:rsidRPr="00123FBF" w:rsidRDefault="00AB209D" w:rsidP="006E0903">
            <w:pPr>
              <w:rPr>
                <w:rFonts w:ascii="Times New Roman" w:hAnsi="Times New Roman"/>
                <w:sz w:val="20"/>
                <w:szCs w:val="20"/>
              </w:rPr>
            </w:pPr>
          </w:p>
        </w:tc>
        <w:tc>
          <w:tcPr>
            <w:tcW w:w="268" w:type="dxa"/>
            <w:tcBorders>
              <w:right w:val="single" w:sz="4" w:space="0" w:color="auto"/>
            </w:tcBorders>
          </w:tcPr>
          <w:p w:rsidR="00AB209D" w:rsidRPr="00123FBF" w:rsidRDefault="00AB209D" w:rsidP="006E0903">
            <w:pPr>
              <w:rPr>
                <w:rFonts w:ascii="Times New Roman" w:hAnsi="Times New Roman"/>
                <w:sz w:val="20"/>
                <w:szCs w:val="20"/>
              </w:rPr>
            </w:pPr>
          </w:p>
        </w:tc>
        <w:tc>
          <w:tcPr>
            <w:tcW w:w="1876" w:type="dxa"/>
            <w:gridSpan w:val="2"/>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Решение об отказе в предварительном согласовании предоставления</w:t>
            </w:r>
          </w:p>
        </w:tc>
        <w:tc>
          <w:tcPr>
            <w:tcW w:w="268" w:type="dxa"/>
            <w:tcBorders>
              <w:left w:val="single" w:sz="4" w:space="0" w:color="auto"/>
            </w:tcBorders>
          </w:tcPr>
          <w:p w:rsidR="00AB209D" w:rsidRPr="00123FBF" w:rsidRDefault="00AB209D" w:rsidP="006E0903">
            <w:pPr>
              <w:rPr>
                <w:rFonts w:ascii="Times New Roman" w:hAnsi="Times New Roman"/>
                <w:sz w:val="20"/>
                <w:szCs w:val="20"/>
              </w:rPr>
            </w:pPr>
          </w:p>
        </w:tc>
        <w:tc>
          <w:tcPr>
            <w:tcW w:w="1389" w:type="dxa"/>
            <w:tcBorders>
              <w:bottom w:val="single" w:sz="4" w:space="0" w:color="auto"/>
            </w:tcBorders>
          </w:tcPr>
          <w:p w:rsidR="00AB209D" w:rsidRPr="00123FBF" w:rsidRDefault="00AB209D" w:rsidP="006E0903">
            <w:pPr>
              <w:rPr>
                <w:rFonts w:ascii="Times New Roman" w:hAnsi="Times New Roman"/>
                <w:sz w:val="20"/>
                <w:szCs w:val="20"/>
              </w:rPr>
            </w:pPr>
          </w:p>
        </w:tc>
      </w:tr>
      <w:tr w:rsidR="00AB209D" w:rsidRPr="00123FBF" w:rsidTr="006E0903">
        <w:trPr>
          <w:trHeight w:hRule="exact" w:val="284"/>
        </w:trPr>
        <w:tc>
          <w:tcPr>
            <w:tcW w:w="1206" w:type="dxa"/>
            <w:gridSpan w:val="3"/>
            <w:vMerge/>
            <w:tcBorders>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tcPr>
          <w:p w:rsidR="00AB209D" w:rsidRPr="00123FBF" w:rsidRDefault="00AB209D" w:rsidP="006E0903">
            <w:pPr>
              <w:rPr>
                <w:rFonts w:ascii="Times New Roman" w:hAnsi="Times New Roman"/>
                <w:sz w:val="20"/>
                <w:szCs w:val="20"/>
              </w:rPr>
            </w:pPr>
          </w:p>
        </w:tc>
        <w:tc>
          <w:tcPr>
            <w:tcW w:w="268" w:type="dxa"/>
            <w:vMerge/>
          </w:tcPr>
          <w:p w:rsidR="00AB209D" w:rsidRPr="00123FBF" w:rsidRDefault="00AB209D" w:rsidP="006E0903">
            <w:pPr>
              <w:rPr>
                <w:rFonts w:ascii="Times New Roman" w:hAnsi="Times New Roman"/>
                <w:sz w:val="20"/>
                <w:szCs w:val="20"/>
              </w:rPr>
            </w:pPr>
          </w:p>
        </w:tc>
        <w:tc>
          <w:tcPr>
            <w:tcW w:w="434" w:type="dxa"/>
            <w:vMerge/>
            <w:tcBorders>
              <w:right w:val="single" w:sz="4" w:space="0" w:color="auto"/>
            </w:tcBorders>
          </w:tcPr>
          <w:p w:rsidR="00AB209D" w:rsidRPr="00123FBF" w:rsidRDefault="00AB209D" w:rsidP="006E0903">
            <w:pPr>
              <w:rPr>
                <w:rFonts w:ascii="Times New Roman" w:hAnsi="Times New Roman"/>
                <w:sz w:val="20"/>
                <w:szCs w:val="20"/>
              </w:rPr>
            </w:pPr>
          </w:p>
        </w:tc>
        <w:tc>
          <w:tcPr>
            <w:tcW w:w="2075" w:type="dxa"/>
            <w:gridSpan w:val="5"/>
            <w:vMerge/>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524" w:type="dxa"/>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r w:rsidRPr="00123FBF">
              <w:rPr>
                <w:rFonts w:ascii="Times New Roman" w:hAnsi="Times New Roman"/>
                <w:sz w:val="20"/>
                <w:szCs w:val="20"/>
              </w:rPr>
              <w:t>нет</w:t>
            </w:r>
          </w:p>
        </w:tc>
        <w:tc>
          <w:tcPr>
            <w:tcW w:w="268" w:type="dxa"/>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268" w:type="dxa"/>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Направляется заявителю</w:t>
            </w:r>
          </w:p>
        </w:tc>
      </w:tr>
      <w:tr w:rsidR="00AB209D" w:rsidRPr="00123FBF" w:rsidTr="006E0903">
        <w:trPr>
          <w:trHeight w:hRule="exact" w:val="510"/>
        </w:trPr>
        <w:tc>
          <w:tcPr>
            <w:tcW w:w="1206" w:type="dxa"/>
            <w:gridSpan w:val="3"/>
            <w:vMerge/>
            <w:tcBorders>
              <w:left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tcPr>
          <w:p w:rsidR="00AB209D" w:rsidRPr="00123FBF" w:rsidRDefault="00AB209D" w:rsidP="006E0903">
            <w:pPr>
              <w:rPr>
                <w:rFonts w:ascii="Times New Roman" w:hAnsi="Times New Roman"/>
                <w:sz w:val="20"/>
                <w:szCs w:val="20"/>
              </w:rPr>
            </w:pPr>
          </w:p>
        </w:tc>
        <w:tc>
          <w:tcPr>
            <w:tcW w:w="268" w:type="dxa"/>
            <w:vMerge/>
          </w:tcPr>
          <w:p w:rsidR="00AB209D" w:rsidRPr="00123FBF" w:rsidRDefault="00AB209D" w:rsidP="006E0903">
            <w:pPr>
              <w:rPr>
                <w:rFonts w:ascii="Times New Roman" w:hAnsi="Times New Roman"/>
                <w:sz w:val="20"/>
                <w:szCs w:val="20"/>
              </w:rPr>
            </w:pPr>
          </w:p>
        </w:tc>
        <w:tc>
          <w:tcPr>
            <w:tcW w:w="434" w:type="dxa"/>
            <w:vMerge/>
            <w:tcBorders>
              <w:right w:val="single" w:sz="4" w:space="0" w:color="auto"/>
            </w:tcBorders>
          </w:tcPr>
          <w:p w:rsidR="00AB209D" w:rsidRPr="00123FBF" w:rsidRDefault="00AB209D" w:rsidP="006E0903">
            <w:pPr>
              <w:rPr>
                <w:rFonts w:ascii="Times New Roman" w:hAnsi="Times New Roman"/>
                <w:sz w:val="20"/>
                <w:szCs w:val="20"/>
              </w:rPr>
            </w:pPr>
          </w:p>
        </w:tc>
        <w:tc>
          <w:tcPr>
            <w:tcW w:w="2075" w:type="dxa"/>
            <w:gridSpan w:val="5"/>
            <w:vMerge/>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val="restart"/>
            <w:tcBorders>
              <w:top w:val="single" w:sz="4" w:space="0" w:color="auto"/>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524" w:type="dxa"/>
            <w:vMerge/>
            <w:tcBorders>
              <w:top w:val="single" w:sz="4" w:space="0" w:color="auto"/>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876" w:type="dxa"/>
            <w:gridSpan w:val="2"/>
            <w:vMerge/>
            <w:tcBorders>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268" w:type="dxa"/>
            <w:tcBorders>
              <w:top w:val="single" w:sz="4" w:space="0" w:color="auto"/>
              <w:left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1389" w:type="dxa"/>
            <w:vMerge/>
            <w:tcBorders>
              <w:top w:val="single" w:sz="4" w:space="0" w:color="auto"/>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r>
      <w:tr w:rsidR="00AB209D" w:rsidRPr="00123FBF" w:rsidTr="006E0903">
        <w:trPr>
          <w:trHeight w:hRule="exact" w:val="284"/>
        </w:trPr>
        <w:tc>
          <w:tcPr>
            <w:tcW w:w="1206" w:type="dxa"/>
            <w:gridSpan w:val="3"/>
            <w:vMerge/>
            <w:tcBorders>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1668" w:type="dxa"/>
            <w:gridSpan w:val="2"/>
            <w:vMerge/>
          </w:tcPr>
          <w:p w:rsidR="00AB209D" w:rsidRPr="00123FBF" w:rsidRDefault="00AB209D" w:rsidP="006E0903">
            <w:pPr>
              <w:rPr>
                <w:rFonts w:ascii="Times New Roman" w:hAnsi="Times New Roman"/>
                <w:sz w:val="20"/>
                <w:szCs w:val="20"/>
              </w:rPr>
            </w:pPr>
          </w:p>
        </w:tc>
        <w:tc>
          <w:tcPr>
            <w:tcW w:w="268" w:type="dxa"/>
            <w:vMerge/>
          </w:tcPr>
          <w:p w:rsidR="00AB209D" w:rsidRPr="00123FBF" w:rsidRDefault="00AB209D" w:rsidP="006E0903">
            <w:pPr>
              <w:rPr>
                <w:rFonts w:ascii="Times New Roman" w:hAnsi="Times New Roman"/>
                <w:sz w:val="20"/>
                <w:szCs w:val="20"/>
              </w:rPr>
            </w:pPr>
          </w:p>
        </w:tc>
        <w:tc>
          <w:tcPr>
            <w:tcW w:w="434" w:type="dxa"/>
            <w:vMerge/>
            <w:tcBorders>
              <w:right w:val="single" w:sz="4" w:space="0" w:color="auto"/>
            </w:tcBorders>
          </w:tcPr>
          <w:p w:rsidR="00AB209D" w:rsidRPr="00123FBF" w:rsidRDefault="00AB209D" w:rsidP="006E0903">
            <w:pPr>
              <w:rPr>
                <w:rFonts w:ascii="Times New Roman" w:hAnsi="Times New Roman"/>
                <w:sz w:val="20"/>
                <w:szCs w:val="20"/>
              </w:rPr>
            </w:pPr>
          </w:p>
        </w:tc>
        <w:tc>
          <w:tcPr>
            <w:tcW w:w="2075" w:type="dxa"/>
            <w:gridSpan w:val="5"/>
            <w:vMerge/>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p>
        </w:tc>
        <w:tc>
          <w:tcPr>
            <w:tcW w:w="268" w:type="dxa"/>
            <w:vMerge/>
            <w:tcBorders>
              <w:left w:val="single" w:sz="4" w:space="0" w:color="auto"/>
            </w:tcBorders>
          </w:tcPr>
          <w:p w:rsidR="00AB209D" w:rsidRPr="00123FBF" w:rsidRDefault="00AB209D" w:rsidP="006E0903">
            <w:pPr>
              <w:rPr>
                <w:rFonts w:ascii="Times New Roman" w:hAnsi="Times New Roman"/>
                <w:sz w:val="20"/>
                <w:szCs w:val="20"/>
              </w:rPr>
            </w:pPr>
          </w:p>
        </w:tc>
        <w:tc>
          <w:tcPr>
            <w:tcW w:w="524" w:type="dxa"/>
            <w:tcBorders>
              <w:top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Borders>
              <w:top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Borders>
              <w:top w:val="single" w:sz="4" w:space="0" w:color="auto"/>
            </w:tcBorders>
          </w:tcPr>
          <w:p w:rsidR="00AB209D" w:rsidRPr="00123FBF" w:rsidRDefault="00AB209D" w:rsidP="006E0903">
            <w:pPr>
              <w:rPr>
                <w:rFonts w:ascii="Times New Roman" w:hAnsi="Times New Roman"/>
                <w:sz w:val="20"/>
                <w:szCs w:val="20"/>
              </w:rPr>
            </w:pPr>
          </w:p>
        </w:tc>
      </w:tr>
      <w:tr w:rsidR="00AB209D" w:rsidRPr="00123FBF" w:rsidTr="006E0903">
        <w:trPr>
          <w:trHeight w:hRule="exact" w:val="284"/>
        </w:trPr>
        <w:tc>
          <w:tcPr>
            <w:tcW w:w="1206" w:type="dxa"/>
            <w:gridSpan w:val="3"/>
            <w:tcBorders>
              <w:top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668"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434" w:type="dxa"/>
          </w:tcPr>
          <w:p w:rsidR="00AB209D" w:rsidRPr="00123FBF" w:rsidRDefault="00AB209D" w:rsidP="006E0903">
            <w:pPr>
              <w:rPr>
                <w:rFonts w:ascii="Times New Roman" w:hAnsi="Times New Roman"/>
                <w:sz w:val="20"/>
                <w:szCs w:val="20"/>
              </w:rPr>
            </w:pPr>
          </w:p>
        </w:tc>
        <w:tc>
          <w:tcPr>
            <w:tcW w:w="268" w:type="dxa"/>
            <w:tcBorders>
              <w:top w:val="single" w:sz="4" w:space="0" w:color="auto"/>
            </w:tcBorders>
          </w:tcPr>
          <w:p w:rsidR="00AB209D" w:rsidRPr="00123FBF" w:rsidRDefault="00AB209D" w:rsidP="006E0903">
            <w:pPr>
              <w:rPr>
                <w:rFonts w:ascii="Times New Roman" w:hAnsi="Times New Roman"/>
                <w:sz w:val="20"/>
                <w:szCs w:val="20"/>
              </w:rPr>
            </w:pPr>
          </w:p>
        </w:tc>
        <w:tc>
          <w:tcPr>
            <w:tcW w:w="903" w:type="dxa"/>
            <w:gridSpan w:val="2"/>
            <w:tcBorders>
              <w:top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904" w:type="dxa"/>
            <w:gridSpan w:val="2"/>
            <w:tcBorders>
              <w:top w:val="single" w:sz="4" w:space="0" w:color="auto"/>
              <w:left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52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hRule="exact" w:val="340"/>
        </w:trPr>
        <w:tc>
          <w:tcPr>
            <w:tcW w:w="1206" w:type="dxa"/>
            <w:gridSpan w:val="3"/>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668"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43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519" w:type="dxa"/>
            <w:tcBorders>
              <w:right w:val="single" w:sz="4" w:space="0" w:color="auto"/>
            </w:tcBorders>
          </w:tcPr>
          <w:p w:rsidR="00AB209D" w:rsidRPr="00123FBF" w:rsidRDefault="00AB209D" w:rsidP="006E0903">
            <w:pPr>
              <w:rPr>
                <w:rFonts w:ascii="Times New Roman" w:hAnsi="Times New Roman"/>
                <w:sz w:val="20"/>
                <w:szCs w:val="20"/>
              </w:rPr>
            </w:pPr>
          </w:p>
        </w:tc>
        <w:tc>
          <w:tcPr>
            <w:tcW w:w="768" w:type="dxa"/>
            <w:gridSpan w:val="2"/>
            <w:tcBorders>
              <w:top w:val="single" w:sz="4" w:space="0" w:color="auto"/>
              <w:left w:val="single" w:sz="4" w:space="0" w:color="auto"/>
              <w:bottom w:val="single" w:sz="4" w:space="0" w:color="auto"/>
              <w:right w:val="single" w:sz="4" w:space="0" w:color="auto"/>
            </w:tcBorders>
          </w:tcPr>
          <w:p w:rsidR="00AB209D" w:rsidRPr="00123FBF" w:rsidRDefault="00AB209D" w:rsidP="006E0903">
            <w:pPr>
              <w:rPr>
                <w:rFonts w:ascii="Times New Roman" w:hAnsi="Times New Roman"/>
                <w:sz w:val="20"/>
                <w:szCs w:val="20"/>
              </w:rPr>
            </w:pPr>
            <w:r w:rsidRPr="00123FBF">
              <w:rPr>
                <w:rFonts w:ascii="Times New Roman" w:hAnsi="Times New Roman"/>
                <w:sz w:val="20"/>
                <w:szCs w:val="20"/>
              </w:rPr>
              <w:t>есть</w:t>
            </w:r>
          </w:p>
        </w:tc>
        <w:tc>
          <w:tcPr>
            <w:tcW w:w="520" w:type="dxa"/>
            <w:tcBorders>
              <w:left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524" w:type="dxa"/>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val="284"/>
        </w:trPr>
        <w:tc>
          <w:tcPr>
            <w:tcW w:w="1206" w:type="dxa"/>
            <w:gridSpan w:val="3"/>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668"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434" w:type="dxa"/>
            <w:tcBorders>
              <w:bottom w:val="single" w:sz="4" w:space="0" w:color="auto"/>
            </w:tcBorders>
          </w:tcPr>
          <w:p w:rsidR="00AB209D" w:rsidRPr="00123FBF" w:rsidRDefault="00AB209D" w:rsidP="006E0903">
            <w:pPr>
              <w:rPr>
                <w:rFonts w:ascii="Times New Roman" w:hAnsi="Times New Roman"/>
                <w:sz w:val="20"/>
                <w:szCs w:val="20"/>
              </w:rPr>
            </w:pPr>
          </w:p>
        </w:tc>
        <w:tc>
          <w:tcPr>
            <w:tcW w:w="268" w:type="dxa"/>
            <w:tcBorders>
              <w:bottom w:val="single" w:sz="4" w:space="0" w:color="auto"/>
            </w:tcBorders>
          </w:tcPr>
          <w:p w:rsidR="00AB209D" w:rsidRPr="00123FBF" w:rsidRDefault="00AB209D" w:rsidP="006E0903">
            <w:pPr>
              <w:rPr>
                <w:rFonts w:ascii="Times New Roman" w:hAnsi="Times New Roman"/>
                <w:sz w:val="20"/>
                <w:szCs w:val="20"/>
              </w:rPr>
            </w:pPr>
          </w:p>
        </w:tc>
        <w:tc>
          <w:tcPr>
            <w:tcW w:w="903" w:type="dxa"/>
            <w:gridSpan w:val="2"/>
            <w:tcBorders>
              <w:bottom w:val="single" w:sz="4" w:space="0" w:color="auto"/>
              <w:right w:val="single" w:sz="4" w:space="0" w:color="auto"/>
            </w:tcBorders>
          </w:tcPr>
          <w:p w:rsidR="00AB209D" w:rsidRPr="00123FBF" w:rsidRDefault="00AB209D" w:rsidP="006E0903">
            <w:pPr>
              <w:rPr>
                <w:rFonts w:ascii="Times New Roman" w:hAnsi="Times New Roman"/>
                <w:sz w:val="20"/>
                <w:szCs w:val="20"/>
              </w:rPr>
            </w:pPr>
          </w:p>
        </w:tc>
        <w:tc>
          <w:tcPr>
            <w:tcW w:w="904" w:type="dxa"/>
            <w:gridSpan w:val="2"/>
            <w:tcBorders>
              <w:left w:val="single" w:sz="4" w:space="0" w:color="auto"/>
              <w:bottom w:val="single" w:sz="4" w:space="0" w:color="auto"/>
            </w:tcBorders>
          </w:tcPr>
          <w:p w:rsidR="00AB209D" w:rsidRPr="00123FBF" w:rsidRDefault="00AB209D" w:rsidP="006E0903">
            <w:pPr>
              <w:rPr>
                <w:rFonts w:ascii="Times New Roman" w:hAnsi="Times New Roman"/>
                <w:sz w:val="20"/>
                <w:szCs w:val="20"/>
              </w:rPr>
            </w:pPr>
          </w:p>
        </w:tc>
        <w:tc>
          <w:tcPr>
            <w:tcW w:w="268" w:type="dxa"/>
            <w:tcBorders>
              <w:bottom w:val="single" w:sz="4" w:space="0" w:color="auto"/>
            </w:tcBorders>
          </w:tcPr>
          <w:p w:rsidR="00AB209D" w:rsidRPr="00123FBF" w:rsidRDefault="00AB209D" w:rsidP="006E0903">
            <w:pPr>
              <w:rPr>
                <w:rFonts w:ascii="Times New Roman" w:hAnsi="Times New Roman"/>
                <w:sz w:val="20"/>
                <w:szCs w:val="20"/>
              </w:rPr>
            </w:pPr>
          </w:p>
        </w:tc>
        <w:tc>
          <w:tcPr>
            <w:tcW w:w="524" w:type="dxa"/>
            <w:tcBorders>
              <w:bottom w:val="single" w:sz="4" w:space="0" w:color="auto"/>
            </w:tcBorders>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876" w:type="dxa"/>
            <w:gridSpan w:val="2"/>
          </w:tcPr>
          <w:p w:rsidR="00AB209D" w:rsidRPr="00123FBF" w:rsidRDefault="00AB209D" w:rsidP="006E0903">
            <w:pPr>
              <w:jc w:val="cente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r w:rsidR="00AB209D" w:rsidRPr="00123FBF" w:rsidTr="006E0903">
        <w:trPr>
          <w:trHeight w:hRule="exact" w:val="624"/>
        </w:trPr>
        <w:tc>
          <w:tcPr>
            <w:tcW w:w="1206" w:type="dxa"/>
            <w:gridSpan w:val="3"/>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668" w:type="dxa"/>
            <w:gridSpan w:val="2"/>
          </w:tcPr>
          <w:p w:rsidR="00AB209D" w:rsidRPr="00123FBF" w:rsidRDefault="00AB209D" w:rsidP="006E0903">
            <w:pPr>
              <w:rPr>
                <w:rFonts w:ascii="Times New Roman" w:hAnsi="Times New Roman"/>
                <w:sz w:val="20"/>
                <w:szCs w:val="20"/>
              </w:rPr>
            </w:pPr>
          </w:p>
        </w:tc>
        <w:tc>
          <w:tcPr>
            <w:tcW w:w="268" w:type="dxa"/>
            <w:tcBorders>
              <w:right w:val="single" w:sz="4" w:space="0" w:color="auto"/>
            </w:tcBorders>
          </w:tcPr>
          <w:p w:rsidR="00AB209D" w:rsidRPr="00123FBF" w:rsidRDefault="00AB209D" w:rsidP="006E0903">
            <w:pPr>
              <w:rPr>
                <w:rFonts w:ascii="Times New Roman" w:hAnsi="Times New Roman"/>
                <w:sz w:val="20"/>
                <w:szCs w:val="20"/>
              </w:rPr>
            </w:pPr>
          </w:p>
        </w:tc>
        <w:tc>
          <w:tcPr>
            <w:tcW w:w="3301" w:type="dxa"/>
            <w:gridSpan w:val="8"/>
            <w:tcBorders>
              <w:top w:val="single" w:sz="4" w:space="0" w:color="auto"/>
              <w:left w:val="single" w:sz="4" w:space="0" w:color="auto"/>
              <w:bottom w:val="single" w:sz="4" w:space="0" w:color="auto"/>
              <w:right w:val="single" w:sz="4" w:space="0" w:color="auto"/>
            </w:tcBorders>
          </w:tcPr>
          <w:p w:rsidR="00AB209D" w:rsidRPr="00123FBF" w:rsidRDefault="00AB209D" w:rsidP="006E0903">
            <w:pPr>
              <w:jc w:val="center"/>
              <w:rPr>
                <w:rFonts w:ascii="Times New Roman" w:hAnsi="Times New Roman"/>
                <w:sz w:val="20"/>
                <w:szCs w:val="20"/>
              </w:rPr>
            </w:pPr>
            <w:r w:rsidRPr="00123FBF">
              <w:rPr>
                <w:rFonts w:ascii="Times New Roman" w:hAnsi="Times New Roman"/>
                <w:sz w:val="20"/>
                <w:szCs w:val="20"/>
              </w:rPr>
              <w:t>Решение о предварительном согласовании земельного участка</w:t>
            </w:r>
          </w:p>
        </w:tc>
        <w:tc>
          <w:tcPr>
            <w:tcW w:w="268" w:type="dxa"/>
            <w:tcBorders>
              <w:left w:val="single" w:sz="4" w:space="0" w:color="auto"/>
            </w:tcBorders>
          </w:tcPr>
          <w:p w:rsidR="00AB209D" w:rsidRPr="00123FBF" w:rsidRDefault="00AB209D" w:rsidP="006E0903">
            <w:pPr>
              <w:rPr>
                <w:rFonts w:ascii="Times New Roman" w:hAnsi="Times New Roman"/>
                <w:sz w:val="20"/>
                <w:szCs w:val="20"/>
              </w:rPr>
            </w:pPr>
          </w:p>
        </w:tc>
        <w:tc>
          <w:tcPr>
            <w:tcW w:w="1876" w:type="dxa"/>
            <w:gridSpan w:val="2"/>
          </w:tcPr>
          <w:p w:rsidR="00AB209D" w:rsidRPr="00123FBF" w:rsidRDefault="00AB209D" w:rsidP="006E0903">
            <w:pPr>
              <w:rPr>
                <w:rFonts w:ascii="Times New Roman" w:hAnsi="Times New Roman"/>
                <w:sz w:val="20"/>
                <w:szCs w:val="20"/>
              </w:rPr>
            </w:pPr>
          </w:p>
        </w:tc>
        <w:tc>
          <w:tcPr>
            <w:tcW w:w="268" w:type="dxa"/>
          </w:tcPr>
          <w:p w:rsidR="00AB209D" w:rsidRPr="00123FBF" w:rsidRDefault="00AB209D" w:rsidP="006E0903">
            <w:pPr>
              <w:rPr>
                <w:rFonts w:ascii="Times New Roman" w:hAnsi="Times New Roman"/>
                <w:sz w:val="20"/>
                <w:szCs w:val="20"/>
              </w:rPr>
            </w:pPr>
          </w:p>
        </w:tc>
        <w:tc>
          <w:tcPr>
            <w:tcW w:w="1389" w:type="dxa"/>
          </w:tcPr>
          <w:p w:rsidR="00AB209D" w:rsidRPr="00123FBF" w:rsidRDefault="00AB209D" w:rsidP="006E0903">
            <w:pPr>
              <w:rPr>
                <w:rFonts w:ascii="Times New Roman" w:hAnsi="Times New Roman"/>
                <w:sz w:val="20"/>
                <w:szCs w:val="20"/>
              </w:rPr>
            </w:pPr>
          </w:p>
        </w:tc>
      </w:tr>
    </w:tbl>
    <w:p w:rsidR="00AB209D" w:rsidRPr="00123FBF" w:rsidRDefault="00AB209D" w:rsidP="00AB209D">
      <w:pPr>
        <w:widowControl w:val="0"/>
        <w:tabs>
          <w:tab w:val="left" w:pos="1134"/>
        </w:tabs>
        <w:autoSpaceDE w:val="0"/>
        <w:autoSpaceDN w:val="0"/>
        <w:adjustRightInd w:val="0"/>
        <w:spacing w:after="0"/>
        <w:ind w:firstLine="567"/>
        <w:jc w:val="center"/>
        <w:outlineLvl w:val="2"/>
        <w:rPr>
          <w:rFonts w:ascii="Times New Roman" w:hAnsi="Times New Roman"/>
          <w:sz w:val="24"/>
          <w:szCs w:val="24"/>
        </w:rPr>
      </w:pPr>
    </w:p>
    <w:p w:rsidR="00AB209D" w:rsidRDefault="00AB209D" w:rsidP="00A62FFD">
      <w:pPr>
        <w:tabs>
          <w:tab w:val="left" w:pos="708"/>
          <w:tab w:val="left" w:pos="6804"/>
        </w:tabs>
        <w:suppressAutoHyphens/>
        <w:spacing w:after="0" w:line="240" w:lineRule="auto"/>
        <w:jc w:val="both"/>
      </w:pPr>
    </w:p>
    <w:sectPr w:rsidR="00AB209D" w:rsidSect="00AB209D">
      <w:headerReference w:type="default" r:id="rId25"/>
      <w:pgSz w:w="11906" w:h="16838"/>
      <w:pgMar w:top="1134" w:right="850"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97" w:rsidRDefault="00C62997" w:rsidP="00AB209D">
      <w:pPr>
        <w:spacing w:after="0" w:line="240" w:lineRule="auto"/>
      </w:pPr>
      <w:r>
        <w:separator/>
      </w:r>
    </w:p>
  </w:endnote>
  <w:endnote w:type="continuationSeparator" w:id="0">
    <w:p w:rsidR="00C62997" w:rsidRDefault="00C62997" w:rsidP="00AB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MS Mincho"/>
    <w:panose1 w:val="00000000000000000000"/>
    <w:charset w:val="80"/>
    <w:family w:val="auto"/>
    <w:notTrueType/>
    <w:pitch w:val="variable"/>
    <w:sig w:usb0="00000001" w:usb1="08070000" w:usb2="00000010" w:usb3="00000000" w:csb0="00020000" w:csb1="00000000"/>
  </w:font>
  <w:font w:name="PMingLiU">
    <w:altName w:val="?Ps??c???"/>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97" w:rsidRDefault="00C62997" w:rsidP="00AB209D">
      <w:pPr>
        <w:spacing w:after="0" w:line="240" w:lineRule="auto"/>
      </w:pPr>
      <w:r>
        <w:separator/>
      </w:r>
    </w:p>
  </w:footnote>
  <w:footnote w:type="continuationSeparator" w:id="0">
    <w:p w:rsidR="00C62997" w:rsidRDefault="00C62997" w:rsidP="00AB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52541"/>
      <w:docPartObj>
        <w:docPartGallery w:val="Page Numbers (Top of Page)"/>
        <w:docPartUnique/>
      </w:docPartObj>
    </w:sdtPr>
    <w:sdtContent>
      <w:p w:rsidR="00AB209D" w:rsidRDefault="00AB209D">
        <w:pPr>
          <w:pStyle w:val="af1"/>
          <w:jc w:val="center"/>
        </w:pPr>
        <w:r>
          <w:fldChar w:fldCharType="begin"/>
        </w:r>
        <w:r>
          <w:instrText>PAGE   \* MERGEFORMAT</w:instrText>
        </w:r>
        <w:r>
          <w:fldChar w:fldCharType="separate"/>
        </w:r>
        <w:r>
          <w:rPr>
            <w:noProof/>
          </w:rPr>
          <w:t>2</w:t>
        </w:r>
        <w:r>
          <w:fldChar w:fldCharType="end"/>
        </w:r>
      </w:p>
    </w:sdtContent>
  </w:sdt>
  <w:p w:rsidR="00AB209D" w:rsidRDefault="00AB209D">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15:restartNumberingAfterBreak="0">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5" w15:restartNumberingAfterBreak="0">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44"/>
    <w:rsid w:val="00033608"/>
    <w:rsid w:val="00215118"/>
    <w:rsid w:val="00255940"/>
    <w:rsid w:val="00421CE8"/>
    <w:rsid w:val="004263A7"/>
    <w:rsid w:val="00476C44"/>
    <w:rsid w:val="005908B3"/>
    <w:rsid w:val="005D1744"/>
    <w:rsid w:val="006A2C22"/>
    <w:rsid w:val="00750E91"/>
    <w:rsid w:val="007B1897"/>
    <w:rsid w:val="00A5123B"/>
    <w:rsid w:val="00A62FFD"/>
    <w:rsid w:val="00AB209D"/>
    <w:rsid w:val="00B0657C"/>
    <w:rsid w:val="00B7509C"/>
    <w:rsid w:val="00C618F4"/>
    <w:rsid w:val="00C62997"/>
    <w:rsid w:val="00E13B59"/>
    <w:rsid w:val="00FA11EB"/>
    <w:rsid w:val="00FB0C3A"/>
    <w:rsid w:val="00FB3A04"/>
    <w:rsid w:val="00FE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5258"/>
  <w15:docId w15:val="{F6DB4627-FB2F-4075-AF0F-3A6D6C09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209D"/>
    <w:pPr>
      <w:keepNext/>
      <w:spacing w:before="240" w:after="60"/>
      <w:outlineLvl w:val="0"/>
    </w:pPr>
    <w:rPr>
      <w:rFonts w:asciiTheme="majorHAnsi" w:eastAsiaTheme="majorEastAsia" w:hAnsiTheme="majorHAnsi" w:cs="Times New Roman"/>
      <w:b/>
      <w:bCs/>
      <w:kern w:val="32"/>
      <w:sz w:val="32"/>
      <w:szCs w:val="32"/>
      <w:lang w:eastAsia="ru-RU"/>
    </w:rPr>
  </w:style>
  <w:style w:type="paragraph" w:styleId="2">
    <w:name w:val="heading 2"/>
    <w:basedOn w:val="a"/>
    <w:next w:val="a"/>
    <w:link w:val="20"/>
    <w:uiPriority w:val="9"/>
    <w:unhideWhenUsed/>
    <w:qFormat/>
    <w:rsid w:val="00AB209D"/>
    <w:pPr>
      <w:keepNext/>
      <w:spacing w:before="240" w:after="60"/>
      <w:outlineLvl w:val="1"/>
    </w:pPr>
    <w:rPr>
      <w:rFonts w:asciiTheme="majorHAnsi" w:eastAsiaTheme="majorEastAsia" w:hAnsiTheme="majorHAnsi" w:cs="Times New Roman"/>
      <w:b/>
      <w:bCs/>
      <w:i/>
      <w:iCs/>
      <w:sz w:val="28"/>
      <w:szCs w:val="28"/>
      <w:lang w:eastAsia="ru-RU"/>
    </w:rPr>
  </w:style>
  <w:style w:type="paragraph" w:styleId="4">
    <w:name w:val="heading 4"/>
    <w:basedOn w:val="a"/>
    <w:next w:val="a"/>
    <w:link w:val="40"/>
    <w:uiPriority w:val="9"/>
    <w:qFormat/>
    <w:rsid w:val="00AB209D"/>
    <w:pPr>
      <w:keepNext/>
      <w:spacing w:after="0" w:line="240" w:lineRule="auto"/>
      <w:jc w:val="center"/>
      <w:outlineLvl w:val="3"/>
    </w:pPr>
    <w:rPr>
      <w:rFonts w:ascii="Times New Roman" w:eastAsiaTheme="minorEastAsia" w:hAnsi="Times New Roman" w:cs="Times New Roman"/>
      <w:sz w:val="28"/>
      <w:szCs w:val="20"/>
      <w:lang w:eastAsia="ru-RU"/>
    </w:rPr>
  </w:style>
  <w:style w:type="paragraph" w:styleId="7">
    <w:name w:val="heading 7"/>
    <w:basedOn w:val="a"/>
    <w:next w:val="a"/>
    <w:link w:val="70"/>
    <w:uiPriority w:val="9"/>
    <w:semiHidden/>
    <w:unhideWhenUsed/>
    <w:qFormat/>
    <w:rsid w:val="00AB209D"/>
    <w:pPr>
      <w:spacing w:before="240" w:after="60"/>
      <w:outlineLvl w:val="6"/>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8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8B3"/>
    <w:rPr>
      <w:rFonts w:ascii="Tahoma" w:hAnsi="Tahoma" w:cs="Tahoma"/>
      <w:sz w:val="16"/>
      <w:szCs w:val="16"/>
    </w:rPr>
  </w:style>
  <w:style w:type="paragraph" w:customStyle="1" w:styleId="a5">
    <w:name w:val="реквизитПодпись"/>
    <w:basedOn w:val="a"/>
    <w:rsid w:val="00FA11EB"/>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6">
    <w:name w:val="List Paragraph"/>
    <w:aliases w:val="ТЗ список,Абзац списка нумерованный"/>
    <w:basedOn w:val="a"/>
    <w:uiPriority w:val="34"/>
    <w:qFormat/>
    <w:rsid w:val="00FA11EB"/>
    <w:pPr>
      <w:ind w:left="720"/>
      <w:contextualSpacing/>
    </w:pPr>
    <w:rPr>
      <w:rFonts w:eastAsiaTheme="minorEastAsia"/>
      <w:lang w:eastAsia="ru-RU"/>
    </w:rPr>
  </w:style>
  <w:style w:type="character" w:styleId="a7">
    <w:name w:val="Hyperlink"/>
    <w:uiPriority w:val="99"/>
    <w:rsid w:val="00FA11EB"/>
    <w:rPr>
      <w:color w:val="0000FF"/>
      <w:u w:val="single"/>
    </w:rPr>
  </w:style>
  <w:style w:type="character" w:customStyle="1" w:styleId="10">
    <w:name w:val="Заголовок 1 Знак"/>
    <w:basedOn w:val="a0"/>
    <w:link w:val="1"/>
    <w:uiPriority w:val="9"/>
    <w:rsid w:val="00AB209D"/>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AB209D"/>
    <w:rPr>
      <w:rFonts w:asciiTheme="majorHAnsi" w:eastAsiaTheme="majorEastAsia" w:hAnsiTheme="majorHAnsi" w:cs="Times New Roman"/>
      <w:b/>
      <w:bCs/>
      <w:i/>
      <w:iCs/>
      <w:sz w:val="28"/>
      <w:szCs w:val="28"/>
      <w:lang w:eastAsia="ru-RU"/>
    </w:rPr>
  </w:style>
  <w:style w:type="character" w:customStyle="1" w:styleId="40">
    <w:name w:val="Заголовок 4 Знак"/>
    <w:basedOn w:val="a0"/>
    <w:link w:val="4"/>
    <w:uiPriority w:val="9"/>
    <w:rsid w:val="00AB209D"/>
    <w:rPr>
      <w:rFonts w:ascii="Times New Roman" w:eastAsiaTheme="minorEastAsia" w:hAnsi="Times New Roman" w:cs="Times New Roman"/>
      <w:sz w:val="28"/>
      <w:szCs w:val="20"/>
      <w:lang w:eastAsia="ru-RU"/>
    </w:rPr>
  </w:style>
  <w:style w:type="character" w:customStyle="1" w:styleId="70">
    <w:name w:val="Заголовок 7 Знак"/>
    <w:basedOn w:val="a0"/>
    <w:link w:val="7"/>
    <w:uiPriority w:val="9"/>
    <w:semiHidden/>
    <w:rsid w:val="00AB209D"/>
    <w:rPr>
      <w:rFonts w:eastAsiaTheme="minorEastAsia" w:cs="Times New Roman"/>
      <w:sz w:val="24"/>
      <w:szCs w:val="24"/>
      <w:lang w:eastAsia="ru-RU"/>
    </w:rPr>
  </w:style>
  <w:style w:type="paragraph" w:customStyle="1" w:styleId="ConsPlusNormal">
    <w:name w:val="ConsPlusNormal"/>
    <w:rsid w:val="00AB209D"/>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rsid w:val="00AB20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209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B20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209D"/>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AB209D"/>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AB209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20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20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endnote text"/>
    <w:basedOn w:val="a"/>
    <w:link w:val="a9"/>
    <w:uiPriority w:val="99"/>
    <w:semiHidden/>
    <w:unhideWhenUsed/>
    <w:rsid w:val="00AB209D"/>
    <w:rPr>
      <w:rFonts w:eastAsiaTheme="minorEastAsia" w:cs="Times New Roman"/>
      <w:sz w:val="20"/>
      <w:szCs w:val="20"/>
      <w:lang w:eastAsia="ru-RU"/>
    </w:rPr>
  </w:style>
  <w:style w:type="character" w:customStyle="1" w:styleId="a9">
    <w:name w:val="Текст концевой сноски Знак"/>
    <w:basedOn w:val="a0"/>
    <w:link w:val="a8"/>
    <w:uiPriority w:val="99"/>
    <w:semiHidden/>
    <w:rsid w:val="00AB209D"/>
    <w:rPr>
      <w:rFonts w:eastAsiaTheme="minorEastAsia" w:cs="Times New Roman"/>
      <w:sz w:val="20"/>
      <w:szCs w:val="20"/>
      <w:lang w:eastAsia="ru-RU"/>
    </w:rPr>
  </w:style>
  <w:style w:type="character" w:styleId="aa">
    <w:name w:val="endnote reference"/>
    <w:basedOn w:val="a0"/>
    <w:uiPriority w:val="99"/>
    <w:semiHidden/>
    <w:unhideWhenUsed/>
    <w:rsid w:val="00AB209D"/>
    <w:rPr>
      <w:rFonts w:cs="Times New Roman"/>
      <w:vertAlign w:val="superscript"/>
    </w:rPr>
  </w:style>
  <w:style w:type="paragraph" w:styleId="ab">
    <w:name w:val="footnote text"/>
    <w:basedOn w:val="a"/>
    <w:link w:val="ac"/>
    <w:uiPriority w:val="99"/>
    <w:semiHidden/>
    <w:unhideWhenUsed/>
    <w:rsid w:val="00AB209D"/>
    <w:rPr>
      <w:rFonts w:eastAsiaTheme="minorEastAsia" w:cs="Times New Roman"/>
      <w:sz w:val="20"/>
      <w:szCs w:val="20"/>
      <w:lang w:eastAsia="ru-RU"/>
    </w:rPr>
  </w:style>
  <w:style w:type="character" w:customStyle="1" w:styleId="ac">
    <w:name w:val="Текст сноски Знак"/>
    <w:basedOn w:val="a0"/>
    <w:link w:val="ab"/>
    <w:uiPriority w:val="99"/>
    <w:semiHidden/>
    <w:rsid w:val="00AB209D"/>
    <w:rPr>
      <w:rFonts w:eastAsiaTheme="minorEastAsia" w:cs="Times New Roman"/>
      <w:sz w:val="20"/>
      <w:szCs w:val="20"/>
      <w:lang w:eastAsia="ru-RU"/>
    </w:rPr>
  </w:style>
  <w:style w:type="character" w:styleId="ad">
    <w:name w:val="footnote reference"/>
    <w:basedOn w:val="a0"/>
    <w:uiPriority w:val="99"/>
    <w:semiHidden/>
    <w:unhideWhenUsed/>
    <w:rsid w:val="00AB209D"/>
    <w:rPr>
      <w:rFonts w:cs="Times New Roman"/>
      <w:vertAlign w:val="superscript"/>
    </w:rPr>
  </w:style>
  <w:style w:type="table" w:styleId="ae">
    <w:name w:val="Table Grid"/>
    <w:basedOn w:val="a1"/>
    <w:uiPriority w:val="59"/>
    <w:rsid w:val="00AB209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uiPriority w:val="10"/>
    <w:qFormat/>
    <w:rsid w:val="00AB209D"/>
    <w:pPr>
      <w:spacing w:after="0" w:line="240" w:lineRule="auto"/>
      <w:jc w:val="center"/>
    </w:pPr>
    <w:rPr>
      <w:rFonts w:ascii="Times New Roman" w:eastAsiaTheme="minorEastAsia" w:hAnsi="Times New Roman" w:cs="Times New Roman"/>
      <w:b/>
      <w:sz w:val="28"/>
      <w:szCs w:val="20"/>
      <w:lang w:eastAsia="ru-RU"/>
    </w:rPr>
  </w:style>
  <w:style w:type="character" w:customStyle="1" w:styleId="af0">
    <w:name w:val="Заголовок Знак"/>
    <w:basedOn w:val="a0"/>
    <w:link w:val="af"/>
    <w:uiPriority w:val="10"/>
    <w:rsid w:val="00AB209D"/>
    <w:rPr>
      <w:rFonts w:ascii="Times New Roman" w:eastAsiaTheme="minorEastAsia" w:hAnsi="Times New Roman" w:cs="Times New Roman"/>
      <w:b/>
      <w:sz w:val="28"/>
      <w:szCs w:val="20"/>
      <w:lang w:eastAsia="ru-RU"/>
    </w:rPr>
  </w:style>
  <w:style w:type="paragraph" w:customStyle="1" w:styleId="11">
    <w:name w:val="Обычный1"/>
    <w:link w:val="Normal"/>
    <w:rsid w:val="00AB209D"/>
    <w:pPr>
      <w:spacing w:after="0" w:line="240" w:lineRule="auto"/>
    </w:pPr>
    <w:rPr>
      <w:rFonts w:ascii="Times New Roman" w:eastAsiaTheme="minorEastAsia" w:hAnsi="Times New Roman" w:cs="Times New Roman"/>
      <w:sz w:val="20"/>
      <w:szCs w:val="20"/>
      <w:lang w:eastAsia="ru-RU"/>
    </w:rPr>
  </w:style>
  <w:style w:type="paragraph" w:customStyle="1" w:styleId="12">
    <w:name w:val="Основной текст1"/>
    <w:basedOn w:val="11"/>
    <w:rsid w:val="00AB209D"/>
    <w:rPr>
      <w:b/>
      <w:sz w:val="24"/>
    </w:rPr>
  </w:style>
  <w:style w:type="paragraph" w:customStyle="1" w:styleId="13">
    <w:name w:val="Название1"/>
    <w:basedOn w:val="11"/>
    <w:rsid w:val="00AB209D"/>
    <w:pPr>
      <w:jc w:val="center"/>
    </w:pPr>
    <w:rPr>
      <w:b/>
      <w:sz w:val="28"/>
    </w:rPr>
  </w:style>
  <w:style w:type="character" w:customStyle="1" w:styleId="Normal">
    <w:name w:val="Normal Знак"/>
    <w:link w:val="11"/>
    <w:locked/>
    <w:rsid w:val="00AB209D"/>
    <w:rPr>
      <w:rFonts w:ascii="Times New Roman" w:eastAsiaTheme="minorEastAsia" w:hAnsi="Times New Roman" w:cs="Times New Roman"/>
      <w:sz w:val="20"/>
      <w:szCs w:val="20"/>
      <w:lang w:eastAsia="ru-RU"/>
    </w:rPr>
  </w:style>
  <w:style w:type="table" w:customStyle="1" w:styleId="14">
    <w:name w:val="Сетка таблицы1"/>
    <w:basedOn w:val="a1"/>
    <w:next w:val="ae"/>
    <w:uiPriority w:val="59"/>
    <w:rsid w:val="00AB209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AB209D"/>
    <w:pPr>
      <w:spacing w:after="0" w:line="240" w:lineRule="auto"/>
      <w:ind w:firstLine="851"/>
      <w:jc w:val="both"/>
    </w:pPr>
    <w:rPr>
      <w:rFonts w:ascii="Times New Roman" w:eastAsiaTheme="minorEastAsia" w:hAnsi="Times New Roman" w:cs="Times New Roman"/>
      <w:sz w:val="24"/>
      <w:szCs w:val="20"/>
      <w:lang w:eastAsia="ru-RU"/>
    </w:rPr>
  </w:style>
  <w:style w:type="paragraph" w:customStyle="1" w:styleId="22">
    <w:name w:val="Основной текст 22"/>
    <w:basedOn w:val="a"/>
    <w:rsid w:val="00AB209D"/>
    <w:pPr>
      <w:spacing w:after="0" w:line="240" w:lineRule="auto"/>
      <w:ind w:firstLine="851"/>
      <w:jc w:val="both"/>
    </w:pPr>
    <w:rPr>
      <w:rFonts w:ascii="Times New Roman" w:eastAsiaTheme="minorEastAsia" w:hAnsi="Times New Roman" w:cs="Times New Roman"/>
      <w:sz w:val="24"/>
      <w:szCs w:val="20"/>
      <w:lang w:eastAsia="ru-RU"/>
    </w:rPr>
  </w:style>
  <w:style w:type="paragraph" w:styleId="af1">
    <w:name w:val="header"/>
    <w:basedOn w:val="a"/>
    <w:link w:val="af2"/>
    <w:uiPriority w:val="99"/>
    <w:unhideWhenUsed/>
    <w:rsid w:val="00AB209D"/>
    <w:pPr>
      <w:tabs>
        <w:tab w:val="center" w:pos="4677"/>
        <w:tab w:val="right" w:pos="9355"/>
      </w:tabs>
    </w:pPr>
    <w:rPr>
      <w:rFonts w:eastAsiaTheme="minorEastAsia" w:cs="Times New Roman"/>
      <w:lang w:eastAsia="ru-RU"/>
    </w:rPr>
  </w:style>
  <w:style w:type="character" w:customStyle="1" w:styleId="af2">
    <w:name w:val="Верхний колонтитул Знак"/>
    <w:basedOn w:val="a0"/>
    <w:link w:val="af1"/>
    <w:uiPriority w:val="99"/>
    <w:rsid w:val="00AB209D"/>
    <w:rPr>
      <w:rFonts w:eastAsiaTheme="minorEastAsia" w:cs="Times New Roman"/>
      <w:lang w:eastAsia="ru-RU"/>
    </w:rPr>
  </w:style>
  <w:style w:type="paragraph" w:styleId="af3">
    <w:name w:val="footer"/>
    <w:basedOn w:val="a"/>
    <w:link w:val="af4"/>
    <w:uiPriority w:val="99"/>
    <w:unhideWhenUsed/>
    <w:rsid w:val="00AB209D"/>
    <w:pPr>
      <w:tabs>
        <w:tab w:val="center" w:pos="4677"/>
        <w:tab w:val="right" w:pos="9355"/>
      </w:tabs>
    </w:pPr>
    <w:rPr>
      <w:rFonts w:eastAsiaTheme="minorEastAsia" w:cs="Times New Roman"/>
      <w:lang w:eastAsia="ru-RU"/>
    </w:rPr>
  </w:style>
  <w:style w:type="character" w:customStyle="1" w:styleId="af4">
    <w:name w:val="Нижний колонтитул Знак"/>
    <w:basedOn w:val="a0"/>
    <w:link w:val="af3"/>
    <w:uiPriority w:val="99"/>
    <w:rsid w:val="00AB209D"/>
    <w:rPr>
      <w:rFonts w:eastAsiaTheme="minorEastAsia" w:cs="Times New Roman"/>
      <w:lang w:eastAsia="ru-RU"/>
    </w:rPr>
  </w:style>
  <w:style w:type="paragraph" w:customStyle="1" w:styleId="paragraph">
    <w:name w:val="paragraph"/>
    <w:basedOn w:val="a"/>
    <w:rsid w:val="00AB209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ormaltextrun">
    <w:name w:val="normaltextrun"/>
    <w:rsid w:val="00AB209D"/>
  </w:style>
  <w:style w:type="character" w:styleId="af5">
    <w:name w:val="FollowedHyperlink"/>
    <w:basedOn w:val="a0"/>
    <w:uiPriority w:val="99"/>
    <w:rsid w:val="00AB209D"/>
    <w:rPr>
      <w:rFonts w:cs="Times New Roman"/>
      <w:color w:val="800080" w:themeColor="followedHyperlink"/>
      <w:u w:val="single"/>
    </w:rPr>
  </w:style>
  <w:style w:type="paragraph" w:styleId="af6">
    <w:name w:val="Body Text"/>
    <w:basedOn w:val="a"/>
    <w:link w:val="af7"/>
    <w:uiPriority w:val="99"/>
    <w:rsid w:val="00AB209D"/>
    <w:pPr>
      <w:spacing w:after="0" w:line="240" w:lineRule="auto"/>
      <w:jc w:val="both"/>
    </w:pPr>
    <w:rPr>
      <w:rFonts w:ascii="Times New Roman" w:eastAsiaTheme="minorEastAsia" w:hAnsi="Times New Roman" w:cs="Times New Roman"/>
      <w:sz w:val="28"/>
      <w:szCs w:val="20"/>
      <w:lang w:eastAsia="ru-RU"/>
    </w:rPr>
  </w:style>
  <w:style w:type="character" w:customStyle="1" w:styleId="af7">
    <w:name w:val="Основной текст Знак"/>
    <w:basedOn w:val="a0"/>
    <w:link w:val="af6"/>
    <w:uiPriority w:val="99"/>
    <w:rsid w:val="00AB209D"/>
    <w:rPr>
      <w:rFonts w:ascii="Times New Roman" w:eastAsiaTheme="minorEastAsia" w:hAnsi="Times New Roman" w:cs="Times New Roman"/>
      <w:sz w:val="28"/>
      <w:szCs w:val="20"/>
      <w:lang w:eastAsia="ru-RU"/>
    </w:rPr>
  </w:style>
  <w:style w:type="paragraph" w:styleId="af8">
    <w:name w:val="Body Text Indent"/>
    <w:basedOn w:val="a"/>
    <w:link w:val="af9"/>
    <w:uiPriority w:val="99"/>
    <w:rsid w:val="00AB209D"/>
    <w:pPr>
      <w:spacing w:after="120"/>
      <w:ind w:left="283"/>
    </w:pPr>
    <w:rPr>
      <w:rFonts w:eastAsiaTheme="minorEastAsia" w:cs="Times New Roman"/>
      <w:lang w:eastAsia="ru-RU"/>
    </w:rPr>
  </w:style>
  <w:style w:type="character" w:customStyle="1" w:styleId="af9">
    <w:name w:val="Основной текст с отступом Знак"/>
    <w:basedOn w:val="a0"/>
    <w:link w:val="af8"/>
    <w:uiPriority w:val="99"/>
    <w:rsid w:val="00AB209D"/>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http://www.zorkpos.tomsk.ru" TargetMode="External"/><Relationship Id="rId18" Type="http://schemas.openxmlformats.org/officeDocument/2006/relationships/hyperlink" Target="consultantplus://offline/ref=6CC9008CB17402ED88DFB8D850F597E03A3648560D10FA0AE63D8AD0A7F5706786F674EC52s5C0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CC9008CB17402ED88DFB8CE5399C9E4393D175F0C16F859BF6A8C87F8A57632C6B672B919173938E6188D21sCC8E" TargetMode="External"/><Relationship Id="rId7" Type="http://schemas.openxmlformats.org/officeDocument/2006/relationships/image" Target="media/image1.png"/><Relationship Id="rId12" Type="http://schemas.openxmlformats.org/officeDocument/2006/relationships/hyperlink" Target="http://www.zorkpos.tomsk.ru" TargetMode="External"/><Relationship Id="rId17" Type="http://schemas.openxmlformats.org/officeDocument/2006/relationships/hyperlink" Target="consultantplus://offline/ref=6CC9008CB17402ED88DFB8D850F597E03A3649500C16FA0AE63D8AD0A7F5706786F674EA5Es5CA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CC9008CB17402ED88DFB8D850F597E03A3E4E570640AD08B76884sDC5E" TargetMode="External"/><Relationship Id="rId20" Type="http://schemas.openxmlformats.org/officeDocument/2006/relationships/hyperlink" Target="consultantplus://offline/ref=6CC9008CB17402ED88DFB8D850F597E03A3648570E1EFA0AE63D8AD0A7F5706786F674EC5A533430sEC2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6CC9008CB17402ED88DFB8D850F597E03A3649500C16FA0AE63D8AD0A7F5706786F674EE5Cs5CAE" TargetMode="External"/><Relationship Id="rId5" Type="http://schemas.openxmlformats.org/officeDocument/2006/relationships/footnotes" Target="footnotes.xml"/><Relationship Id="rId15" Type="http://schemas.openxmlformats.org/officeDocument/2006/relationships/hyperlink" Target="consultantplus://offline/ref=40D4035BF6077B676286F34F8FF2C22DC41C5DC299F56724F9D7947D55C3A61D744EF5D2D4FFDB5B625375B61B6E1AA06853A76EEBz7b0G" TargetMode="External"/><Relationship Id="rId23" Type="http://schemas.openxmlformats.org/officeDocument/2006/relationships/hyperlink" Target="consultantplus://offline/ref=151E24E09E89B0F73371E26112863F7DBCA8C45A343D72E25FFC30EF0CB9F4FA9FDAFEC0088BACAFDCFD53589C3525CD69F3F6208BP50DE"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6CC9008CB17402ED88DFB8D850F597E0393E4151081EFA0AE63D8AD0A7sFC5E" TargetMode="External"/><Relationship Id="rId4" Type="http://schemas.openxmlformats.org/officeDocument/2006/relationships/webSettings" Target="web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40D4035BF6077B676286F34F8FF2C22DC41C5DC19EF86724F9D7947D55C3A61D744EF5D2DBFAD604674664EE16660CBF694DBB6CE970z9b3G" TargetMode="External"/><Relationship Id="rId22" Type="http://schemas.openxmlformats.org/officeDocument/2006/relationships/hyperlink" Target="consultantplus://offline/ref=151E24E09E89B0F73371E26112863F7DBCA8C45A343D72E25FFC30EF0CB9F4FA9FDAFEC20D82A7FE8BB25204D86836CC61F3F520975D6530P10B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31</Pages>
  <Words>11218</Words>
  <Characters>63947</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Luda</cp:lastModifiedBy>
  <cp:revision>15</cp:revision>
  <cp:lastPrinted>2022-12-05T11:02:00Z</cp:lastPrinted>
  <dcterms:created xsi:type="dcterms:W3CDTF">2022-12-05T10:52:00Z</dcterms:created>
  <dcterms:modified xsi:type="dcterms:W3CDTF">2023-04-07T07:30:00Z</dcterms:modified>
</cp:coreProperties>
</file>