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8B" w:rsidRDefault="006C198B">
      <w:pPr>
        <w:pStyle w:val="ConsPlusTitlePage"/>
      </w:pPr>
      <w:r>
        <w:t xml:space="preserve">Документ предоставлен </w:t>
      </w:r>
      <w:hyperlink r:id="rId4" w:history="1">
        <w:r>
          <w:rPr>
            <w:color w:val="0000FF"/>
          </w:rPr>
          <w:t>КонсультантПлюс</w:t>
        </w:r>
      </w:hyperlink>
      <w:r>
        <w:br/>
      </w:r>
    </w:p>
    <w:p w:rsidR="006C198B" w:rsidRDefault="006C198B">
      <w:pPr>
        <w:pStyle w:val="ConsPlusNormal"/>
        <w:jc w:val="both"/>
        <w:outlineLvl w:val="0"/>
      </w:pPr>
    </w:p>
    <w:p w:rsidR="006C198B" w:rsidRDefault="006C198B">
      <w:pPr>
        <w:pStyle w:val="ConsPlusTitle"/>
        <w:jc w:val="center"/>
        <w:outlineLvl w:val="0"/>
      </w:pPr>
      <w:r>
        <w:t>МУНИЦИПАЛЬНОЕ ОБРАЗОВАНИЕ "ТОМСКИЙ РАЙОН"</w:t>
      </w:r>
    </w:p>
    <w:p w:rsidR="006C198B" w:rsidRDefault="006C198B">
      <w:pPr>
        <w:pStyle w:val="ConsPlusTitle"/>
        <w:jc w:val="center"/>
      </w:pPr>
    </w:p>
    <w:p w:rsidR="006C198B" w:rsidRDefault="006C198B">
      <w:pPr>
        <w:pStyle w:val="ConsPlusTitle"/>
        <w:jc w:val="center"/>
      </w:pPr>
      <w:r>
        <w:t>АДМИНИСТРАЦИЯ ТОМСКОГО РАЙОНА</w:t>
      </w:r>
    </w:p>
    <w:p w:rsidR="006C198B" w:rsidRDefault="006C198B">
      <w:pPr>
        <w:pStyle w:val="ConsPlusTitle"/>
        <w:jc w:val="both"/>
      </w:pPr>
    </w:p>
    <w:p w:rsidR="006C198B" w:rsidRDefault="006C198B">
      <w:pPr>
        <w:pStyle w:val="ConsPlusTitle"/>
        <w:jc w:val="center"/>
      </w:pPr>
      <w:r>
        <w:t>ПОСТАНОВЛЕНИЕ</w:t>
      </w:r>
    </w:p>
    <w:p w:rsidR="006C198B" w:rsidRDefault="006C198B">
      <w:pPr>
        <w:pStyle w:val="ConsPlusTitle"/>
        <w:jc w:val="center"/>
      </w:pPr>
      <w:r>
        <w:t>от 15 мая 2019 г. N 166</w:t>
      </w:r>
    </w:p>
    <w:p w:rsidR="006C198B" w:rsidRDefault="006C198B">
      <w:pPr>
        <w:pStyle w:val="ConsPlusTitle"/>
        <w:jc w:val="both"/>
      </w:pPr>
    </w:p>
    <w:p w:rsidR="006C198B" w:rsidRDefault="006C198B">
      <w:pPr>
        <w:pStyle w:val="ConsPlusTitle"/>
        <w:jc w:val="center"/>
      </w:pPr>
      <w:r>
        <w:t>ОБ УТВЕРЖДЕНИИ АДМИНИСТРАТИВНОГО РЕГЛАМЕНТА</w:t>
      </w:r>
    </w:p>
    <w:p w:rsidR="006C198B" w:rsidRDefault="006C198B">
      <w:pPr>
        <w:pStyle w:val="ConsPlusTitle"/>
        <w:jc w:val="center"/>
      </w:pPr>
      <w:r>
        <w:t>ПО ПРЕДОСТАВЛЕНИЮ МУНИЦИПАЛЬНОЙ УСЛУГИ "ПРИЕМ</w:t>
      </w:r>
    </w:p>
    <w:p w:rsidR="006C198B" w:rsidRDefault="006C198B">
      <w:pPr>
        <w:pStyle w:val="ConsPlusTitle"/>
        <w:jc w:val="center"/>
      </w:pPr>
      <w:r>
        <w:t>ЗАЯВЛЕНИЙ, ПОСТАНОВКА НА УЧЕТ И ВЫДАЧА НАПРАВЛЕНИЙ</w:t>
      </w:r>
    </w:p>
    <w:p w:rsidR="006C198B" w:rsidRDefault="006C198B">
      <w:pPr>
        <w:pStyle w:val="ConsPlusTitle"/>
        <w:jc w:val="center"/>
      </w:pPr>
      <w:r>
        <w:t>В ЦЕЛЯХ ЗАЧИСЛЕНИЯ ДЕТЕЙ В МУНИЦИПАЛЬНЫЕ ОБРАЗОВАТЕЛЬНЫЕ</w:t>
      </w:r>
    </w:p>
    <w:p w:rsidR="006C198B" w:rsidRDefault="006C198B">
      <w:pPr>
        <w:pStyle w:val="ConsPlusTitle"/>
        <w:jc w:val="center"/>
      </w:pPr>
      <w:r>
        <w:t>ОРГАНИЗАЦИИ ТОМСКОГО РАЙОНА, РЕАЛИЗУЮЩИЕ ОБРАЗОВАТЕЛЬНЫЕ</w:t>
      </w:r>
    </w:p>
    <w:p w:rsidR="006C198B" w:rsidRDefault="006C198B">
      <w:pPr>
        <w:pStyle w:val="ConsPlusTitle"/>
        <w:jc w:val="center"/>
      </w:pPr>
      <w:r>
        <w:t>ПРОГРАММЫ ДОШКОЛЬНОГО ОБРАЗОВАНИЯ"</w:t>
      </w:r>
    </w:p>
    <w:p w:rsidR="006C198B" w:rsidRDefault="006C198B">
      <w:pPr>
        <w:pStyle w:val="ConsPlusNormal"/>
        <w:jc w:val="both"/>
      </w:pPr>
    </w:p>
    <w:p w:rsidR="006C198B" w:rsidRDefault="006C198B">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6" w:history="1">
        <w:r>
          <w:rPr>
            <w:color w:val="0000FF"/>
          </w:rPr>
          <w:t>постановлением</w:t>
        </w:r>
      </w:hyperlink>
      <w:r>
        <w:t xml:space="preserve"> Администрации Томского района от 12 мая 2012 года N 117 "О разработке и утверждении административных регламентов предоставления муниципальных услуг", постановляю:</w:t>
      </w:r>
    </w:p>
    <w:p w:rsidR="006C198B" w:rsidRDefault="006C198B">
      <w:pPr>
        <w:pStyle w:val="ConsPlusNormal"/>
        <w:spacing w:before="220"/>
        <w:ind w:firstLine="540"/>
        <w:jc w:val="both"/>
      </w:pPr>
      <w:r>
        <w:t xml:space="preserve">1. Утвердить Административный </w:t>
      </w:r>
      <w:hyperlink w:anchor="P38" w:history="1">
        <w:r>
          <w:rPr>
            <w:color w:val="0000FF"/>
          </w:rPr>
          <w:t>регламент</w:t>
        </w:r>
      </w:hyperlink>
      <w:r>
        <w:t xml:space="preserve"> по предоставлению муниципальной услуги "Прием заявлений, постановка на учет и выдача направлений в целях зачисления детей в образовательные организации Томского района, реализующие образовательные программы дошкольного образования" согласно приложению к настоящему постановлению.</w:t>
      </w:r>
    </w:p>
    <w:p w:rsidR="006C198B" w:rsidRDefault="006C198B">
      <w:pPr>
        <w:pStyle w:val="ConsPlusNormal"/>
        <w:spacing w:before="220"/>
        <w:ind w:firstLine="540"/>
        <w:jc w:val="both"/>
      </w:pPr>
      <w:r>
        <w:t>2. Управлению Делами опубликовать настоящее постановление в газете "Томское предместье" и разместить на сайте Администрации Томского района в информационно-телекоммуникационной сети "Интернет".</w:t>
      </w:r>
    </w:p>
    <w:p w:rsidR="006C198B" w:rsidRDefault="006C198B">
      <w:pPr>
        <w:pStyle w:val="ConsPlusNormal"/>
        <w:spacing w:before="220"/>
        <w:ind w:firstLine="540"/>
        <w:jc w:val="both"/>
      </w:pPr>
      <w:r>
        <w:t>3. Признать утратившими силу:</w:t>
      </w:r>
    </w:p>
    <w:p w:rsidR="006C198B" w:rsidRDefault="006C198B">
      <w:pPr>
        <w:pStyle w:val="ConsPlusNormal"/>
        <w:spacing w:before="220"/>
        <w:ind w:firstLine="540"/>
        <w:jc w:val="both"/>
      </w:pPr>
      <w:r>
        <w:t xml:space="preserve">3.1. </w:t>
      </w:r>
      <w:hyperlink r:id="rId7" w:history="1">
        <w:r>
          <w:rPr>
            <w:color w:val="0000FF"/>
          </w:rPr>
          <w:t>постановление</w:t>
        </w:r>
      </w:hyperlink>
      <w:r>
        <w:t xml:space="preserve"> Администрации Томского района от 24.12.2015 N 404 "Об утверждении Административного регламента по предоставлению муниципальной услуги "Прием заявлений, постановка на учет и зачисление детей в образовательные организации, реализующие основную общеобразовательную программу дошкольного образования";</w:t>
      </w:r>
    </w:p>
    <w:p w:rsidR="006C198B" w:rsidRDefault="006C198B">
      <w:pPr>
        <w:pStyle w:val="ConsPlusNormal"/>
        <w:spacing w:before="220"/>
        <w:ind w:firstLine="540"/>
        <w:jc w:val="both"/>
      </w:pPr>
      <w:r>
        <w:t xml:space="preserve">3.2. </w:t>
      </w:r>
      <w:hyperlink r:id="rId8" w:history="1">
        <w:r>
          <w:rPr>
            <w:color w:val="0000FF"/>
          </w:rPr>
          <w:t>постановление</w:t>
        </w:r>
      </w:hyperlink>
      <w:r>
        <w:t xml:space="preserve"> Администрации Томского района от 19.04.2016 N 95 "О внесении изменений в постановление Администрации Томского района от 24.12.2015 N 404";</w:t>
      </w:r>
    </w:p>
    <w:p w:rsidR="006C198B" w:rsidRDefault="006C198B">
      <w:pPr>
        <w:pStyle w:val="ConsPlusNormal"/>
        <w:spacing w:before="220"/>
        <w:ind w:firstLine="540"/>
        <w:jc w:val="both"/>
      </w:pPr>
      <w:r>
        <w:t xml:space="preserve">3.3. </w:t>
      </w:r>
      <w:hyperlink r:id="rId9" w:history="1">
        <w:r>
          <w:rPr>
            <w:color w:val="0000FF"/>
          </w:rPr>
          <w:t>подпункт 1.14 пункта 1</w:t>
        </w:r>
      </w:hyperlink>
      <w:r>
        <w:t xml:space="preserve"> постановления Администрации Томского района от 28.06.2016 N 195 "О внесении изменений в отдельные правовые акты Администрации Томского района";</w:t>
      </w:r>
    </w:p>
    <w:p w:rsidR="006C198B" w:rsidRDefault="006C198B">
      <w:pPr>
        <w:pStyle w:val="ConsPlusNormal"/>
        <w:spacing w:before="220"/>
        <w:ind w:firstLine="540"/>
        <w:jc w:val="both"/>
      </w:pPr>
      <w:r>
        <w:t xml:space="preserve">3.4. </w:t>
      </w:r>
      <w:hyperlink r:id="rId10" w:history="1">
        <w:r>
          <w:rPr>
            <w:color w:val="0000FF"/>
          </w:rPr>
          <w:t>абзац 10 подпункта 1 пункта 1</w:t>
        </w:r>
      </w:hyperlink>
      <w:r>
        <w:t xml:space="preserve"> постановления Администрации Томского района от 06.04.2018 N 103 "О внесении изменений в отдельные нормативные правовые акты Администрации Томского района";</w:t>
      </w:r>
    </w:p>
    <w:p w:rsidR="006C198B" w:rsidRDefault="006C198B">
      <w:pPr>
        <w:pStyle w:val="ConsPlusNormal"/>
        <w:spacing w:before="220"/>
        <w:ind w:firstLine="540"/>
        <w:jc w:val="both"/>
      </w:pPr>
      <w:r>
        <w:t xml:space="preserve">3.5. </w:t>
      </w:r>
      <w:hyperlink r:id="rId11" w:history="1">
        <w:r>
          <w:rPr>
            <w:color w:val="0000FF"/>
          </w:rPr>
          <w:t>подпункт 1.1 пункта 1</w:t>
        </w:r>
      </w:hyperlink>
      <w:r>
        <w:t xml:space="preserve"> постановления Администрации Томского района от 16.10.2018 N 270 "О внесении изменений в отдельные постановления Администрации Томского района".</w:t>
      </w:r>
    </w:p>
    <w:p w:rsidR="006C198B" w:rsidRDefault="006C198B">
      <w:pPr>
        <w:pStyle w:val="ConsPlusNormal"/>
        <w:spacing w:before="220"/>
        <w:ind w:firstLine="540"/>
        <w:jc w:val="both"/>
      </w:pPr>
      <w:r>
        <w:t>4. Контроль исполнения настоящего постановления возложить на и.о. заместителя Главы Томского района - начальника Управления по социальной политике Д.К.Празукина.</w:t>
      </w:r>
    </w:p>
    <w:p w:rsidR="006C198B" w:rsidRDefault="006C198B">
      <w:pPr>
        <w:pStyle w:val="ConsPlusNormal"/>
        <w:jc w:val="both"/>
      </w:pPr>
    </w:p>
    <w:p w:rsidR="006C198B" w:rsidRDefault="006C198B">
      <w:pPr>
        <w:pStyle w:val="ConsPlusNormal"/>
        <w:jc w:val="right"/>
      </w:pPr>
      <w:r>
        <w:t>Глава Томского района</w:t>
      </w:r>
    </w:p>
    <w:p w:rsidR="006C198B" w:rsidRDefault="006C198B">
      <w:pPr>
        <w:pStyle w:val="ConsPlusNormal"/>
        <w:jc w:val="right"/>
      </w:pPr>
      <w:r>
        <w:t>А.А.ТЕРЕЩЕНКО</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0"/>
      </w:pPr>
      <w:r>
        <w:t>Приложение</w:t>
      </w:r>
    </w:p>
    <w:p w:rsidR="006C198B" w:rsidRDefault="006C198B">
      <w:pPr>
        <w:pStyle w:val="ConsPlusNormal"/>
        <w:jc w:val="right"/>
      </w:pPr>
      <w:r>
        <w:t>к постановлению</w:t>
      </w:r>
    </w:p>
    <w:p w:rsidR="006C198B" w:rsidRDefault="006C198B">
      <w:pPr>
        <w:pStyle w:val="ConsPlusNormal"/>
        <w:jc w:val="right"/>
      </w:pPr>
      <w:r>
        <w:t>Администрации Томского района</w:t>
      </w:r>
    </w:p>
    <w:p w:rsidR="006C198B" w:rsidRDefault="006C198B">
      <w:pPr>
        <w:pStyle w:val="ConsPlusNormal"/>
        <w:jc w:val="right"/>
      </w:pPr>
      <w:r>
        <w:t>от 15.05.2019 N 166</w:t>
      </w:r>
    </w:p>
    <w:p w:rsidR="006C198B" w:rsidRDefault="006C198B">
      <w:pPr>
        <w:pStyle w:val="ConsPlusNormal"/>
        <w:jc w:val="both"/>
      </w:pPr>
    </w:p>
    <w:p w:rsidR="006C198B" w:rsidRDefault="006C198B">
      <w:pPr>
        <w:pStyle w:val="ConsPlusTitle"/>
        <w:jc w:val="center"/>
      </w:pPr>
      <w:bookmarkStart w:id="0" w:name="P38"/>
      <w:bookmarkEnd w:id="0"/>
      <w:r>
        <w:t>АДМИНИСТРАТИВНЫЙ РЕГЛАМЕНТ</w:t>
      </w:r>
    </w:p>
    <w:p w:rsidR="006C198B" w:rsidRDefault="006C198B">
      <w:pPr>
        <w:pStyle w:val="ConsPlusTitle"/>
        <w:jc w:val="center"/>
      </w:pPr>
      <w:r>
        <w:t>ПО ПРЕДОСТАВЛЕНИЮ МУНИЦИПАЛЬНОЙ УСЛУГИ "ПРИЕМ ЗАЯВЛЕНИЙ,</w:t>
      </w:r>
    </w:p>
    <w:p w:rsidR="006C198B" w:rsidRDefault="006C198B">
      <w:pPr>
        <w:pStyle w:val="ConsPlusTitle"/>
        <w:jc w:val="center"/>
      </w:pPr>
      <w:r>
        <w:t>ПОСТАНОВКА НА УЧЕТ И ВЫДАЧА НАПРАВЛЕНИЙ В ЦЕЛЯХ</w:t>
      </w:r>
    </w:p>
    <w:p w:rsidR="006C198B" w:rsidRDefault="006C198B">
      <w:pPr>
        <w:pStyle w:val="ConsPlusTitle"/>
        <w:jc w:val="center"/>
      </w:pPr>
      <w:r>
        <w:t>ЗАЧИСЛЕНИЯ ДЕТЕЙ В МУНИЦИПАЛЬНЫЕ ОБРАЗОВАТЕЛЬНЫЕ</w:t>
      </w:r>
    </w:p>
    <w:p w:rsidR="006C198B" w:rsidRDefault="006C198B">
      <w:pPr>
        <w:pStyle w:val="ConsPlusTitle"/>
        <w:jc w:val="center"/>
      </w:pPr>
      <w:r>
        <w:t>ОРГАНИЗАЦИИ ТОМСКОГО РАЙОНА, РЕАЛИЗУЮЩИЕ ОБРАЗОВАТЕЛЬНЫЕ</w:t>
      </w:r>
    </w:p>
    <w:p w:rsidR="006C198B" w:rsidRDefault="006C198B">
      <w:pPr>
        <w:pStyle w:val="ConsPlusTitle"/>
        <w:jc w:val="center"/>
      </w:pPr>
      <w:r>
        <w:t>ПРОГРАММЫ ДОШКОЛЬНОГО ОБРАЗОВАНИЯ"</w:t>
      </w:r>
    </w:p>
    <w:p w:rsidR="006C198B" w:rsidRDefault="006C198B">
      <w:pPr>
        <w:pStyle w:val="ConsPlusNormal"/>
        <w:jc w:val="both"/>
      </w:pPr>
    </w:p>
    <w:p w:rsidR="006C198B" w:rsidRDefault="006C198B">
      <w:pPr>
        <w:pStyle w:val="ConsPlusTitle"/>
        <w:jc w:val="center"/>
        <w:outlineLvl w:val="1"/>
      </w:pPr>
      <w:r>
        <w:t>I. ОБЩИЕ ПОЛОЖЕНИЯ</w:t>
      </w:r>
    </w:p>
    <w:p w:rsidR="006C198B" w:rsidRDefault="006C198B">
      <w:pPr>
        <w:pStyle w:val="ConsPlusNormal"/>
        <w:jc w:val="both"/>
      </w:pPr>
    </w:p>
    <w:p w:rsidR="006C198B" w:rsidRDefault="006C198B">
      <w:pPr>
        <w:pStyle w:val="ConsPlusNormal"/>
        <w:ind w:firstLine="540"/>
        <w:jc w:val="both"/>
      </w:pPr>
      <w:r>
        <w:t>1.1. Административный регламент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организации Томского района, реализующие образовательные программы дошкольного образования" (далее - административный регламент) разработан в целях повышения качества, открытости и доступности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организации Томского района, реализующие образовательные программы дошкольного образования" (далее - муниципальная услуга).</w:t>
      </w:r>
    </w:p>
    <w:p w:rsidR="006C198B" w:rsidRDefault="006C198B">
      <w:pPr>
        <w:pStyle w:val="ConsPlusNormal"/>
        <w:spacing w:before="220"/>
        <w:ind w:firstLine="540"/>
        <w:jc w:val="both"/>
      </w:pPr>
      <w:r>
        <w:t>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6C198B" w:rsidRDefault="006C198B">
      <w:pPr>
        <w:pStyle w:val="ConsPlusNormal"/>
        <w:spacing w:before="220"/>
        <w:ind w:firstLine="540"/>
        <w:jc w:val="both"/>
      </w:pPr>
      <w:r>
        <w:t xml:space="preserve">1.3. Полномочия органа местного самоуправления по организации предоставления общедоступного и бесплатного дошкольного образования, а также учету детей, подлежащих обучению по образовательным программам дошкольного образования, определены </w:t>
      </w:r>
      <w:hyperlink r:id="rId12" w:history="1">
        <w:r>
          <w:rPr>
            <w:color w:val="0000FF"/>
          </w:rPr>
          <w:t>статьей 9</w:t>
        </w:r>
      </w:hyperlink>
      <w:r>
        <w:t xml:space="preserve"> Федерального закона от 29.12.2012 N 273-ФЗ "Об образовании в Российской Федерации".</w:t>
      </w:r>
    </w:p>
    <w:p w:rsidR="006C198B" w:rsidRDefault="006C198B">
      <w:pPr>
        <w:pStyle w:val="ConsPlusNormal"/>
        <w:spacing w:before="220"/>
        <w:ind w:firstLine="540"/>
        <w:jc w:val="both"/>
      </w:pPr>
      <w:r>
        <w:t>1.4. Получателями муниципальной услуги являются граждане Российской Федерации, иностранные граждане, лица без гражданства и иностранные граждане на равных основаниях, если иное не предусмотрено законом или международным договором Российской Федерации, являющиеся родителями (законными представителями) ребенка, имеющего право на получение дошкольного образования, и проживающие или зарегистрированные на территории муниципального образования "Томский район", а также планирующие проживать на территории Томского района (далее - заявители).</w:t>
      </w:r>
    </w:p>
    <w:p w:rsidR="006C198B" w:rsidRDefault="006C198B">
      <w:pPr>
        <w:pStyle w:val="ConsPlusNormal"/>
        <w:spacing w:before="220"/>
        <w:ind w:firstLine="540"/>
        <w:jc w:val="both"/>
      </w:pPr>
      <w:r>
        <w:t>1.5. Порядок информирования о предоставлении муниципальной услуги.</w:t>
      </w:r>
    </w:p>
    <w:p w:rsidR="006C198B" w:rsidRDefault="006C198B">
      <w:pPr>
        <w:pStyle w:val="ConsPlusNormal"/>
        <w:spacing w:before="220"/>
        <w:ind w:firstLine="540"/>
        <w:jc w:val="both"/>
      </w:pPr>
      <w:r>
        <w:t>1.5.1. Для получения информации о порядке предоставления муниципальной услуги заявители могут обратиться:</w:t>
      </w:r>
    </w:p>
    <w:p w:rsidR="006C198B" w:rsidRDefault="006C198B">
      <w:pPr>
        <w:pStyle w:val="ConsPlusNormal"/>
        <w:spacing w:before="220"/>
        <w:ind w:firstLine="540"/>
        <w:jc w:val="both"/>
      </w:pPr>
      <w:r>
        <w:lastRenderedPageBreak/>
        <w:t>1) лично за консультацией о порядке предоставления муниципальной услуги в образовательные организации;</w:t>
      </w:r>
    </w:p>
    <w:p w:rsidR="006C198B" w:rsidRDefault="006C198B">
      <w:pPr>
        <w:pStyle w:val="ConsPlusNormal"/>
        <w:spacing w:before="220"/>
        <w:ind w:firstLine="540"/>
        <w:jc w:val="both"/>
      </w:pPr>
      <w:r>
        <w:t>2) устно по телефону в образовательные организации;</w:t>
      </w:r>
    </w:p>
    <w:p w:rsidR="006C198B" w:rsidRDefault="006C198B">
      <w:pPr>
        <w:pStyle w:val="ConsPlusNormal"/>
        <w:spacing w:before="220"/>
        <w:ind w:firstLine="540"/>
        <w:jc w:val="both"/>
      </w:pPr>
      <w:r>
        <w:t>3) в письменной форме в образовательные организации;</w:t>
      </w:r>
    </w:p>
    <w:p w:rsidR="006C198B" w:rsidRDefault="006C198B">
      <w:pPr>
        <w:pStyle w:val="ConsPlusNormal"/>
        <w:spacing w:before="220"/>
        <w:ind w:firstLine="540"/>
        <w:jc w:val="both"/>
      </w:pPr>
      <w:r>
        <w:t>4) в форме электронного документа, разместив на официальном сайте Управления образования http://uoatr.tomsk.ru/ "Виртуальная приемная".</w:t>
      </w:r>
    </w:p>
    <w:p w:rsidR="006C198B" w:rsidRDefault="006C198B">
      <w:pPr>
        <w:pStyle w:val="ConsPlusNormal"/>
        <w:spacing w:before="220"/>
        <w:ind w:firstLine="540"/>
        <w:jc w:val="both"/>
      </w:pPr>
      <w:r>
        <w:t xml:space="preserve">5) в Областное государственное казенное учреждение "Томский областной многофункциональный центр по предоставлению государственных и муниципальных услуг" согласно реквизитам, указанным в </w:t>
      </w:r>
      <w:hyperlink w:anchor="P469" w:history="1">
        <w:r>
          <w:rPr>
            <w:color w:val="0000FF"/>
          </w:rPr>
          <w:t>приложении 2</w:t>
        </w:r>
      </w:hyperlink>
      <w:r>
        <w:t xml:space="preserve"> к административному регламенту.</w:t>
      </w:r>
    </w:p>
    <w:p w:rsidR="006C198B" w:rsidRDefault="006C198B">
      <w:pPr>
        <w:pStyle w:val="ConsPlusNormal"/>
        <w:spacing w:before="220"/>
        <w:ind w:firstLine="540"/>
        <w:jc w:val="both"/>
      </w:pPr>
      <w:r>
        <w:t>Информация о месте нахождения, графиках работы Управления образования, организаций, участвующих в предоставлении муниципальной услуги, справочные телефоны, регламент предоставления муниципальной услуги размещаются на официальном сайте Управления образования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предоставляются по телефону и электронной почте.</w:t>
      </w:r>
    </w:p>
    <w:p w:rsidR="006C198B" w:rsidRDefault="006C198B">
      <w:pPr>
        <w:pStyle w:val="ConsPlusNormal"/>
        <w:spacing w:before="220"/>
        <w:ind w:firstLine="540"/>
        <w:jc w:val="both"/>
      </w:pPr>
      <w:r>
        <w:t>1.5.2. В случае личного обращения заявителя по телефону информация о порядке предоставления муниципальной услуги предоставляется специалистом Управления образования (далее - специалист).</w:t>
      </w:r>
    </w:p>
    <w:p w:rsidR="006C198B" w:rsidRDefault="006C198B">
      <w:pPr>
        <w:pStyle w:val="ConsPlusNormal"/>
        <w:spacing w:before="220"/>
        <w:ind w:firstLine="540"/>
        <w:jc w:val="both"/>
      </w:pPr>
      <w: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вопросам. Время ожидания в очереди заявителя при индивидуальном устном информировании не может превышать 15 минут.</w:t>
      </w:r>
    </w:p>
    <w:p w:rsidR="006C198B" w:rsidRDefault="006C198B">
      <w:pPr>
        <w:pStyle w:val="ConsPlusNormal"/>
        <w:spacing w:before="220"/>
        <w:ind w:firstLine="540"/>
        <w:jc w:val="both"/>
      </w:pPr>
      <w:r>
        <w:t>Ответ на телефонный звонок должен начинаться с приветствия, информации о наименовании органа (учреждения), в который обратился заявитель, фамилии, имени, отчестве (последнее - при наличии) и должности специалиста, принявшего телефонный звонок.</w:t>
      </w:r>
    </w:p>
    <w:p w:rsidR="006C198B" w:rsidRDefault="006C198B">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обратившемуся заявителю должен быть сообщен номер телефона, по которому можно получить необходимую информацию.</w:t>
      </w:r>
    </w:p>
    <w:p w:rsidR="006C198B" w:rsidRDefault="006C198B">
      <w:pPr>
        <w:pStyle w:val="ConsPlusNormal"/>
        <w:spacing w:before="220"/>
        <w:ind w:firstLine="540"/>
        <w:jc w:val="both"/>
      </w:pPr>
      <w:r>
        <w:t>Индивидуальное устное информирование каждого заявителя специалистом осуществляется не более 15 минут.</w:t>
      </w:r>
    </w:p>
    <w:p w:rsidR="006C198B" w:rsidRDefault="006C198B">
      <w:pPr>
        <w:pStyle w:val="ConsPlusNormal"/>
        <w:spacing w:before="220"/>
        <w:ind w:firstLine="540"/>
        <w:jc w:val="both"/>
      </w:pPr>
      <w:r>
        <w:t>Если для подготовки ответа на устное обращение требуется более 15 минут, специалист, осуществляющий устное информирование, предлагает заявителю направить в Управление образования письменное обращение о предоставлении информации по вопросам предоставления муниципальной услуги, в том числе о порядке предоставления муниципальной услуги, либо предлагает назначить другое удобное для заявителя время для устного информирования.</w:t>
      </w:r>
    </w:p>
    <w:p w:rsidR="006C198B" w:rsidRDefault="006C198B">
      <w:pPr>
        <w:pStyle w:val="ConsPlusNormal"/>
        <w:spacing w:before="220"/>
        <w:ind w:firstLine="540"/>
        <w:jc w:val="both"/>
      </w:pPr>
      <w:r>
        <w:t>При личном и устном информировании специалисты предоставляют информацию по следующим вопросам:</w:t>
      </w:r>
    </w:p>
    <w:p w:rsidR="006C198B" w:rsidRDefault="006C198B">
      <w:pPr>
        <w:pStyle w:val="ConsPlusNormal"/>
        <w:spacing w:before="220"/>
        <w:ind w:firstLine="540"/>
        <w:jc w:val="both"/>
      </w:pPr>
      <w:r>
        <w:t>1) о муниципальных правовых актах, регулирующих предоставление муниципальной услуги (наименование, номер, дата принятия);</w:t>
      </w:r>
    </w:p>
    <w:p w:rsidR="006C198B" w:rsidRDefault="006C198B">
      <w:pPr>
        <w:pStyle w:val="ConsPlusNormal"/>
        <w:spacing w:before="220"/>
        <w:ind w:firstLine="540"/>
        <w:jc w:val="both"/>
      </w:pPr>
      <w:r>
        <w:t>2) о перечне документов, необходимых для предоставления муниципальной услуги;</w:t>
      </w:r>
    </w:p>
    <w:p w:rsidR="006C198B" w:rsidRDefault="006C198B">
      <w:pPr>
        <w:pStyle w:val="ConsPlusNormal"/>
        <w:spacing w:before="220"/>
        <w:ind w:firstLine="540"/>
        <w:jc w:val="both"/>
      </w:pPr>
      <w:r>
        <w:lastRenderedPageBreak/>
        <w:t>3) о сроках рассмотрения заявления о предоставлении муниципальной услуги;</w:t>
      </w:r>
    </w:p>
    <w:p w:rsidR="006C198B" w:rsidRDefault="006C198B">
      <w:pPr>
        <w:pStyle w:val="ConsPlusNormal"/>
        <w:spacing w:before="220"/>
        <w:ind w:firstLine="540"/>
        <w:jc w:val="both"/>
      </w:pPr>
      <w:r>
        <w:t>4) о сроках предоставления муниципальной услуги;</w:t>
      </w:r>
    </w:p>
    <w:p w:rsidR="006C198B" w:rsidRDefault="006C198B">
      <w:pPr>
        <w:pStyle w:val="ConsPlusNormal"/>
        <w:spacing w:before="220"/>
        <w:ind w:firstLine="540"/>
        <w:jc w:val="both"/>
      </w:pPr>
      <w:r>
        <w:t>5) о месте размещения на официальном сайте Управления образования информации по вопросам предоставления муниципальной услуги.</w:t>
      </w:r>
    </w:p>
    <w:p w:rsidR="006C198B" w:rsidRDefault="006C198B">
      <w:pPr>
        <w:pStyle w:val="ConsPlusNormal"/>
        <w:spacing w:before="220"/>
        <w:ind w:firstLine="540"/>
        <w:jc w:val="both"/>
      </w:pPr>
      <w:r>
        <w:t>1.5.3. Порядок письменного информирования о порядке предоставления муниципальной услуги.</w:t>
      </w:r>
    </w:p>
    <w:p w:rsidR="006C198B" w:rsidRDefault="006C198B">
      <w:pPr>
        <w:pStyle w:val="ConsPlusNormal"/>
        <w:spacing w:before="220"/>
        <w:ind w:firstLine="540"/>
        <w:jc w:val="both"/>
      </w:pPr>
      <w:r>
        <w:t>Письменное информирование о порядке предоставления муниципальной услуги, в том числе о ходе выполнения запроса о предоставлении муниципальной услуги, осуществляется в письменной форме на основании:</w:t>
      </w:r>
    </w:p>
    <w:p w:rsidR="006C198B" w:rsidRDefault="006C198B">
      <w:pPr>
        <w:pStyle w:val="ConsPlusNormal"/>
        <w:spacing w:before="220"/>
        <w:ind w:firstLine="540"/>
        <w:jc w:val="both"/>
      </w:pPr>
      <w:r>
        <w:t>- письменных обращений заявителей в форме электронного документа, размещенного на официальном сайте Управления образования (http://uoatr.tomsk.ru/ "Виртуальная приемная").</w:t>
      </w:r>
    </w:p>
    <w:p w:rsidR="006C198B" w:rsidRDefault="006C198B">
      <w:pPr>
        <w:pStyle w:val="ConsPlusNormal"/>
        <w:spacing w:before="220"/>
        <w:ind w:firstLine="540"/>
        <w:jc w:val="both"/>
      </w:pPr>
      <w:r>
        <w:t>Обращение должно содержать следующие сведения:</w:t>
      </w:r>
    </w:p>
    <w:p w:rsidR="006C198B" w:rsidRDefault="006C198B">
      <w:pPr>
        <w:pStyle w:val="ConsPlusNormal"/>
        <w:spacing w:before="220"/>
        <w:ind w:firstLine="540"/>
        <w:jc w:val="both"/>
      </w:pPr>
      <w:r>
        <w:t>1) наименование органа, в который направляется обращение, либо фамилию, имя, отчество (последнее - при наличии) соответствующего должностного лица либо должность соответствующего лица;</w:t>
      </w:r>
    </w:p>
    <w:p w:rsidR="006C198B" w:rsidRDefault="006C198B">
      <w:pPr>
        <w:pStyle w:val="ConsPlusNormal"/>
        <w:spacing w:before="220"/>
        <w:ind w:firstLine="540"/>
        <w:jc w:val="both"/>
      </w:pPr>
      <w:r>
        <w:t>2) фамилию, имя, отчество (последнее - при наличии) заявителя;</w:t>
      </w:r>
    </w:p>
    <w:p w:rsidR="006C198B" w:rsidRDefault="006C198B">
      <w:pPr>
        <w:pStyle w:val="ConsPlusNormal"/>
        <w:spacing w:before="220"/>
        <w:ind w:firstLine="540"/>
        <w:jc w:val="both"/>
      </w:pPr>
      <w:r>
        <w:t>3) почтовый адрес (в случае направления обращения почтовой связью), адрес электронной почты (в случае направления обращения в форме электронного документа);</w:t>
      </w:r>
    </w:p>
    <w:p w:rsidR="006C198B" w:rsidRDefault="006C198B">
      <w:pPr>
        <w:pStyle w:val="ConsPlusNormal"/>
        <w:spacing w:before="220"/>
        <w:ind w:firstLine="540"/>
        <w:jc w:val="both"/>
      </w:pPr>
      <w:r>
        <w:t>4) суть запроса;</w:t>
      </w:r>
    </w:p>
    <w:p w:rsidR="006C198B" w:rsidRDefault="006C198B">
      <w:pPr>
        <w:pStyle w:val="ConsPlusNormal"/>
        <w:spacing w:before="220"/>
        <w:ind w:firstLine="540"/>
        <w:jc w:val="both"/>
      </w:pPr>
      <w:r>
        <w:t>5) дату обращения и подпись заявителя (в случае направления обращения почтовой связью).</w:t>
      </w:r>
    </w:p>
    <w:p w:rsidR="006C198B" w:rsidRDefault="006C198B">
      <w:pPr>
        <w:pStyle w:val="ConsPlusNormal"/>
        <w:spacing w:before="220"/>
        <w:ind w:firstLine="540"/>
        <w:jc w:val="both"/>
      </w:pPr>
      <w:r>
        <w:t>В случае если текст письменного обращения заявителя не позволяет определить суть обращения, ответ на обращение не дается, и оно не подлежит рассмотрению в Управлении образования, о чем в течение 7 календарных дней со дня регистрации обращения сообщается заявителю.</w:t>
      </w:r>
    </w:p>
    <w:p w:rsidR="006C198B" w:rsidRDefault="006C198B">
      <w:pPr>
        <w:pStyle w:val="ConsPlusNormal"/>
        <w:spacing w:before="220"/>
        <w:ind w:firstLine="540"/>
        <w:jc w:val="both"/>
      </w:pPr>
      <w:r>
        <w:t>При информировании по письменным обращениям ответ дается за подписью начальника Управления образования,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Срок ответа не может превышать 30 календарных дней со дня регистрации обращения.</w:t>
      </w:r>
    </w:p>
    <w:p w:rsidR="006C198B" w:rsidRDefault="006C198B">
      <w:pPr>
        <w:pStyle w:val="ConsPlusNormal"/>
        <w:spacing w:before="220"/>
        <w:ind w:firstLine="540"/>
        <w:jc w:val="both"/>
      </w:pPr>
      <w:r>
        <w:t>При информировании по обращениям, поступившим в форме электронного документа на официальный сайт Управления образования, ответ дается на Официальном сайте в течение 30 календарных дней со дня регистрации в том же разделе, в котором размещено обращение, а также направляется на адрес электронной почты, указанный в обращении, в срок, не превышающий 30 календарных дней со дня регистрации обращения.</w:t>
      </w:r>
    </w:p>
    <w:p w:rsidR="006C198B" w:rsidRDefault="006C198B">
      <w:pPr>
        <w:pStyle w:val="ConsPlusNormal"/>
        <w:spacing w:before="220"/>
        <w:ind w:firstLine="540"/>
        <w:jc w:val="both"/>
      </w:pPr>
      <w:r>
        <w:t xml:space="preserve">Рассмотрение обращений осуществляется в порядке, предусмотренном Федеральным </w:t>
      </w:r>
      <w:hyperlink r:id="rId13" w:history="1">
        <w:r>
          <w:rPr>
            <w:color w:val="0000FF"/>
          </w:rPr>
          <w:t>законом</w:t>
        </w:r>
      </w:hyperlink>
      <w:r>
        <w:t xml:space="preserve"> от 02.05.2006 N 59-ФЗ "О порядке рассмотрения обращений граждан Российской Федерации".</w:t>
      </w:r>
    </w:p>
    <w:p w:rsidR="006C198B" w:rsidRDefault="006C198B">
      <w:pPr>
        <w:pStyle w:val="ConsPlusNormal"/>
        <w:jc w:val="both"/>
      </w:pPr>
    </w:p>
    <w:p w:rsidR="006C198B" w:rsidRDefault="006C198B">
      <w:pPr>
        <w:pStyle w:val="ConsPlusTitle"/>
        <w:jc w:val="center"/>
        <w:outlineLvl w:val="1"/>
      </w:pPr>
      <w:r>
        <w:t>II. СТАНДАРТ ПРЕДОСТАВЛЕНИЯ МУНИЦИПАЛЬНОЙ УСЛУГИ</w:t>
      </w:r>
    </w:p>
    <w:p w:rsidR="006C198B" w:rsidRDefault="006C198B">
      <w:pPr>
        <w:pStyle w:val="ConsPlusNormal"/>
        <w:jc w:val="both"/>
      </w:pPr>
    </w:p>
    <w:p w:rsidR="006C198B" w:rsidRDefault="006C198B">
      <w:pPr>
        <w:pStyle w:val="ConsPlusNormal"/>
        <w:ind w:firstLine="540"/>
        <w:jc w:val="both"/>
      </w:pPr>
      <w:r>
        <w:t xml:space="preserve">2.1. Наименование муниципальной услуги: "Прием заявлений, постановка на учет и выдача </w:t>
      </w:r>
      <w:r>
        <w:lastRenderedPageBreak/>
        <w:t>направлений в целях зачисления детей в муниципальные образовательные организации Томского района, реализующие образовательные программы дошкольного образования".</w:t>
      </w:r>
    </w:p>
    <w:p w:rsidR="006C198B" w:rsidRDefault="006C198B">
      <w:pPr>
        <w:pStyle w:val="ConsPlusNormal"/>
        <w:spacing w:before="220"/>
        <w:ind w:firstLine="540"/>
        <w:jc w:val="both"/>
      </w:pPr>
      <w:r>
        <w:t>2.2. Муниципальная услуга предоставляется образовательными организациями, расположенными на территории Томского района.</w:t>
      </w:r>
    </w:p>
    <w:p w:rsidR="006C198B" w:rsidRDefault="006C198B">
      <w:pPr>
        <w:pStyle w:val="ConsPlusNormal"/>
        <w:spacing w:before="220"/>
        <w:ind w:firstLine="540"/>
        <w:jc w:val="both"/>
      </w:pPr>
      <w:r>
        <w:t>2.3. Управление образования Администрации Томского района (далее - Управление образования) организует, обеспечивает и контролирует деятельность Учреждений по предоставлению муниципальной услуги на территории Томского района.</w:t>
      </w:r>
    </w:p>
    <w:p w:rsidR="006C198B" w:rsidRDefault="006C198B">
      <w:pPr>
        <w:pStyle w:val="ConsPlusNormal"/>
        <w:spacing w:before="220"/>
        <w:ind w:firstLine="540"/>
        <w:jc w:val="both"/>
      </w:pPr>
      <w:r>
        <w:t>2.4. Непосредственно предоставление муниципальной услуги осуществляют руководители образовательных организаций и/или специалисты образовательных организаций, назначенные ответственными за предоставление муниципальной услуги нормативным документом руководителя организации (далее - руководители и/или специалисты образовательных организаций).</w:t>
      </w:r>
    </w:p>
    <w:p w:rsidR="006C198B" w:rsidRDefault="006C198B">
      <w:pPr>
        <w:pStyle w:val="ConsPlusNormal"/>
        <w:spacing w:before="220"/>
        <w:ind w:firstLine="540"/>
        <w:jc w:val="both"/>
      </w:pPr>
      <w:r>
        <w:t xml:space="preserve">За предоставлением муниципальной услуги в части приема заявления для регистрации детей в </w:t>
      </w:r>
      <w:hyperlink w:anchor="P1817" w:history="1">
        <w:r>
          <w:rPr>
            <w:color w:val="0000FF"/>
          </w:rPr>
          <w:t>Книге</w:t>
        </w:r>
      </w:hyperlink>
      <w:r>
        <w:t xml:space="preserve"> учета будущих воспитанников муниципальных образовательных организаций, реализующих образовательные программы дошкольного образования (далее - Книга учета) (приложение 6 к настоящему административному регламенту), и в Автоматизированной информационной системе "Комплектование ДОО" (далее - АИС "Комплектование ДОО") заявители вправе:</w:t>
      </w:r>
    </w:p>
    <w:p w:rsidR="006C198B" w:rsidRDefault="006C198B">
      <w:pPr>
        <w:pStyle w:val="ConsPlusNormal"/>
        <w:spacing w:before="220"/>
        <w:ind w:firstLine="540"/>
        <w:jc w:val="both"/>
      </w:pPr>
      <w:r>
        <w:t xml:space="preserve">1) подать заявление с приложением документов, указанных в </w:t>
      </w:r>
      <w:hyperlink w:anchor="P742" w:history="1">
        <w:r>
          <w:rPr>
            <w:color w:val="0000FF"/>
          </w:rPr>
          <w:t>приложении 3</w:t>
        </w:r>
      </w:hyperlink>
      <w:r>
        <w:t xml:space="preserve"> к настоящему административному регламенту, при личном обращении к руководителю и/или специалисту образовательной организации);</w:t>
      </w:r>
    </w:p>
    <w:p w:rsidR="006C198B" w:rsidRDefault="006C198B">
      <w:pPr>
        <w:pStyle w:val="ConsPlusNormal"/>
        <w:spacing w:before="220"/>
        <w:ind w:firstLine="540"/>
        <w:jc w:val="both"/>
      </w:pPr>
      <w:r>
        <w:t xml:space="preserve">2) подать заявление посредством почтовой связи с приложением документов, указанных в </w:t>
      </w:r>
      <w:hyperlink w:anchor="P742" w:history="1">
        <w:r>
          <w:rPr>
            <w:color w:val="0000FF"/>
          </w:rPr>
          <w:t>приложении 3</w:t>
        </w:r>
      </w:hyperlink>
      <w:r>
        <w:t xml:space="preserve"> к настоящему административному регламенту;</w:t>
      </w:r>
    </w:p>
    <w:p w:rsidR="006C198B" w:rsidRDefault="006C198B">
      <w:pPr>
        <w:pStyle w:val="ConsPlusNormal"/>
        <w:spacing w:before="220"/>
        <w:ind w:firstLine="540"/>
        <w:jc w:val="both"/>
      </w:pPr>
      <w:r>
        <w:t xml:space="preserve">3) подать заявление с приложением документов, указанных в </w:t>
      </w:r>
      <w:hyperlink w:anchor="P742" w:history="1">
        <w:r>
          <w:rPr>
            <w:color w:val="0000FF"/>
          </w:rPr>
          <w:t>приложении 3</w:t>
        </w:r>
      </w:hyperlink>
      <w:r>
        <w:t xml:space="preserve"> к настоящему административному регламенту, через многофункциональные центры предоставления государственных и муниципальных услуг (далее - МФЦ) (адреса, контактные телефоны указаны в </w:t>
      </w:r>
      <w:hyperlink w:anchor="P469" w:history="1">
        <w:r>
          <w:rPr>
            <w:color w:val="0000FF"/>
          </w:rPr>
          <w:t>приложении 2</w:t>
        </w:r>
      </w:hyperlink>
      <w:r>
        <w:t xml:space="preserve"> к настоящему административному регламенту);</w:t>
      </w:r>
    </w:p>
    <w:p w:rsidR="006C198B" w:rsidRDefault="006C198B">
      <w:pPr>
        <w:pStyle w:val="ConsPlusNormal"/>
        <w:spacing w:before="220"/>
        <w:ind w:firstLine="540"/>
        <w:jc w:val="both"/>
      </w:pPr>
      <w:r>
        <w:t xml:space="preserve">4) подать заявление в форме электронного документа с использованием Единого портала государственных и муниципальных услуг (функций) (http://www.gosuslugi.ru/) (с прикреплением скан-копий документов, указанных в </w:t>
      </w:r>
      <w:hyperlink w:anchor="P742" w:history="1">
        <w:r>
          <w:rPr>
            <w:color w:val="0000FF"/>
          </w:rPr>
          <w:t>приложении 3</w:t>
        </w:r>
      </w:hyperlink>
      <w:r>
        <w:t xml:space="preserve"> к настоящему административному регламенту).</w:t>
      </w:r>
    </w:p>
    <w:p w:rsidR="006C198B" w:rsidRDefault="006C198B">
      <w:pPr>
        <w:pStyle w:val="ConsPlusNormal"/>
        <w:spacing w:before="220"/>
        <w:ind w:firstLine="540"/>
        <w:jc w:val="both"/>
      </w:pPr>
      <w:r>
        <w:t>2.5. Результатом предоставления муниципальной услуги является получение заявителем одного из следующих документов:</w:t>
      </w:r>
    </w:p>
    <w:p w:rsidR="006C198B" w:rsidRDefault="006C198B">
      <w:pPr>
        <w:pStyle w:val="ConsPlusNormal"/>
        <w:spacing w:before="220"/>
        <w:ind w:firstLine="540"/>
        <w:jc w:val="both"/>
      </w:pPr>
      <w:r>
        <w:t>2.5.1. Результатом I этапа предоставления муниципальной услуги является:</w:t>
      </w:r>
    </w:p>
    <w:p w:rsidR="006C198B" w:rsidRDefault="006C198B">
      <w:pPr>
        <w:pStyle w:val="ConsPlusNormal"/>
        <w:spacing w:before="220"/>
        <w:ind w:firstLine="540"/>
        <w:jc w:val="both"/>
      </w:pPr>
      <w:r>
        <w:t>1) регистрация ребенка в Книге учета и в АИС "Комплектование ДОО" и направление (выдача) уведомления о регистрации ребенка в Книге учета и в АИС "Комплектование ДОО";</w:t>
      </w:r>
    </w:p>
    <w:p w:rsidR="006C198B" w:rsidRDefault="006C198B">
      <w:pPr>
        <w:pStyle w:val="ConsPlusNormal"/>
        <w:spacing w:before="220"/>
        <w:ind w:firstLine="540"/>
        <w:jc w:val="both"/>
      </w:pPr>
      <w:r>
        <w:t>2) направление (выдача) заявителю информационного письма об отказе в предоставлении муниципальной услуги.</w:t>
      </w:r>
    </w:p>
    <w:p w:rsidR="006C198B" w:rsidRDefault="006C198B">
      <w:pPr>
        <w:pStyle w:val="ConsPlusNormal"/>
        <w:spacing w:before="220"/>
        <w:ind w:firstLine="540"/>
        <w:jc w:val="both"/>
      </w:pPr>
      <w:r>
        <w:t>2.5.2. Результатом II этапа предоставления муниципальной услуги является:</w:t>
      </w:r>
    </w:p>
    <w:p w:rsidR="006C198B" w:rsidRDefault="006C198B">
      <w:pPr>
        <w:pStyle w:val="ConsPlusNormal"/>
        <w:spacing w:before="220"/>
        <w:ind w:firstLine="540"/>
        <w:jc w:val="both"/>
      </w:pPr>
      <w:r>
        <w:t xml:space="preserve">1) выдача заявителю </w:t>
      </w:r>
      <w:hyperlink w:anchor="P1897" w:history="1">
        <w:r>
          <w:rPr>
            <w:color w:val="0000FF"/>
          </w:rPr>
          <w:t>направления</w:t>
        </w:r>
      </w:hyperlink>
      <w:r>
        <w:t xml:space="preserve"> в конкретное муниципальное дошкольное образовательное учреждение по форме согласно приложению 8 к настоящему административному регламенту (далее - ДОУ, первоначальное направление);</w:t>
      </w:r>
    </w:p>
    <w:p w:rsidR="006C198B" w:rsidRDefault="006C198B">
      <w:pPr>
        <w:pStyle w:val="ConsPlusNormal"/>
        <w:spacing w:before="220"/>
        <w:ind w:firstLine="540"/>
        <w:jc w:val="both"/>
      </w:pPr>
      <w:r>
        <w:lastRenderedPageBreak/>
        <w:t xml:space="preserve">2) выдача заявителю первоначального направления с отметкой "перевод" (в случае перевода ребенка в другое ДОУ) на основании </w:t>
      </w:r>
      <w:hyperlink w:anchor="P1967" w:history="1">
        <w:r>
          <w:rPr>
            <w:color w:val="0000FF"/>
          </w:rPr>
          <w:t>заявления</w:t>
        </w:r>
      </w:hyperlink>
      <w:r>
        <w:t xml:space="preserve"> согласно приложению 10 к настоящему административному регламенту;</w:t>
      </w:r>
    </w:p>
    <w:p w:rsidR="006C198B" w:rsidRDefault="006C198B">
      <w:pPr>
        <w:pStyle w:val="ConsPlusNormal"/>
        <w:spacing w:before="220"/>
        <w:ind w:firstLine="540"/>
        <w:jc w:val="both"/>
      </w:pPr>
      <w:r>
        <w:t xml:space="preserve">3) выдача заявителю первоначального направления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 согласно </w:t>
      </w:r>
      <w:hyperlink w:anchor="P2000" w:history="1">
        <w:r>
          <w:rPr>
            <w:color w:val="0000FF"/>
          </w:rPr>
          <w:t>приложению 11</w:t>
        </w:r>
      </w:hyperlink>
      <w:r>
        <w:t xml:space="preserve"> к настоящему административному регламенту;</w:t>
      </w:r>
    </w:p>
    <w:p w:rsidR="006C198B" w:rsidRDefault="006C198B">
      <w:pPr>
        <w:pStyle w:val="ConsPlusNormal"/>
        <w:spacing w:before="220"/>
        <w:ind w:firstLine="540"/>
        <w:jc w:val="both"/>
      </w:pPr>
      <w:r>
        <w:t>4) направление (выдача) заявителю информационного письма об отказе в предоставлении муниципальной услуги.</w:t>
      </w:r>
    </w:p>
    <w:p w:rsidR="006C198B" w:rsidRDefault="006C198B">
      <w:pPr>
        <w:pStyle w:val="ConsPlusNormal"/>
        <w:spacing w:before="220"/>
        <w:ind w:firstLine="540"/>
        <w:jc w:val="both"/>
      </w:pPr>
      <w:r>
        <w:t>2.6. Сроки предоставления муниципальной услуги.</w:t>
      </w:r>
    </w:p>
    <w:p w:rsidR="006C198B" w:rsidRDefault="006C198B">
      <w:pPr>
        <w:pStyle w:val="ConsPlusNormal"/>
        <w:spacing w:before="220"/>
        <w:ind w:firstLine="540"/>
        <w:jc w:val="both"/>
      </w:pPr>
      <w:r>
        <w:t>Сроки I этапа предоставления муниципальной услуги - 30 календарных дней.</w:t>
      </w:r>
    </w:p>
    <w:p w:rsidR="006C198B" w:rsidRDefault="006C198B">
      <w:pPr>
        <w:pStyle w:val="ConsPlusNormal"/>
        <w:spacing w:before="220"/>
        <w:ind w:firstLine="540"/>
        <w:jc w:val="both"/>
      </w:pPr>
      <w:r>
        <w:t>Сроки II этапа предоставления муниципальной услуги - 75 календарных дней.</w:t>
      </w:r>
    </w:p>
    <w:p w:rsidR="006C198B" w:rsidRDefault="006C198B">
      <w:pPr>
        <w:pStyle w:val="ConsPlusNormal"/>
        <w:spacing w:before="220"/>
        <w:ind w:firstLine="540"/>
        <w:jc w:val="both"/>
      </w:pPr>
      <w:r>
        <w:t xml:space="preserve">Сроки прохождения отдельных административных процедур (действий) указаны в </w:t>
      </w:r>
      <w:hyperlink w:anchor="P255" w:history="1">
        <w:r>
          <w:rPr>
            <w:color w:val="0000FF"/>
          </w:rPr>
          <w:t>разделе III</w:t>
        </w:r>
      </w:hyperlink>
      <w:r>
        <w:t xml:space="preserve"> настоящего административного регламента.</w:t>
      </w:r>
    </w:p>
    <w:p w:rsidR="006C198B" w:rsidRDefault="006C198B">
      <w:pPr>
        <w:pStyle w:val="ConsPlusNormal"/>
        <w:spacing w:before="220"/>
        <w:ind w:firstLine="540"/>
        <w:jc w:val="both"/>
      </w:pPr>
      <w:r>
        <w:t>2.7. Правовые основания предоставления муниципальной услуги.</w:t>
      </w:r>
    </w:p>
    <w:p w:rsidR="006C198B" w:rsidRDefault="006C198B">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 муниципальными правовыми актами:</w:t>
      </w:r>
    </w:p>
    <w:p w:rsidR="006C198B" w:rsidRDefault="006C198B">
      <w:pPr>
        <w:pStyle w:val="ConsPlusNormal"/>
        <w:spacing w:before="220"/>
        <w:ind w:firstLine="540"/>
        <w:jc w:val="both"/>
      </w:pPr>
      <w:r>
        <w:t xml:space="preserve">1) </w:t>
      </w:r>
      <w:hyperlink r:id="rId14" w:history="1">
        <w:r>
          <w:rPr>
            <w:color w:val="0000FF"/>
          </w:rPr>
          <w:t>Конституция</w:t>
        </w:r>
      </w:hyperlink>
      <w:r>
        <w:t xml:space="preserve"> Российской Федерации, принятая всенародным голосованием 12.12.1993;</w:t>
      </w:r>
    </w:p>
    <w:p w:rsidR="006C198B" w:rsidRDefault="006C198B">
      <w:pPr>
        <w:pStyle w:val="ConsPlusNormal"/>
        <w:spacing w:before="220"/>
        <w:ind w:firstLine="540"/>
        <w:jc w:val="both"/>
      </w:pPr>
      <w:r>
        <w:t xml:space="preserve">2) </w:t>
      </w:r>
      <w:hyperlink r:id="rId15" w:history="1">
        <w:r>
          <w:rPr>
            <w:color w:val="0000FF"/>
          </w:rPr>
          <w:t>Конвенция</w:t>
        </w:r>
      </w:hyperlink>
      <w:r>
        <w:t xml:space="preserve"> о правах ребенка (одобрена Генеральной Ассамблеей ООН 20.11.1989);</w:t>
      </w:r>
    </w:p>
    <w:p w:rsidR="006C198B" w:rsidRDefault="006C198B">
      <w:pPr>
        <w:pStyle w:val="ConsPlusNormal"/>
        <w:spacing w:before="220"/>
        <w:ind w:firstLine="540"/>
        <w:jc w:val="both"/>
      </w:pPr>
      <w:r>
        <w:t xml:space="preserve">3) Федеральный </w:t>
      </w:r>
      <w:hyperlink r:id="rId16" w:history="1">
        <w:r>
          <w:rPr>
            <w:color w:val="0000FF"/>
          </w:rPr>
          <w:t>закон</w:t>
        </w:r>
      </w:hyperlink>
      <w:r>
        <w:t xml:space="preserve"> от 29.12.2012 N 273-ФЗ "Об образовании в Российской Федерации";</w:t>
      </w:r>
    </w:p>
    <w:p w:rsidR="006C198B" w:rsidRDefault="006C198B">
      <w:pPr>
        <w:pStyle w:val="ConsPlusNormal"/>
        <w:spacing w:before="220"/>
        <w:ind w:firstLine="540"/>
        <w:jc w:val="both"/>
      </w:pPr>
      <w:r>
        <w:t xml:space="preserve">4) Федеральный </w:t>
      </w:r>
      <w:hyperlink r:id="rId17" w:history="1">
        <w:r>
          <w:rPr>
            <w:color w:val="0000FF"/>
          </w:rPr>
          <w:t>закон</w:t>
        </w:r>
      </w:hyperlink>
      <w:r>
        <w:t xml:space="preserve"> от 17.01.1992 N 2202-1 "О прокуратуре Российской Федерации";</w:t>
      </w:r>
    </w:p>
    <w:p w:rsidR="006C198B" w:rsidRDefault="006C198B">
      <w:pPr>
        <w:pStyle w:val="ConsPlusNormal"/>
        <w:spacing w:before="220"/>
        <w:ind w:firstLine="540"/>
        <w:jc w:val="both"/>
      </w:pPr>
      <w:r>
        <w:t xml:space="preserve">5) Федеральный </w:t>
      </w:r>
      <w:hyperlink r:id="rId18" w:history="1">
        <w:r>
          <w:rPr>
            <w:color w:val="0000FF"/>
          </w:rPr>
          <w:t>закон</w:t>
        </w:r>
      </w:hyperlink>
      <w:r>
        <w:t xml:space="preserve"> от 28.12.2010 N 403-ФЗ "О Следственном комитете Российской Федерации";</w:t>
      </w:r>
    </w:p>
    <w:p w:rsidR="006C198B" w:rsidRDefault="006C198B">
      <w:pPr>
        <w:pStyle w:val="ConsPlusNormal"/>
        <w:spacing w:before="220"/>
        <w:ind w:firstLine="540"/>
        <w:jc w:val="both"/>
      </w:pPr>
      <w:r>
        <w:t xml:space="preserve">6) Федеральный </w:t>
      </w:r>
      <w:hyperlink r:id="rId19" w:history="1">
        <w:r>
          <w:rPr>
            <w:color w:val="0000FF"/>
          </w:rPr>
          <w:t>закон</w:t>
        </w:r>
      </w:hyperlink>
      <w:r>
        <w:t xml:space="preserve">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6C198B" w:rsidRDefault="006C198B">
      <w:pPr>
        <w:pStyle w:val="ConsPlusNormal"/>
        <w:spacing w:before="220"/>
        <w:ind w:firstLine="540"/>
        <w:jc w:val="both"/>
      </w:pPr>
      <w:r>
        <w:t xml:space="preserve">7) Федеральный </w:t>
      </w:r>
      <w:hyperlink r:id="rId20" w:history="1">
        <w:r>
          <w:rPr>
            <w:color w:val="0000FF"/>
          </w:rPr>
          <w:t>закон</w:t>
        </w:r>
      </w:hyperlink>
      <w:r>
        <w:t xml:space="preserve"> от 07.02.2011 N 3-ФЗ "О полиции";</w:t>
      </w:r>
    </w:p>
    <w:p w:rsidR="006C198B" w:rsidRDefault="006C198B">
      <w:pPr>
        <w:pStyle w:val="ConsPlusNormal"/>
        <w:spacing w:before="220"/>
        <w:ind w:firstLine="540"/>
        <w:jc w:val="both"/>
      </w:pPr>
      <w:r>
        <w:t xml:space="preserve">8) Федеральный </w:t>
      </w:r>
      <w:hyperlink r:id="rId21" w:history="1">
        <w:r>
          <w:rPr>
            <w:color w:val="0000FF"/>
          </w:rPr>
          <w:t>закон</w:t>
        </w:r>
      </w:hyperlink>
      <w:r>
        <w:t xml:space="preserve"> от 24.07.1998 N 124-ФЗ "Об основных гарантиях прав ребенка в Российской Федерации";</w:t>
      </w:r>
    </w:p>
    <w:p w:rsidR="006C198B" w:rsidRDefault="006C198B">
      <w:pPr>
        <w:pStyle w:val="ConsPlusNormal"/>
        <w:spacing w:before="220"/>
        <w:ind w:firstLine="540"/>
        <w:jc w:val="both"/>
      </w:pPr>
      <w:r>
        <w:t xml:space="preserve">9) Федеральный </w:t>
      </w:r>
      <w:hyperlink r:id="rId22" w:history="1">
        <w:r>
          <w:rPr>
            <w:color w:val="0000FF"/>
          </w:rPr>
          <w:t>закон</w:t>
        </w:r>
      </w:hyperlink>
      <w:r>
        <w:t xml:space="preserve"> от 27.05.1998 N 76-ФЗ "О статусе военнослужащих";</w:t>
      </w:r>
    </w:p>
    <w:p w:rsidR="006C198B" w:rsidRDefault="006C198B">
      <w:pPr>
        <w:pStyle w:val="ConsPlusNormal"/>
        <w:spacing w:before="220"/>
        <w:ind w:firstLine="540"/>
        <w:jc w:val="both"/>
      </w:pPr>
      <w:r>
        <w:t xml:space="preserve">10) 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6C198B" w:rsidRDefault="006C198B">
      <w:pPr>
        <w:pStyle w:val="ConsPlusNormal"/>
        <w:spacing w:before="220"/>
        <w:ind w:firstLine="540"/>
        <w:jc w:val="both"/>
      </w:pPr>
      <w:r>
        <w:t xml:space="preserve">11) Федеральный </w:t>
      </w:r>
      <w:hyperlink r:id="rId24" w:history="1">
        <w:r>
          <w:rPr>
            <w:color w:val="0000FF"/>
          </w:rPr>
          <w:t>закон</w:t>
        </w:r>
      </w:hyperlink>
      <w:r>
        <w:t xml:space="preserve">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r>
        <w:t xml:space="preserve">12) Федеральный </w:t>
      </w:r>
      <w:hyperlink r:id="rId25" w:history="1">
        <w:r>
          <w:rPr>
            <w:color w:val="0000FF"/>
          </w:rPr>
          <w:t>закон</w:t>
        </w:r>
      </w:hyperlink>
      <w:r>
        <w:t xml:space="preserve"> от 24.11.1995 N 181-ФЗ "О социальной защите инвалидов в Российской Федерации";</w:t>
      </w:r>
    </w:p>
    <w:p w:rsidR="006C198B" w:rsidRDefault="006C198B">
      <w:pPr>
        <w:pStyle w:val="ConsPlusNormal"/>
        <w:spacing w:before="220"/>
        <w:ind w:firstLine="540"/>
        <w:jc w:val="both"/>
      </w:pPr>
      <w:r>
        <w:t xml:space="preserve">13) </w:t>
      </w:r>
      <w:hyperlink r:id="rId26" w:history="1">
        <w:r>
          <w:rPr>
            <w:color w:val="0000FF"/>
          </w:rPr>
          <w:t>Закон</w:t>
        </w:r>
      </w:hyperlink>
      <w:r>
        <w:t xml:space="preserve"> Российской Федерации от 26.06.1992 N 3132-1 "О статусе судей в Российской </w:t>
      </w:r>
      <w:r>
        <w:lastRenderedPageBreak/>
        <w:t>Федерации";</w:t>
      </w:r>
    </w:p>
    <w:p w:rsidR="006C198B" w:rsidRDefault="006C198B">
      <w:pPr>
        <w:pStyle w:val="ConsPlusNormal"/>
        <w:spacing w:before="220"/>
        <w:ind w:firstLine="540"/>
        <w:jc w:val="both"/>
      </w:pPr>
      <w:r>
        <w:t xml:space="preserve">14) </w:t>
      </w:r>
      <w:hyperlink r:id="rId27" w:history="1">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6C198B" w:rsidRDefault="006C198B">
      <w:pPr>
        <w:pStyle w:val="ConsPlusNormal"/>
        <w:spacing w:before="220"/>
        <w:ind w:firstLine="540"/>
        <w:jc w:val="both"/>
      </w:pPr>
      <w:r>
        <w:t xml:space="preserve">15) </w:t>
      </w:r>
      <w:hyperlink r:id="rId28" w:history="1">
        <w:r>
          <w:rPr>
            <w:color w:val="0000FF"/>
          </w:rPr>
          <w:t>Указ</w:t>
        </w:r>
      </w:hyperlink>
      <w:r>
        <w:t xml:space="preserve"> Президента Российской Федерации от 05.05.1992 N 431 "О мерах по социальной поддержке многодетных семей";</w:t>
      </w:r>
    </w:p>
    <w:p w:rsidR="006C198B" w:rsidRDefault="006C198B">
      <w:pPr>
        <w:pStyle w:val="ConsPlusNormal"/>
        <w:spacing w:before="220"/>
        <w:ind w:firstLine="540"/>
        <w:jc w:val="both"/>
      </w:pPr>
      <w:r>
        <w:t xml:space="preserve">16) </w:t>
      </w:r>
      <w:hyperlink r:id="rId29" w:history="1">
        <w:r>
          <w:rPr>
            <w:color w:val="0000FF"/>
          </w:rPr>
          <w:t>Указ</w:t>
        </w:r>
      </w:hyperlink>
      <w:r>
        <w:t xml:space="preserve"> Президента Российской Федерации от 30.10.2009 N 1225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6C198B" w:rsidRDefault="006C198B">
      <w:pPr>
        <w:pStyle w:val="ConsPlusNormal"/>
        <w:spacing w:before="220"/>
        <w:ind w:firstLine="540"/>
        <w:jc w:val="both"/>
      </w:pPr>
      <w:r>
        <w:t xml:space="preserve">17) </w:t>
      </w:r>
      <w:hyperlink r:id="rId30" w:history="1">
        <w:r>
          <w:rPr>
            <w:color w:val="0000FF"/>
          </w:rPr>
          <w:t>Указ</w:t>
        </w:r>
      </w:hyperlink>
      <w:r>
        <w:t xml:space="preserve"> Президента Российской Федерации от 02.10.1992 N 1157 "О дополнительных мерах государственной поддержки инвалидов";</w:t>
      </w:r>
    </w:p>
    <w:p w:rsidR="006C198B" w:rsidRDefault="006C198B">
      <w:pPr>
        <w:pStyle w:val="ConsPlusNormal"/>
        <w:spacing w:before="220"/>
        <w:ind w:firstLine="540"/>
        <w:jc w:val="both"/>
      </w:pPr>
      <w:r>
        <w:t xml:space="preserve">18) </w:t>
      </w:r>
      <w:hyperlink r:id="rId31" w:history="1">
        <w:r>
          <w:rPr>
            <w:color w:val="0000FF"/>
          </w:rPr>
          <w:t>Указ</w:t>
        </w:r>
      </w:hyperlink>
      <w:r>
        <w:t xml:space="preserve"> Президента Российской Федерации от 26.01.2012 N 110 "О дополнительных гарантиях и компенсациях сотрудникам, федеральным государственным гражданским служащим и работникам следственных органов Следственного комитета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6C198B" w:rsidRDefault="006C198B">
      <w:pPr>
        <w:pStyle w:val="ConsPlusNormal"/>
        <w:spacing w:before="220"/>
        <w:ind w:firstLine="540"/>
        <w:jc w:val="both"/>
      </w:pPr>
      <w:r>
        <w:t xml:space="preserve">19) </w:t>
      </w:r>
      <w:hyperlink r:id="rId32" w:history="1">
        <w:r>
          <w:rPr>
            <w:color w:val="0000FF"/>
          </w:rPr>
          <w:t>Постановление</w:t>
        </w:r>
      </w:hyperlink>
      <w:r>
        <w:t xml:space="preserve">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6C198B" w:rsidRDefault="006C198B">
      <w:pPr>
        <w:pStyle w:val="ConsPlusNormal"/>
        <w:spacing w:before="220"/>
        <w:ind w:firstLine="540"/>
        <w:jc w:val="both"/>
      </w:pPr>
      <w:r>
        <w:t xml:space="preserve">20) </w:t>
      </w:r>
      <w:hyperlink r:id="rId33" w:history="1">
        <w:r>
          <w:rPr>
            <w:color w:val="0000FF"/>
          </w:rPr>
          <w:t>Приказ</w:t>
        </w:r>
      </w:hyperlink>
      <w:r>
        <w:t xml:space="preserve"> Министра обороны Российской Федерации от 13.01.2010 N 10 "О предоставлении дополнительных гарантий и компенсаций военнослужащим и лицам гражданского персонала Вооруженных Сил Российской Федерации,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6C198B" w:rsidRDefault="006C198B">
      <w:pPr>
        <w:pStyle w:val="ConsPlusNormal"/>
        <w:spacing w:before="220"/>
        <w:ind w:firstLine="540"/>
        <w:jc w:val="both"/>
      </w:pPr>
      <w:r>
        <w:t xml:space="preserve">21) </w:t>
      </w:r>
      <w:hyperlink r:id="rId34" w:history="1">
        <w:r>
          <w:rPr>
            <w:color w:val="0000FF"/>
          </w:rPr>
          <w:t>Закон</w:t>
        </w:r>
      </w:hyperlink>
      <w:r>
        <w:t xml:space="preserve"> Томской области от 12.08.2013 N 149-ОЗ "Об образовании в Томской области";</w:t>
      </w:r>
    </w:p>
    <w:p w:rsidR="006C198B" w:rsidRDefault="006C198B">
      <w:pPr>
        <w:pStyle w:val="ConsPlusNormal"/>
        <w:spacing w:before="220"/>
        <w:ind w:firstLine="540"/>
        <w:jc w:val="both"/>
      </w:pPr>
      <w:r>
        <w:t xml:space="preserve">22) </w:t>
      </w:r>
      <w:hyperlink r:id="rId35" w:history="1">
        <w:r>
          <w:rPr>
            <w:color w:val="0000FF"/>
          </w:rPr>
          <w:t>Закон</w:t>
        </w:r>
      </w:hyperlink>
      <w:r>
        <w:t xml:space="preserve"> Томской области от 26.08.2002 N 68-ОЗ "Об основных гарантиях прав ребенка на территории Томской области";</w:t>
      </w:r>
    </w:p>
    <w:p w:rsidR="006C198B" w:rsidRDefault="006C198B">
      <w:pPr>
        <w:pStyle w:val="ConsPlusNormal"/>
        <w:spacing w:before="220"/>
        <w:ind w:firstLine="540"/>
        <w:jc w:val="both"/>
      </w:pPr>
      <w:r>
        <w:t>23) иными нормативными правовыми актами Российской Федерации, Томской области и муниципальными правовыми актами муниципального образования "Томский район".</w:t>
      </w:r>
    </w:p>
    <w:p w:rsidR="006C198B" w:rsidRDefault="006C198B">
      <w:pPr>
        <w:pStyle w:val="ConsPlusNormal"/>
        <w:spacing w:before="220"/>
        <w:ind w:firstLine="540"/>
        <w:jc w:val="both"/>
      </w:pPr>
      <w:r>
        <w:t>2.8. Перечень документов, необходимых для предоставления муниципальной услуги:</w:t>
      </w:r>
    </w:p>
    <w:p w:rsidR="006C198B" w:rsidRDefault="006C198B">
      <w:pPr>
        <w:pStyle w:val="ConsPlusNormal"/>
        <w:spacing w:before="220"/>
        <w:ind w:firstLine="540"/>
        <w:jc w:val="both"/>
      </w:pPr>
      <w:bookmarkStart w:id="1" w:name="P135"/>
      <w:bookmarkEnd w:id="1"/>
      <w:r>
        <w:t xml:space="preserve">2.8.1. Исчерпывающий </w:t>
      </w:r>
      <w:hyperlink w:anchor="P742" w:history="1">
        <w:r>
          <w:rPr>
            <w:color w:val="0000FF"/>
          </w:rPr>
          <w:t>перечень</w:t>
        </w:r>
      </w:hyperlink>
      <w:r>
        <w:t xml:space="preserve"> документов, необходимых для предоставления муниципальной услуги, представлен в приложении 3 к настоящему административному регламенту и подлежит размещению на информационных стендах в Управлении образования.</w:t>
      </w:r>
    </w:p>
    <w:p w:rsidR="006C198B" w:rsidRDefault="006C198B">
      <w:pPr>
        <w:pStyle w:val="ConsPlusNormal"/>
        <w:spacing w:before="220"/>
        <w:ind w:firstLine="540"/>
        <w:jc w:val="both"/>
      </w:pPr>
      <w:r>
        <w:t>2.8.2. Запрещается требовать от заявителя:</w:t>
      </w:r>
    </w:p>
    <w:p w:rsidR="006C198B" w:rsidRDefault="006C198B">
      <w:pPr>
        <w:pStyle w:val="ConsPlusNormal"/>
        <w:spacing w:before="220"/>
        <w:ind w:firstLine="540"/>
        <w:jc w:val="both"/>
      </w:pPr>
      <w: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198B" w:rsidRDefault="006C198B">
      <w:pPr>
        <w:pStyle w:val="ConsPlusNormal"/>
        <w:spacing w:before="220"/>
        <w:ind w:firstLine="540"/>
        <w:jc w:val="both"/>
      </w:pPr>
      <w:r>
        <w:t xml:space="preserve">2) представления документов и информации, которые в соответствии с нормативными </w:t>
      </w:r>
      <w:r>
        <w:lastRenderedPageBreak/>
        <w:t xml:space="preserve">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6"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bookmarkStart w:id="2" w:name="P139"/>
      <w:bookmarkEnd w:id="2"/>
      <w:r>
        <w:t>2.9. Исчерпывающий перечень оснований для отказа в приеме документов, необходимых для предоставления муниципальной услуги:</w:t>
      </w:r>
    </w:p>
    <w:p w:rsidR="006C198B" w:rsidRDefault="006C198B">
      <w:pPr>
        <w:pStyle w:val="ConsPlusNormal"/>
        <w:spacing w:before="220"/>
        <w:ind w:firstLine="540"/>
        <w:jc w:val="both"/>
      </w:pPr>
      <w:r>
        <w:t>1) текст заявления не поддается прочтению (в случае личного обращения заявителя либо посредством почтовой связи);</w:t>
      </w:r>
    </w:p>
    <w:p w:rsidR="006C198B" w:rsidRDefault="006C198B">
      <w:pPr>
        <w:pStyle w:val="ConsPlusNormal"/>
        <w:spacing w:before="220"/>
        <w:ind w:firstLine="540"/>
        <w:jc w:val="both"/>
      </w:pPr>
      <w:r>
        <w:t xml:space="preserve">2) соответствующее заявление не соответствует формам, указанным в </w:t>
      </w:r>
      <w:hyperlink w:anchor="P932" w:history="1">
        <w:r>
          <w:rPr>
            <w:color w:val="0000FF"/>
          </w:rPr>
          <w:t>приложениях 4</w:t>
        </w:r>
      </w:hyperlink>
      <w:r>
        <w:t xml:space="preserve"> - </w:t>
      </w:r>
      <w:hyperlink w:anchor="P1786" w:history="1">
        <w:r>
          <w:rPr>
            <w:color w:val="0000FF"/>
          </w:rPr>
          <w:t>5</w:t>
        </w:r>
      </w:hyperlink>
      <w:r>
        <w:t xml:space="preserve">, </w:t>
      </w:r>
      <w:hyperlink w:anchor="P1967" w:history="1">
        <w:r>
          <w:rPr>
            <w:color w:val="0000FF"/>
          </w:rPr>
          <w:t>10</w:t>
        </w:r>
      </w:hyperlink>
      <w:r>
        <w:t xml:space="preserve"> - </w:t>
      </w:r>
      <w:hyperlink w:anchor="P2000" w:history="1">
        <w:r>
          <w:rPr>
            <w:color w:val="0000FF"/>
          </w:rPr>
          <w:t>11</w:t>
        </w:r>
      </w:hyperlink>
      <w:r>
        <w:t xml:space="preserve"> к настоящему административному регламенту, либо заявление не заполнено в полном объеме;</w:t>
      </w:r>
    </w:p>
    <w:p w:rsidR="006C198B" w:rsidRDefault="006C198B">
      <w:pPr>
        <w:pStyle w:val="ConsPlusNormal"/>
        <w:spacing w:before="220"/>
        <w:ind w:firstLine="540"/>
        <w:jc w:val="both"/>
      </w:pPr>
      <w:r>
        <w:t xml:space="preserve">3) непредоставление заявителем документов, указанных в </w:t>
      </w:r>
      <w:hyperlink w:anchor="P742" w:history="1">
        <w:r>
          <w:rPr>
            <w:color w:val="0000FF"/>
          </w:rPr>
          <w:t>приложении 3</w:t>
        </w:r>
      </w:hyperlink>
      <w:r>
        <w:t xml:space="preserve"> к настоящему административному регламенту.</w:t>
      </w:r>
    </w:p>
    <w:p w:rsidR="006C198B" w:rsidRDefault="006C198B">
      <w:pPr>
        <w:pStyle w:val="ConsPlusNormal"/>
        <w:spacing w:before="220"/>
        <w:ind w:firstLine="540"/>
        <w:jc w:val="both"/>
      </w:pPr>
      <w:bookmarkStart w:id="3" w:name="P143"/>
      <w:bookmarkEnd w:id="3"/>
      <w:r>
        <w:t>2.10. Исчерпывающий перечень оснований для отказа в предоставлении муниципальной услуги:</w:t>
      </w:r>
    </w:p>
    <w:p w:rsidR="006C198B" w:rsidRDefault="006C198B">
      <w:pPr>
        <w:pStyle w:val="ConsPlusNormal"/>
        <w:spacing w:before="220"/>
        <w:ind w:firstLine="540"/>
        <w:jc w:val="both"/>
      </w:pPr>
      <w:r>
        <w:t xml:space="preserve">1) непредоставление заявителем документов, указанных в </w:t>
      </w:r>
      <w:hyperlink w:anchor="P742" w:history="1">
        <w:r>
          <w:rPr>
            <w:color w:val="0000FF"/>
          </w:rPr>
          <w:t>приложении 3</w:t>
        </w:r>
      </w:hyperlink>
      <w:r>
        <w:t xml:space="preserve"> к настоящему административному регламенту, на этапах предоставления муниципальной услуги;</w:t>
      </w:r>
    </w:p>
    <w:p w:rsidR="006C198B" w:rsidRDefault="006C198B">
      <w:pPr>
        <w:pStyle w:val="ConsPlusNormal"/>
        <w:spacing w:before="220"/>
        <w:ind w:firstLine="540"/>
        <w:jc w:val="both"/>
      </w:pPr>
      <w:r>
        <w:t>2) отсутствие в ДОУ свободных мест.</w:t>
      </w:r>
    </w:p>
    <w:p w:rsidR="006C198B" w:rsidRDefault="006C198B">
      <w:pPr>
        <w:pStyle w:val="ConsPlusNormal"/>
        <w:spacing w:before="220"/>
        <w:ind w:firstLine="540"/>
        <w:jc w:val="both"/>
      </w:pPr>
      <w:r>
        <w:t>2.11. Исчерпывающий перечень оснований для приостановления предоставления муниципальной услуги:</w:t>
      </w:r>
    </w:p>
    <w:p w:rsidR="006C198B" w:rsidRDefault="006C198B">
      <w:pPr>
        <w:pStyle w:val="ConsPlusNormal"/>
        <w:spacing w:before="220"/>
        <w:ind w:firstLine="540"/>
        <w:jc w:val="both"/>
      </w:pPr>
      <w:r>
        <w:t>1) Оснований для приостановления предоставления муниципальной услуги не предусмотрено.</w:t>
      </w:r>
    </w:p>
    <w:p w:rsidR="006C198B" w:rsidRDefault="006C198B">
      <w:pPr>
        <w:pStyle w:val="ConsPlusNormal"/>
        <w:spacing w:before="220"/>
        <w:ind w:firstLine="540"/>
        <w:jc w:val="both"/>
      </w:pPr>
      <w:r>
        <w:t>2.12. Муниципальная услуга предоставляется бесплатно. Сроки ожидания при подаче документов и получении результата предоставления муниципальной услуги не могут превышать 15 минут.</w:t>
      </w:r>
    </w:p>
    <w:p w:rsidR="006C198B" w:rsidRDefault="006C198B">
      <w:pPr>
        <w:pStyle w:val="ConsPlusNormal"/>
        <w:spacing w:before="220"/>
        <w:ind w:firstLine="540"/>
        <w:jc w:val="both"/>
      </w:pPr>
      <w:r>
        <w:t>2.13. Сроки регистрации заявления заявителя о предоставлении муниципальной услуги:</w:t>
      </w:r>
    </w:p>
    <w:p w:rsidR="006C198B" w:rsidRDefault="006C198B">
      <w:pPr>
        <w:pStyle w:val="ConsPlusNormal"/>
        <w:spacing w:before="220"/>
        <w:ind w:firstLine="540"/>
        <w:jc w:val="both"/>
      </w:pPr>
      <w:r>
        <w:t>1) при личном обращении заявителя - 15 минут;</w:t>
      </w:r>
    </w:p>
    <w:p w:rsidR="006C198B" w:rsidRDefault="006C198B">
      <w:pPr>
        <w:pStyle w:val="ConsPlusNormal"/>
        <w:spacing w:before="220"/>
        <w:ind w:firstLine="540"/>
        <w:jc w:val="both"/>
      </w:pPr>
      <w:r>
        <w:t>2) при направлении заявления и прилагаемых документов почтовой связью - 10 календарных дней;</w:t>
      </w:r>
    </w:p>
    <w:p w:rsidR="006C198B" w:rsidRDefault="006C198B">
      <w:pPr>
        <w:pStyle w:val="ConsPlusNormal"/>
        <w:spacing w:before="220"/>
        <w:ind w:firstLine="540"/>
        <w:jc w:val="both"/>
      </w:pPr>
      <w:r>
        <w:t>3) при обращении через МФЦ - в течение 10 календарных дней;</w:t>
      </w:r>
    </w:p>
    <w:p w:rsidR="006C198B" w:rsidRDefault="006C198B">
      <w:pPr>
        <w:pStyle w:val="ConsPlusNormal"/>
        <w:spacing w:before="220"/>
        <w:ind w:firstLine="540"/>
        <w:jc w:val="both"/>
      </w:pPr>
      <w:r>
        <w:t>4) при подаче заявления в форме электронного документа с использованием Единого портала государственных и муниципальных услуг (функций) - в течение 10 календарных дней.</w:t>
      </w:r>
    </w:p>
    <w:p w:rsidR="006C198B" w:rsidRDefault="006C198B">
      <w:pPr>
        <w:pStyle w:val="ConsPlusNormal"/>
        <w:spacing w:before="220"/>
        <w:ind w:firstLine="540"/>
        <w:jc w:val="both"/>
      </w:pPr>
      <w:r>
        <w:t>2.14. Требования к помещениям, в которых предоставляется муниципальная услуга:</w:t>
      </w:r>
    </w:p>
    <w:p w:rsidR="006C198B" w:rsidRDefault="006C198B">
      <w:pPr>
        <w:pStyle w:val="ConsPlusNormal"/>
        <w:spacing w:before="220"/>
        <w:ind w:firstLine="540"/>
        <w:jc w:val="both"/>
      </w:pPr>
      <w:r>
        <w:t>2.14.1.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заявления.</w:t>
      </w:r>
    </w:p>
    <w:p w:rsidR="006C198B" w:rsidRDefault="006C198B">
      <w:pPr>
        <w:pStyle w:val="ConsPlusNormal"/>
        <w:spacing w:before="220"/>
        <w:ind w:firstLine="540"/>
        <w:jc w:val="both"/>
      </w:pPr>
      <w:r>
        <w:t xml:space="preserve">2.14.2. Прием заявителей осуществляется в помещениях, которые оборудуются </w:t>
      </w:r>
      <w:r>
        <w:lastRenderedPageBreak/>
        <w:t>противопожарной системой и средствами пожаротушения, системой охраны и соответствуют санитарно-эпидемиологическим правилам и нормам.</w:t>
      </w:r>
    </w:p>
    <w:p w:rsidR="006C198B" w:rsidRDefault="006C198B">
      <w:pPr>
        <w:pStyle w:val="ConsPlusNormal"/>
        <w:spacing w:before="220"/>
        <w:ind w:firstLine="540"/>
        <w:jc w:val="both"/>
      </w:pPr>
      <w:r>
        <w:t>2.14.3. Вход в здание оформляется табличкой, информирующей о наименовании организации, предоставляющей муниципальную услугу.</w:t>
      </w:r>
    </w:p>
    <w:p w:rsidR="006C198B" w:rsidRDefault="006C198B">
      <w:pPr>
        <w:pStyle w:val="ConsPlusNormal"/>
        <w:spacing w:before="220"/>
        <w:ind w:firstLine="540"/>
        <w:jc w:val="both"/>
      </w:pPr>
      <w:r>
        <w:t>2.14.4. В зданиях предусматривается оборудование доступных мест общего пользования: гардероб и туалеты.</w:t>
      </w:r>
    </w:p>
    <w:p w:rsidR="006C198B" w:rsidRDefault="006C198B">
      <w:pPr>
        <w:pStyle w:val="ConsPlusNormal"/>
        <w:spacing w:before="220"/>
        <w:ind w:firstLine="540"/>
        <w:jc w:val="both"/>
      </w:pPr>
      <w:r>
        <w:t>2.14.5. В помещениях предусматриваются места для информирования заявителей и написания заявлений.</w:t>
      </w:r>
    </w:p>
    <w:p w:rsidR="006C198B" w:rsidRDefault="006C198B">
      <w:pPr>
        <w:pStyle w:val="ConsPlusNormal"/>
        <w:spacing w:before="220"/>
        <w:ind w:firstLine="540"/>
        <w:jc w:val="both"/>
      </w:pPr>
      <w:r>
        <w:t>Места для информирования заявителей и написания заявлений оборудуются информационными стендами, стульями и столами. На столах размещаются бумага, канцелярские принадлежности.</w:t>
      </w:r>
    </w:p>
    <w:p w:rsidR="006C198B" w:rsidRDefault="006C198B">
      <w:pPr>
        <w:pStyle w:val="ConsPlusNormal"/>
        <w:spacing w:before="220"/>
        <w:ind w:firstLine="540"/>
        <w:jc w:val="both"/>
      </w:pPr>
      <w:r>
        <w:t>2.14.6. Кабинеты приема заявителей оборудуются информационными табличками (вывесками) с указанием:</w:t>
      </w:r>
    </w:p>
    <w:p w:rsidR="006C198B" w:rsidRDefault="006C198B">
      <w:pPr>
        <w:pStyle w:val="ConsPlusNormal"/>
        <w:spacing w:before="220"/>
        <w:ind w:firstLine="540"/>
        <w:jc w:val="both"/>
      </w:pPr>
      <w:r>
        <w:t>1) фамилии, имени, отчества (последнее - при наличии) и должности специалиста, осуществляющего предоставление муниципальной услуги;</w:t>
      </w:r>
    </w:p>
    <w:p w:rsidR="006C198B" w:rsidRDefault="006C198B">
      <w:pPr>
        <w:pStyle w:val="ConsPlusNormal"/>
        <w:spacing w:before="220"/>
        <w:ind w:firstLine="540"/>
        <w:jc w:val="both"/>
      </w:pPr>
      <w:r>
        <w:t>2) графика приема.</w:t>
      </w:r>
    </w:p>
    <w:p w:rsidR="006C198B" w:rsidRDefault="006C198B">
      <w:pPr>
        <w:pStyle w:val="ConsPlusNormal"/>
        <w:spacing w:before="220"/>
        <w:ind w:firstLine="540"/>
        <w:jc w:val="both"/>
      </w:pPr>
      <w:r>
        <w:t>2.14.7. Должны быть соблюдены следующие условия к обеспечению доступности для инвалидов объектов, в которых предоставляется муниципальная услуга:</w:t>
      </w:r>
    </w:p>
    <w:p w:rsidR="006C198B" w:rsidRDefault="006C198B">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C198B" w:rsidRDefault="006C198B">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C198B" w:rsidRDefault="006C198B">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6C198B" w:rsidRDefault="006C198B">
      <w:pPr>
        <w:pStyle w:val="ConsPlusNormal"/>
        <w:spacing w:before="220"/>
        <w:ind w:firstLine="540"/>
        <w:jc w:val="both"/>
      </w:pPr>
      <w:r>
        <w:t>4) надлежащее размещение оборудования и носителей информации, необходимых для беспрепятственного доступа инвалидов к объектам (зданиям, помещениям), в которых предоставляется услуга, с учетом ограничений их жизнедеятельности;</w:t>
      </w:r>
    </w:p>
    <w:p w:rsidR="006C198B" w:rsidRDefault="006C198B">
      <w:pPr>
        <w:pStyle w:val="ConsPlusNormal"/>
        <w:spacing w:before="220"/>
        <w:ind w:firstLine="540"/>
        <w:jc w:val="both"/>
      </w:pPr>
      <w:r>
        <w:t>5) допуск сурдопереводчика и тифлосурдопереводчика;</w:t>
      </w:r>
    </w:p>
    <w:p w:rsidR="006C198B" w:rsidRDefault="006C198B">
      <w:pPr>
        <w:pStyle w:val="ConsPlusNormal"/>
        <w:spacing w:before="220"/>
        <w:ind w:firstLine="540"/>
        <w:jc w:val="both"/>
      </w:pPr>
      <w:r>
        <w:t>6)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C198B" w:rsidRDefault="006C198B">
      <w:pPr>
        <w:pStyle w:val="ConsPlusNormal"/>
        <w:spacing w:before="220"/>
        <w:ind w:firstLine="540"/>
        <w:jc w:val="both"/>
      </w:pPr>
      <w:r>
        <w:t>7) оказание инвалидам помощи в преодолении барьеров, мешающих получению ими услуг наравне с другими лицами.</w:t>
      </w:r>
    </w:p>
    <w:p w:rsidR="006C198B" w:rsidRDefault="006C198B">
      <w:pPr>
        <w:pStyle w:val="ConsPlusNormal"/>
        <w:spacing w:before="220"/>
        <w:ind w:firstLine="540"/>
        <w:jc w:val="both"/>
      </w:pPr>
      <w:r>
        <w:t>2.14.8. Места предоставления муниципальной услуги должны располагаться в пешеходной доступности от остановок общественного транспорта.</w:t>
      </w:r>
    </w:p>
    <w:p w:rsidR="006C198B" w:rsidRDefault="006C198B">
      <w:pPr>
        <w:pStyle w:val="ConsPlusNormal"/>
        <w:spacing w:before="220"/>
        <w:ind w:firstLine="540"/>
        <w:jc w:val="both"/>
      </w:pPr>
      <w:r>
        <w:lastRenderedPageBreak/>
        <w:t>2.14.9.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6C198B" w:rsidRDefault="006C198B">
      <w:pPr>
        <w:pStyle w:val="ConsPlusNormal"/>
        <w:spacing w:before="220"/>
        <w:ind w:firstLine="540"/>
        <w:jc w:val="both"/>
      </w:pPr>
      <w: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6C198B" w:rsidRDefault="006C198B">
      <w:pPr>
        <w:pStyle w:val="ConsPlusNormal"/>
        <w:spacing w:before="220"/>
        <w:ind w:firstLine="540"/>
        <w:jc w:val="both"/>
      </w:pPr>
      <w:r>
        <w:t>2.15. Показатели доступности и качества предоставления муниципальной услуги.</w:t>
      </w:r>
    </w:p>
    <w:p w:rsidR="006C198B" w:rsidRDefault="006C198B">
      <w:pPr>
        <w:pStyle w:val="ConsPlusNormal"/>
        <w:spacing w:before="220"/>
        <w:ind w:firstLine="540"/>
        <w:jc w:val="both"/>
      </w:pPr>
      <w:r>
        <w:t xml:space="preserve">В целях реализации требований Федерального </w:t>
      </w:r>
      <w:hyperlink r:id="rId37" w:history="1">
        <w:r>
          <w:rPr>
            <w:color w:val="0000FF"/>
          </w:rPr>
          <w:t>закона</w:t>
        </w:r>
      </w:hyperlink>
      <w:r>
        <w:t xml:space="preserve"> от 27.07.2010 N 210-ФЗ "Об организации предоставления государственных и муниципальных услуг" предусматриваются следующие показатели доступности и качества предоставления муниципальной услуги:</w:t>
      </w:r>
    </w:p>
    <w:p w:rsidR="006C198B" w:rsidRDefault="006C198B">
      <w:pPr>
        <w:pStyle w:val="ConsPlusNormal"/>
        <w:jc w:val="both"/>
      </w:pPr>
    </w:p>
    <w:p w:rsidR="006C198B" w:rsidRDefault="006C198B">
      <w:pPr>
        <w:pStyle w:val="ConsPlusTitle"/>
        <w:jc w:val="center"/>
        <w:outlineLvl w:val="2"/>
      </w:pPr>
      <w:r>
        <w:t>Показатели качества предоставления муниципальной услуги</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26"/>
        <w:gridCol w:w="1304"/>
        <w:gridCol w:w="1531"/>
      </w:tblGrid>
      <w:tr w:rsidR="006C198B">
        <w:tc>
          <w:tcPr>
            <w:tcW w:w="454" w:type="dxa"/>
          </w:tcPr>
          <w:p w:rsidR="006C198B" w:rsidRDefault="006C198B">
            <w:pPr>
              <w:pStyle w:val="ConsPlusNormal"/>
            </w:pPr>
            <w:r>
              <w:t>N пп</w:t>
            </w:r>
          </w:p>
        </w:tc>
        <w:tc>
          <w:tcPr>
            <w:tcW w:w="5726" w:type="dxa"/>
          </w:tcPr>
          <w:p w:rsidR="006C198B" w:rsidRDefault="006C198B">
            <w:pPr>
              <w:pStyle w:val="ConsPlusNormal"/>
            </w:pPr>
            <w:r>
              <w:t>Наименование показателя</w:t>
            </w:r>
          </w:p>
        </w:tc>
        <w:tc>
          <w:tcPr>
            <w:tcW w:w="1304" w:type="dxa"/>
          </w:tcPr>
          <w:p w:rsidR="006C198B" w:rsidRDefault="006C198B">
            <w:pPr>
              <w:pStyle w:val="ConsPlusNormal"/>
            </w:pPr>
            <w:r>
              <w:t>Единица измерений</w:t>
            </w:r>
          </w:p>
        </w:tc>
        <w:tc>
          <w:tcPr>
            <w:tcW w:w="1531" w:type="dxa"/>
          </w:tcPr>
          <w:p w:rsidR="006C198B" w:rsidRDefault="006C198B">
            <w:pPr>
              <w:pStyle w:val="ConsPlusNormal"/>
            </w:pPr>
            <w:r>
              <w:t>Нормативное значение</w:t>
            </w:r>
          </w:p>
        </w:tc>
      </w:tr>
      <w:tr w:rsidR="006C198B">
        <w:tc>
          <w:tcPr>
            <w:tcW w:w="454" w:type="dxa"/>
          </w:tcPr>
          <w:p w:rsidR="006C198B" w:rsidRDefault="006C198B">
            <w:pPr>
              <w:pStyle w:val="ConsPlusNormal"/>
            </w:pPr>
            <w:r>
              <w:t>1</w:t>
            </w:r>
          </w:p>
        </w:tc>
        <w:tc>
          <w:tcPr>
            <w:tcW w:w="5726" w:type="dxa"/>
          </w:tcPr>
          <w:p w:rsidR="006C198B" w:rsidRDefault="006C198B">
            <w:pPr>
              <w:pStyle w:val="ConsPlusNormal"/>
            </w:pPr>
            <w: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304" w:type="dxa"/>
          </w:tcPr>
          <w:p w:rsidR="006C198B" w:rsidRDefault="006C198B">
            <w:pPr>
              <w:pStyle w:val="ConsPlusNormal"/>
              <w:jc w:val="center"/>
            </w:pPr>
            <w:r>
              <w:t>%</w:t>
            </w:r>
          </w:p>
        </w:tc>
        <w:tc>
          <w:tcPr>
            <w:tcW w:w="1531" w:type="dxa"/>
          </w:tcPr>
          <w:p w:rsidR="006C198B" w:rsidRDefault="006C198B">
            <w:pPr>
              <w:pStyle w:val="ConsPlusNormal"/>
              <w:jc w:val="center"/>
            </w:pPr>
            <w:r>
              <w:t>100</w:t>
            </w:r>
          </w:p>
        </w:tc>
      </w:tr>
      <w:tr w:rsidR="006C198B">
        <w:tc>
          <w:tcPr>
            <w:tcW w:w="454" w:type="dxa"/>
          </w:tcPr>
          <w:p w:rsidR="006C198B" w:rsidRDefault="006C198B">
            <w:pPr>
              <w:pStyle w:val="ConsPlusNormal"/>
            </w:pPr>
            <w:r>
              <w:t>2</w:t>
            </w:r>
          </w:p>
        </w:tc>
        <w:tc>
          <w:tcPr>
            <w:tcW w:w="5726" w:type="dxa"/>
          </w:tcPr>
          <w:p w:rsidR="006C198B" w:rsidRDefault="006C198B">
            <w:pPr>
              <w:pStyle w:val="ConsPlusNormal"/>
            </w:pPr>
            <w: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304" w:type="dxa"/>
          </w:tcPr>
          <w:p w:rsidR="006C198B" w:rsidRDefault="006C198B">
            <w:pPr>
              <w:pStyle w:val="ConsPlusNormal"/>
              <w:jc w:val="center"/>
            </w:pPr>
            <w:r>
              <w:t>%</w:t>
            </w:r>
          </w:p>
        </w:tc>
        <w:tc>
          <w:tcPr>
            <w:tcW w:w="1531" w:type="dxa"/>
          </w:tcPr>
          <w:p w:rsidR="006C198B" w:rsidRDefault="006C198B">
            <w:pPr>
              <w:pStyle w:val="ConsPlusNormal"/>
              <w:jc w:val="center"/>
            </w:pPr>
            <w:r>
              <w:t>100</w:t>
            </w:r>
          </w:p>
        </w:tc>
      </w:tr>
      <w:tr w:rsidR="006C198B">
        <w:tc>
          <w:tcPr>
            <w:tcW w:w="454" w:type="dxa"/>
          </w:tcPr>
          <w:p w:rsidR="006C198B" w:rsidRDefault="006C198B">
            <w:pPr>
              <w:pStyle w:val="ConsPlusNormal"/>
            </w:pPr>
            <w:r>
              <w:t>3</w:t>
            </w:r>
          </w:p>
        </w:tc>
        <w:tc>
          <w:tcPr>
            <w:tcW w:w="5726" w:type="dxa"/>
          </w:tcPr>
          <w:p w:rsidR="006C198B" w:rsidRDefault="006C198B">
            <w:pPr>
              <w:pStyle w:val="ConsPlusNormal"/>
            </w:pPr>
            <w: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304" w:type="dxa"/>
          </w:tcPr>
          <w:p w:rsidR="006C198B" w:rsidRDefault="006C198B">
            <w:pPr>
              <w:pStyle w:val="ConsPlusNormal"/>
              <w:jc w:val="center"/>
            </w:pPr>
            <w:r>
              <w:t>%</w:t>
            </w:r>
          </w:p>
        </w:tc>
        <w:tc>
          <w:tcPr>
            <w:tcW w:w="1531" w:type="dxa"/>
          </w:tcPr>
          <w:p w:rsidR="006C198B" w:rsidRDefault="006C198B">
            <w:pPr>
              <w:pStyle w:val="ConsPlusNormal"/>
              <w:jc w:val="center"/>
            </w:pPr>
            <w:r>
              <w:t>0</w:t>
            </w:r>
          </w:p>
        </w:tc>
      </w:tr>
    </w:tbl>
    <w:p w:rsidR="006C198B" w:rsidRDefault="006C198B">
      <w:pPr>
        <w:pStyle w:val="ConsPlusNormal"/>
        <w:jc w:val="both"/>
      </w:pPr>
    </w:p>
    <w:p w:rsidR="006C198B" w:rsidRDefault="006C198B">
      <w:pPr>
        <w:pStyle w:val="ConsPlusTitle"/>
        <w:jc w:val="center"/>
        <w:outlineLvl w:val="2"/>
      </w:pPr>
      <w:r>
        <w:t>Показатели доступности муниципальной услуги</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26"/>
        <w:gridCol w:w="1304"/>
        <w:gridCol w:w="1531"/>
      </w:tblGrid>
      <w:tr w:rsidR="006C198B">
        <w:tc>
          <w:tcPr>
            <w:tcW w:w="454" w:type="dxa"/>
          </w:tcPr>
          <w:p w:rsidR="006C198B" w:rsidRDefault="006C198B">
            <w:pPr>
              <w:pStyle w:val="ConsPlusNormal"/>
            </w:pPr>
            <w:r>
              <w:t>N пп</w:t>
            </w:r>
          </w:p>
        </w:tc>
        <w:tc>
          <w:tcPr>
            <w:tcW w:w="5726" w:type="dxa"/>
          </w:tcPr>
          <w:p w:rsidR="006C198B" w:rsidRDefault="006C198B">
            <w:pPr>
              <w:pStyle w:val="ConsPlusNormal"/>
            </w:pPr>
            <w:r>
              <w:t>Наименование показателя</w:t>
            </w:r>
          </w:p>
        </w:tc>
        <w:tc>
          <w:tcPr>
            <w:tcW w:w="1304" w:type="dxa"/>
          </w:tcPr>
          <w:p w:rsidR="006C198B" w:rsidRDefault="006C198B">
            <w:pPr>
              <w:pStyle w:val="ConsPlusNormal"/>
            </w:pPr>
            <w:r>
              <w:t>Единица измерений</w:t>
            </w:r>
          </w:p>
        </w:tc>
        <w:tc>
          <w:tcPr>
            <w:tcW w:w="1531" w:type="dxa"/>
          </w:tcPr>
          <w:p w:rsidR="006C198B" w:rsidRDefault="006C198B">
            <w:pPr>
              <w:pStyle w:val="ConsPlusNormal"/>
            </w:pPr>
            <w:r>
              <w:t>Нормативное значение</w:t>
            </w:r>
          </w:p>
        </w:tc>
      </w:tr>
      <w:tr w:rsidR="006C198B">
        <w:tc>
          <w:tcPr>
            <w:tcW w:w="454" w:type="dxa"/>
          </w:tcPr>
          <w:p w:rsidR="006C198B" w:rsidRDefault="006C198B">
            <w:pPr>
              <w:pStyle w:val="ConsPlusNormal"/>
            </w:pPr>
            <w:r>
              <w:t>1</w:t>
            </w:r>
          </w:p>
        </w:tc>
        <w:tc>
          <w:tcPr>
            <w:tcW w:w="5726" w:type="dxa"/>
          </w:tcPr>
          <w:p w:rsidR="006C198B" w:rsidRDefault="006C198B">
            <w:pPr>
              <w:pStyle w:val="ConsPlusNormal"/>
            </w:pPr>
            <w:r>
              <w:t>Территориальная доступность организации, предоставляющей муниципальную услугу</w:t>
            </w:r>
          </w:p>
        </w:tc>
        <w:tc>
          <w:tcPr>
            <w:tcW w:w="1304" w:type="dxa"/>
          </w:tcPr>
          <w:p w:rsidR="006C198B" w:rsidRDefault="006C198B">
            <w:pPr>
              <w:pStyle w:val="ConsPlusNormal"/>
            </w:pPr>
            <w:r>
              <w:t>Доступно/недоступно</w:t>
            </w:r>
          </w:p>
        </w:tc>
        <w:tc>
          <w:tcPr>
            <w:tcW w:w="1531" w:type="dxa"/>
          </w:tcPr>
          <w:p w:rsidR="006C198B" w:rsidRDefault="006C198B">
            <w:pPr>
              <w:pStyle w:val="ConsPlusNormal"/>
            </w:pPr>
            <w:r>
              <w:t>Доступно</w:t>
            </w:r>
          </w:p>
        </w:tc>
      </w:tr>
      <w:tr w:rsidR="006C198B">
        <w:tc>
          <w:tcPr>
            <w:tcW w:w="454" w:type="dxa"/>
          </w:tcPr>
          <w:p w:rsidR="006C198B" w:rsidRDefault="006C198B">
            <w:pPr>
              <w:pStyle w:val="ConsPlusNormal"/>
            </w:pPr>
            <w:r>
              <w:t>2</w:t>
            </w:r>
          </w:p>
        </w:tc>
        <w:tc>
          <w:tcPr>
            <w:tcW w:w="5726" w:type="dxa"/>
          </w:tcPr>
          <w:p w:rsidR="006C198B" w:rsidRDefault="006C198B">
            <w:pPr>
              <w:pStyle w:val="ConsPlusNormal"/>
            </w:pPr>
            <w:r>
              <w:t>Время ожидания в очереди</w:t>
            </w:r>
          </w:p>
        </w:tc>
        <w:tc>
          <w:tcPr>
            <w:tcW w:w="1304" w:type="dxa"/>
          </w:tcPr>
          <w:p w:rsidR="006C198B" w:rsidRDefault="006C198B">
            <w:pPr>
              <w:pStyle w:val="ConsPlusNormal"/>
            </w:pPr>
            <w:r>
              <w:t>Минута</w:t>
            </w:r>
          </w:p>
        </w:tc>
        <w:tc>
          <w:tcPr>
            <w:tcW w:w="1531" w:type="dxa"/>
          </w:tcPr>
          <w:p w:rsidR="006C198B" w:rsidRDefault="006C198B">
            <w:pPr>
              <w:pStyle w:val="ConsPlusNormal"/>
            </w:pPr>
            <w:r>
              <w:t>Не более 15</w:t>
            </w:r>
          </w:p>
        </w:tc>
      </w:tr>
      <w:tr w:rsidR="006C198B">
        <w:tc>
          <w:tcPr>
            <w:tcW w:w="454" w:type="dxa"/>
          </w:tcPr>
          <w:p w:rsidR="006C198B" w:rsidRDefault="006C198B">
            <w:pPr>
              <w:pStyle w:val="ConsPlusNormal"/>
            </w:pPr>
            <w:r>
              <w:t>3</w:t>
            </w:r>
          </w:p>
        </w:tc>
        <w:tc>
          <w:tcPr>
            <w:tcW w:w="5726" w:type="dxa"/>
          </w:tcPr>
          <w:p w:rsidR="006C198B" w:rsidRDefault="006C198B">
            <w:pPr>
              <w:pStyle w:val="ConsPlusNormal"/>
            </w:pPr>
            <w:r>
              <w:t>Наличие различных каналов получения информации о порядке получения муниципальной услуги и ходе ее предоставления</w:t>
            </w:r>
          </w:p>
        </w:tc>
        <w:tc>
          <w:tcPr>
            <w:tcW w:w="1304" w:type="dxa"/>
          </w:tcPr>
          <w:p w:rsidR="006C198B" w:rsidRDefault="006C198B">
            <w:pPr>
              <w:pStyle w:val="ConsPlusNormal"/>
            </w:pPr>
            <w:r>
              <w:t>Имеется/не имеется</w:t>
            </w:r>
          </w:p>
        </w:tc>
        <w:tc>
          <w:tcPr>
            <w:tcW w:w="1531" w:type="dxa"/>
          </w:tcPr>
          <w:p w:rsidR="006C198B" w:rsidRDefault="006C198B">
            <w:pPr>
              <w:pStyle w:val="ConsPlusNormal"/>
            </w:pPr>
            <w:r>
              <w:t>Имеется</w:t>
            </w:r>
          </w:p>
        </w:tc>
      </w:tr>
      <w:tr w:rsidR="006C198B">
        <w:tc>
          <w:tcPr>
            <w:tcW w:w="454" w:type="dxa"/>
          </w:tcPr>
          <w:p w:rsidR="006C198B" w:rsidRDefault="006C198B">
            <w:pPr>
              <w:pStyle w:val="ConsPlusNormal"/>
            </w:pPr>
            <w:r>
              <w:t>4</w:t>
            </w:r>
          </w:p>
        </w:tc>
        <w:tc>
          <w:tcPr>
            <w:tcW w:w="5726" w:type="dxa"/>
          </w:tcPr>
          <w:p w:rsidR="006C198B" w:rsidRDefault="006C198B">
            <w:pPr>
              <w:pStyle w:val="ConsPlusNormal"/>
            </w:pPr>
            <w:r>
              <w:t xml:space="preserve">Наличие для заявителя возможности подать заявление о предоставлении муниципальной услуги в электронном </w:t>
            </w:r>
            <w:r>
              <w:lastRenderedPageBreak/>
              <w:t>виде, в том числе с использованием Единого портала государственных и муниципальных услуг (функций) либо через МФЦ (в случае если организовано предоставление муниципальных услуг в электронной форме, через МФЦ)</w:t>
            </w:r>
          </w:p>
        </w:tc>
        <w:tc>
          <w:tcPr>
            <w:tcW w:w="1304" w:type="dxa"/>
          </w:tcPr>
          <w:p w:rsidR="006C198B" w:rsidRDefault="006C198B">
            <w:pPr>
              <w:pStyle w:val="ConsPlusNormal"/>
            </w:pPr>
            <w:r>
              <w:lastRenderedPageBreak/>
              <w:t>Имеется/не имеется</w:t>
            </w:r>
          </w:p>
        </w:tc>
        <w:tc>
          <w:tcPr>
            <w:tcW w:w="1531" w:type="dxa"/>
          </w:tcPr>
          <w:p w:rsidR="006C198B" w:rsidRDefault="006C198B">
            <w:pPr>
              <w:pStyle w:val="ConsPlusNormal"/>
            </w:pPr>
            <w:r>
              <w:t>Имеется</w:t>
            </w:r>
          </w:p>
        </w:tc>
      </w:tr>
      <w:tr w:rsidR="006C198B">
        <w:tc>
          <w:tcPr>
            <w:tcW w:w="454" w:type="dxa"/>
          </w:tcPr>
          <w:p w:rsidR="006C198B" w:rsidRDefault="006C198B">
            <w:pPr>
              <w:pStyle w:val="ConsPlusNormal"/>
            </w:pPr>
            <w:r>
              <w:t>5</w:t>
            </w:r>
          </w:p>
        </w:tc>
        <w:tc>
          <w:tcPr>
            <w:tcW w:w="5726" w:type="dxa"/>
          </w:tcPr>
          <w:p w:rsidR="006C198B" w:rsidRDefault="006C198B">
            <w:pPr>
              <w:pStyle w:val="ConsPlusNormal"/>
            </w:pPr>
            <w:r>
              <w:t>Финансовая доступность</w:t>
            </w:r>
          </w:p>
        </w:tc>
        <w:tc>
          <w:tcPr>
            <w:tcW w:w="1304" w:type="dxa"/>
          </w:tcPr>
          <w:p w:rsidR="006C198B" w:rsidRDefault="006C198B">
            <w:pPr>
              <w:pStyle w:val="ConsPlusNormal"/>
            </w:pPr>
            <w:r>
              <w:t>Платно/бесплатно</w:t>
            </w:r>
          </w:p>
        </w:tc>
        <w:tc>
          <w:tcPr>
            <w:tcW w:w="1531" w:type="dxa"/>
          </w:tcPr>
          <w:p w:rsidR="006C198B" w:rsidRDefault="006C198B">
            <w:pPr>
              <w:pStyle w:val="ConsPlusNormal"/>
            </w:pPr>
            <w:r>
              <w:t>Бесплатно</w:t>
            </w:r>
          </w:p>
        </w:tc>
      </w:tr>
    </w:tbl>
    <w:p w:rsidR="006C198B" w:rsidRDefault="006C198B">
      <w:pPr>
        <w:pStyle w:val="ConsPlusNormal"/>
        <w:jc w:val="both"/>
      </w:pPr>
    </w:p>
    <w:p w:rsidR="006C198B" w:rsidRDefault="006C198B">
      <w:pPr>
        <w:pStyle w:val="ConsPlusNormal"/>
        <w:ind w:firstLine="540"/>
        <w:jc w:val="both"/>
      </w:pPr>
      <w:r>
        <w:t>На основе данных показателей ежеквартально Управлением образования осуществляется анализ практики применения административного регламента предоставления муниципальной услуги.</w:t>
      </w:r>
    </w:p>
    <w:p w:rsidR="006C198B" w:rsidRDefault="006C198B">
      <w:pPr>
        <w:pStyle w:val="ConsPlusNormal"/>
        <w:spacing w:before="220"/>
        <w:ind w:firstLine="540"/>
        <w:jc w:val="both"/>
      </w:pPr>
      <w: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C198B" w:rsidRDefault="006C198B">
      <w:pPr>
        <w:pStyle w:val="ConsPlusNormal"/>
        <w:spacing w:before="220"/>
        <w:ind w:firstLine="540"/>
        <w:jc w:val="both"/>
      </w:pPr>
      <w:r>
        <w:t>2.16.1. Предоставление муниципальной услуги осуществляется через МФЦ путем обращения заявителя в отделы МФЦ (ТОСПы).</w:t>
      </w:r>
    </w:p>
    <w:p w:rsidR="006C198B" w:rsidRDefault="006C198B">
      <w:pPr>
        <w:pStyle w:val="ConsPlusNormal"/>
        <w:spacing w:before="220"/>
        <w:ind w:firstLine="540"/>
        <w:jc w:val="both"/>
      </w:pPr>
      <w:r>
        <w:t>Особенностями предоставления муниципальной услуги в МФЦ являются:</w:t>
      </w:r>
    </w:p>
    <w:p w:rsidR="006C198B" w:rsidRDefault="006C198B">
      <w:pPr>
        <w:pStyle w:val="ConsPlusNormal"/>
        <w:spacing w:before="220"/>
        <w:ind w:firstLine="540"/>
        <w:jc w:val="both"/>
      </w:pPr>
      <w:r>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 (в части предоставления результата I этапа муниципальной услуги);</w:t>
      </w:r>
    </w:p>
    <w:p w:rsidR="006C198B" w:rsidRDefault="006C198B">
      <w:pPr>
        <w:pStyle w:val="ConsPlusNormal"/>
        <w:spacing w:before="220"/>
        <w:ind w:firstLine="540"/>
        <w:jc w:val="both"/>
      </w:pPr>
      <w:r>
        <w:t>2) получение информации о порядке и ходе предоставления муниципальной услуги в МФЦ, а также по иным вопросам, связанным с предоставлением муниципальной услуги.</w:t>
      </w:r>
    </w:p>
    <w:p w:rsidR="006C198B" w:rsidRDefault="006C198B">
      <w:pPr>
        <w:pStyle w:val="ConsPlusNormal"/>
        <w:spacing w:before="220"/>
        <w:ind w:firstLine="540"/>
        <w:jc w:val="both"/>
      </w:pPr>
      <w:r>
        <w:t xml:space="preserve">Особенности осуществления МФЦ административных процедур (действий) при предоставлении муниципальной услуги предусмотрены </w:t>
      </w:r>
      <w:hyperlink w:anchor="P255" w:history="1">
        <w:r>
          <w:rPr>
            <w:color w:val="0000FF"/>
          </w:rPr>
          <w:t>разделом III</w:t>
        </w:r>
      </w:hyperlink>
      <w:r>
        <w:t xml:space="preserve"> настоящего административного регламента.</w:t>
      </w:r>
    </w:p>
    <w:p w:rsidR="006C198B" w:rsidRDefault="006C198B">
      <w:pPr>
        <w:pStyle w:val="ConsPlusNormal"/>
        <w:spacing w:before="220"/>
        <w:ind w:firstLine="540"/>
        <w:jc w:val="both"/>
      </w:pPr>
      <w:r>
        <w:t>2.16.2. Предоставление муниципальной услуги осуществляется в электронной форме с использованием Единого портала государственных и муниципальных услуг (функций) (далее - Портал).</w:t>
      </w:r>
    </w:p>
    <w:p w:rsidR="006C198B" w:rsidRDefault="006C198B">
      <w:pPr>
        <w:pStyle w:val="ConsPlusNormal"/>
        <w:spacing w:before="220"/>
        <w:ind w:firstLine="540"/>
        <w:jc w:val="both"/>
      </w:pPr>
      <w:r>
        <w:t>Особенностями предоставления муниципальной услуги через Портал являются:</w:t>
      </w:r>
    </w:p>
    <w:p w:rsidR="006C198B" w:rsidRDefault="006C198B">
      <w:pPr>
        <w:pStyle w:val="ConsPlusNormal"/>
        <w:spacing w:before="220"/>
        <w:ind w:firstLine="540"/>
        <w:jc w:val="both"/>
      </w:pPr>
      <w:r>
        <w:t>1) получение информации о предоставляемой муниципальной услуге на Портале;</w:t>
      </w:r>
    </w:p>
    <w:p w:rsidR="006C198B" w:rsidRDefault="006C198B">
      <w:pPr>
        <w:pStyle w:val="ConsPlusNormal"/>
        <w:spacing w:before="220"/>
        <w:ind w:firstLine="540"/>
        <w:jc w:val="both"/>
      </w:pPr>
      <w:r>
        <w:t>2) возможность ознакомления с формой заявления о предоставлении муниципальной услуги, иными документами, необходимыми для получения муниципальной услуги, обеспечение доступа к ним для копирования и заполнения в электронном виде;</w:t>
      </w:r>
    </w:p>
    <w:p w:rsidR="006C198B" w:rsidRDefault="006C198B">
      <w:pPr>
        <w:pStyle w:val="ConsPlusNormal"/>
        <w:spacing w:before="220"/>
        <w:ind w:firstLine="540"/>
        <w:jc w:val="both"/>
      </w:pPr>
      <w:r>
        <w:t>3) направление заявления о предоставлении муниципальной услуги путем заполнения интерактивной электронной формы заявления.</w:t>
      </w:r>
    </w:p>
    <w:p w:rsidR="006C198B" w:rsidRDefault="006C198B">
      <w:pPr>
        <w:pStyle w:val="ConsPlusNormal"/>
        <w:spacing w:before="220"/>
        <w:ind w:firstLine="540"/>
        <w:jc w:val="both"/>
      </w:pPr>
      <w:r>
        <w:t>2.16.3. Иные требования.</w:t>
      </w:r>
    </w:p>
    <w:p w:rsidR="006C198B" w:rsidRDefault="006C198B">
      <w:pPr>
        <w:pStyle w:val="ConsPlusNormal"/>
        <w:spacing w:before="220"/>
        <w:ind w:firstLine="540"/>
        <w:jc w:val="both"/>
      </w:pPr>
      <w:r>
        <w:t xml:space="preserve">2.16.3.1. Под учетом детей понимается муниципальная услуга регистрации детей, нуждающихся в получении дошкольного образования, присмотра и ухода в ДОУ, в Книге учета и АИС "Комплектование ДОО", фиксирующая дату рождения ребенка, желаемую дату предоставления ребенку места в ДОУ, желаемое ДОУ. Результатом постановки детей на учет </w:t>
      </w:r>
      <w:r>
        <w:lastRenderedPageBreak/>
        <w:t>является формирование "электронной очереди" - поименного списка детей, нуждающихся в получении дошкольного образования, присмотра и ухода в ДОУ.</w:t>
      </w:r>
    </w:p>
    <w:p w:rsidR="006C198B" w:rsidRDefault="006C198B">
      <w:pPr>
        <w:pStyle w:val="ConsPlusNormal"/>
        <w:spacing w:before="220"/>
        <w:ind w:firstLine="540"/>
        <w:jc w:val="both"/>
      </w:pPr>
      <w:r>
        <w:t>2.16.3.2. Под очередностью в ДОУ понимается список детей, поставленных на учет для предоставления места в дошкольном учреждении в текущем учебном году, но таким местом не обеспеченных на дату начала учебного года (1 сентября текущего учебного года). Показатели очередности - это численность детей, входящих в указанный список.</w:t>
      </w:r>
    </w:p>
    <w:p w:rsidR="006C198B" w:rsidRDefault="006C198B">
      <w:pPr>
        <w:pStyle w:val="ConsPlusNormal"/>
        <w:spacing w:before="220"/>
        <w:ind w:firstLine="540"/>
        <w:jc w:val="both"/>
      </w:pPr>
      <w:r>
        <w:t>2.16.3.3. Учет осуществляется в целях обеспечения "прозрачности" процедуры приема детей в ДОУ, избежание нарушений прав ребенка при приеме в ДОУ,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 а также присмотре и уходе за детьми дошкольного возраста.</w:t>
      </w:r>
    </w:p>
    <w:p w:rsidR="006C198B" w:rsidRDefault="006C198B">
      <w:pPr>
        <w:pStyle w:val="ConsPlusNormal"/>
        <w:spacing w:before="220"/>
        <w:ind w:firstLine="540"/>
        <w:jc w:val="both"/>
      </w:pPr>
      <w:r>
        <w:t>Информация о численности детей, поставленных на учет для зачисления в ДОУ, а также о численности детей, нуждающихся в предоставлении места в учреждении в текущем учебном году (актуальный спрос) и в последующие годы (отложенный спрос), отражается в АИС "Комплектование ДОО", аккумулирующей данные о численности детей, поставленных на учет во всех городских округах, муниципальных районах, расположенных на территории Томской области.</w:t>
      </w:r>
    </w:p>
    <w:p w:rsidR="006C198B" w:rsidRDefault="006C198B">
      <w:pPr>
        <w:pStyle w:val="ConsPlusNormal"/>
        <w:spacing w:before="220"/>
        <w:ind w:firstLine="540"/>
        <w:jc w:val="both"/>
      </w:pPr>
      <w:r>
        <w:t>2.16.3.4. Учет производится на бумажном и электронном носителе с указанием фамилии, имени, отчества (последнее - при наличии) ребенка, даты его рождения, его возраста (числа полных лет) и желаемой даты предоставления места в ДОУ. Учет детей осуществляется руководителями и/или специалистами образовательных организаций) и специалистами Управления образования.</w:t>
      </w:r>
    </w:p>
    <w:p w:rsidR="006C198B" w:rsidRDefault="006C198B">
      <w:pPr>
        <w:pStyle w:val="ConsPlusNormal"/>
        <w:spacing w:before="220"/>
        <w:ind w:firstLine="540"/>
        <w:jc w:val="both"/>
      </w:pPr>
      <w:r>
        <w:t>2.16.3.5. Учет включает:</w:t>
      </w:r>
    </w:p>
    <w:p w:rsidR="006C198B" w:rsidRDefault="006C198B">
      <w:pPr>
        <w:pStyle w:val="ConsPlusNormal"/>
        <w:spacing w:before="220"/>
        <w:ind w:firstLine="540"/>
        <w:jc w:val="both"/>
      </w:pPr>
      <w:r>
        <w:t>1) составление поименного списка (реестра) детей, нуждающихся в предоставлении места в ДОУ, в соответствии с датой рождения и наличием права на предоставление места в ДОУ во внеочередном, в первоочередном порядке (если таковое имеется). В зависимости от даты, с которой планируется посещение ребенком ДОУ, реестр дифференцируется на списки погодового учета детей, нуждающихся в предоставлении места в ДОУ в текущем учебном году (с 1 сентября текущего календарного года) (актуальный спрос) и в последующие годы (отложенный спрос);</w:t>
      </w:r>
    </w:p>
    <w:p w:rsidR="006C198B" w:rsidRDefault="006C198B">
      <w:pPr>
        <w:pStyle w:val="ConsPlusNormal"/>
        <w:spacing w:before="220"/>
        <w:ind w:firstLine="540"/>
        <w:jc w:val="both"/>
      </w:pPr>
      <w:r>
        <w:t>2) формирование списка "очередников" из числа детей, нуждающихся в предоставлении места в ДОУ в текущем учебном году, но таким местом не обеспеченных на дату начала учебного года (1 сентября текущего учебного года).</w:t>
      </w:r>
    </w:p>
    <w:p w:rsidR="006C198B" w:rsidRDefault="006C198B">
      <w:pPr>
        <w:pStyle w:val="ConsPlusNormal"/>
        <w:spacing w:before="220"/>
        <w:ind w:firstLine="540"/>
        <w:jc w:val="both"/>
      </w:pPr>
      <w:r>
        <w:t>Если заявитель после постановки ребенка на учет предоставляет заключение Психолого-медико-педагогической комиссии о необходимости предоставления места в ДОУ в группе комбинированной направленности, то данные такого ребенка вносятся в список детей с ограниченными возможностями здоровья, которым необходимо предоставить место в дошкольной группе комбинированной направленности.</w:t>
      </w:r>
    </w:p>
    <w:p w:rsidR="006C198B" w:rsidRDefault="006C198B">
      <w:pPr>
        <w:pStyle w:val="ConsPlusNormal"/>
        <w:spacing w:before="220"/>
        <w:ind w:firstLine="540"/>
        <w:jc w:val="both"/>
      </w:pPr>
      <w:r>
        <w:t xml:space="preserve">При изменении сведений, указанных в запросе о родителе (законном представителе) и (или) ребенке, родитель (законный представитель) обязан незамедлительно сообщать о данных изменениях в письменной форме согласно </w:t>
      </w:r>
      <w:hyperlink w:anchor="P1786" w:history="1">
        <w:r>
          <w:rPr>
            <w:color w:val="0000FF"/>
          </w:rPr>
          <w:t>приложению 5</w:t>
        </w:r>
      </w:hyperlink>
      <w:r>
        <w:t xml:space="preserve"> к настоящему административному регламенту.</w:t>
      </w:r>
    </w:p>
    <w:p w:rsidR="006C198B" w:rsidRDefault="006C198B">
      <w:pPr>
        <w:pStyle w:val="ConsPlusNormal"/>
        <w:spacing w:before="220"/>
        <w:ind w:firstLine="540"/>
        <w:jc w:val="both"/>
      </w:pPr>
      <w:r>
        <w:t>2.16.3.6. Направления в ДОУ заявителям выдаются руководителями образовательных организаций с учетом места проживания ребенка при наличии свободных мест. Направления выдаются в порядке очередности по дате рождения. Возраст ребенка определяется на 1 сентября текущего года.</w:t>
      </w:r>
    </w:p>
    <w:p w:rsidR="006C198B" w:rsidRDefault="006C198B">
      <w:pPr>
        <w:pStyle w:val="ConsPlusNormal"/>
        <w:spacing w:before="220"/>
        <w:ind w:firstLine="540"/>
        <w:jc w:val="both"/>
      </w:pPr>
      <w:r>
        <w:t xml:space="preserve">Список детей, которым будут выданы направления в ДОУ на текущий учебный год, формируется руководителем и/или специалистами образовательных организаций. В срок до 1 мая </w:t>
      </w:r>
      <w:r>
        <w:lastRenderedPageBreak/>
        <w:t>текущего года. Выдача направлений производится с 18 мая по 1 августа текущего года.</w:t>
      </w:r>
    </w:p>
    <w:p w:rsidR="006C198B" w:rsidRDefault="006C198B">
      <w:pPr>
        <w:pStyle w:val="ConsPlusNormal"/>
        <w:spacing w:before="220"/>
        <w:ind w:firstLine="540"/>
        <w:jc w:val="both"/>
      </w:pPr>
      <w:r>
        <w:t>В остальное время в течение всего календарного года производится комплектование ДОУ на свободные (освободившиеся, вновь созданные) места. Руководителями и/или специалистами образовательных организаций. Специалисты Управления образования ежемесячно проводят мониторинг с целью выявления свободных мест в ДОУ.</w:t>
      </w:r>
    </w:p>
    <w:p w:rsidR="006C198B" w:rsidRDefault="006C198B">
      <w:pPr>
        <w:pStyle w:val="ConsPlusNormal"/>
        <w:spacing w:before="220"/>
        <w:ind w:firstLine="540"/>
        <w:jc w:val="both"/>
      </w:pPr>
      <w:r>
        <w:t>Если заявление о постановке на учет подано после 1 мая текущего года, дети заявителя (заявителей) включаются в список детей, которым направление в ДОУ необходимо предоставить с 1 сентября следующего учебного года.</w:t>
      </w:r>
    </w:p>
    <w:p w:rsidR="006C198B" w:rsidRDefault="006C198B">
      <w:pPr>
        <w:pStyle w:val="ConsPlusNormal"/>
        <w:spacing w:before="220"/>
        <w:ind w:firstLine="540"/>
        <w:jc w:val="both"/>
      </w:pPr>
      <w:r>
        <w:t>После установленной даты (1 мая текущего года) по заявлению родителя (законного представителя) в список детей вносятся изменения, касающиеся переноса даты поступления в ДОУ на последующие периоды и изменения данных ребенка.</w:t>
      </w:r>
    </w:p>
    <w:p w:rsidR="006C198B" w:rsidRDefault="006C198B">
      <w:pPr>
        <w:pStyle w:val="ConsPlusNormal"/>
        <w:spacing w:before="220"/>
        <w:ind w:firstLine="540"/>
        <w:jc w:val="both"/>
      </w:pPr>
      <w:r>
        <w:t>2.16.3.7. Перевод ребенка в другое ДОУ производится на имеющиеся свободные места в порядке очередности на основании поступившего от заявителя заявления о переводе без постановки ребенка на учет детей, которые нуждаются в предоставлении места в ДОУ.</w:t>
      </w:r>
    </w:p>
    <w:p w:rsidR="006C198B" w:rsidRDefault="006C198B">
      <w:pPr>
        <w:pStyle w:val="ConsPlusNormal"/>
        <w:spacing w:before="220"/>
        <w:ind w:firstLine="540"/>
        <w:jc w:val="both"/>
      </w:pPr>
      <w:r>
        <w:t>2.16.3.8. Обмен направлений между родителями (законными представителями) детей после получения ими направления в ДОУ и снятия ребенка с учета производится на основании волеизъявления родителей (законных представителей) детей, желающих обменять направления между собой, при условии, что разница в возрасте детей, которым были выданы направления, не превышает 1 (одного) года.</w:t>
      </w:r>
    </w:p>
    <w:p w:rsidR="006C198B" w:rsidRDefault="006C198B">
      <w:pPr>
        <w:pStyle w:val="ConsPlusNormal"/>
        <w:jc w:val="both"/>
      </w:pPr>
    </w:p>
    <w:p w:rsidR="006C198B" w:rsidRDefault="006C198B">
      <w:pPr>
        <w:pStyle w:val="ConsPlusTitle"/>
        <w:jc w:val="center"/>
        <w:outlineLvl w:val="1"/>
      </w:pPr>
      <w:bookmarkStart w:id="4" w:name="P255"/>
      <w:bookmarkEnd w:id="4"/>
      <w:r>
        <w:t>III. СОСТАВ, ПОСЛЕДОВАТЕЛЬНОСТЬ И СРОКИ ВЫПОЛНЕНИЯ</w:t>
      </w:r>
    </w:p>
    <w:p w:rsidR="006C198B" w:rsidRDefault="006C198B">
      <w:pPr>
        <w:pStyle w:val="ConsPlusTitle"/>
        <w:jc w:val="center"/>
      </w:pPr>
      <w:r>
        <w:t>АДМИНИСТРАТИВНЫХ ПРОЦЕДУР, ТРЕБОВАНИЯ К ПОРЯДКУ</w:t>
      </w:r>
    </w:p>
    <w:p w:rsidR="006C198B" w:rsidRDefault="006C198B">
      <w:pPr>
        <w:pStyle w:val="ConsPlusTitle"/>
        <w:jc w:val="center"/>
      </w:pPr>
      <w:r>
        <w:t>ИХ ВЫПОЛНЕНИЯ, В ТОМ ЧИСЛЕ ОСОБЕННОСТИ ВЫПОЛНЕНИЯ</w:t>
      </w:r>
    </w:p>
    <w:p w:rsidR="006C198B" w:rsidRDefault="006C198B">
      <w:pPr>
        <w:pStyle w:val="ConsPlusTitle"/>
        <w:jc w:val="center"/>
      </w:pPr>
      <w:r>
        <w:t>АДМИНИСТРАТИВНЫХ ПРОЦЕДУР В ЭЛЕКТРОННОЙ ФОРМЕ,</w:t>
      </w:r>
    </w:p>
    <w:p w:rsidR="006C198B" w:rsidRDefault="006C198B">
      <w:pPr>
        <w:pStyle w:val="ConsPlusTitle"/>
        <w:jc w:val="center"/>
      </w:pPr>
      <w:r>
        <w:t>А ТАКЖЕ ОСОБЕННОСТИ ВЫПОЛНЕНИЯ АДМИНИСТРАТИВНЫХ</w:t>
      </w:r>
    </w:p>
    <w:p w:rsidR="006C198B" w:rsidRDefault="006C198B">
      <w:pPr>
        <w:pStyle w:val="ConsPlusTitle"/>
        <w:jc w:val="center"/>
      </w:pPr>
      <w:r>
        <w:t>ПРОЦЕДУР В МНОГОФУНКЦИОНАЛЬНЫХ ЦЕНТРАХ</w:t>
      </w:r>
    </w:p>
    <w:p w:rsidR="006C198B" w:rsidRDefault="006C198B">
      <w:pPr>
        <w:pStyle w:val="ConsPlusNormal"/>
        <w:jc w:val="both"/>
      </w:pPr>
    </w:p>
    <w:p w:rsidR="006C198B" w:rsidRDefault="006C198B">
      <w:pPr>
        <w:pStyle w:val="ConsPlusNormal"/>
        <w:ind w:firstLine="540"/>
        <w:jc w:val="both"/>
      </w:pPr>
      <w:r>
        <w:t xml:space="preserve">3.1. Последовательность административных процедур (действий) при предоставлении муниципальной услуги отражена в </w:t>
      </w:r>
      <w:hyperlink w:anchor="P427" w:history="1">
        <w:r>
          <w:rPr>
            <w:color w:val="0000FF"/>
          </w:rPr>
          <w:t>блок-схеме</w:t>
        </w:r>
      </w:hyperlink>
      <w:r>
        <w:t xml:space="preserve"> предоставления муниципальной услуги "Прием заявлений, постановка на учет и выдача направлений в целях зачисления детей в муниципальные образовательные организации Томского района, реализующие образовательные программы дошкольного образования", которая приводится в приложении 1 к настоящему административному регламенту.</w:t>
      </w:r>
    </w:p>
    <w:p w:rsidR="006C198B" w:rsidRDefault="006C198B">
      <w:pPr>
        <w:pStyle w:val="ConsPlusNormal"/>
        <w:spacing w:before="220"/>
        <w:ind w:firstLine="540"/>
        <w:jc w:val="both"/>
      </w:pPr>
      <w:r>
        <w:t>3.2. Муниципальная услуга предоставляется в II этапа и включает в себя следующие административные процедуры:</w:t>
      </w:r>
    </w:p>
    <w:p w:rsidR="006C198B" w:rsidRDefault="006C198B">
      <w:pPr>
        <w:pStyle w:val="ConsPlusNormal"/>
        <w:spacing w:before="220"/>
        <w:ind w:firstLine="540"/>
        <w:jc w:val="both"/>
      </w:pPr>
      <w:r>
        <w:t>1) на I этапе:</w:t>
      </w:r>
    </w:p>
    <w:p w:rsidR="006C198B" w:rsidRDefault="006C198B">
      <w:pPr>
        <w:pStyle w:val="ConsPlusNormal"/>
        <w:spacing w:before="220"/>
        <w:ind w:firstLine="540"/>
        <w:jc w:val="both"/>
      </w:pPr>
      <w:r>
        <w:t>а) прием заявления заявителя для регистрации детей в Книге учета и в АИС "Комплектование ДОО" либо их снятия с учета;</w:t>
      </w:r>
    </w:p>
    <w:p w:rsidR="006C198B" w:rsidRDefault="006C198B">
      <w:pPr>
        <w:pStyle w:val="ConsPlusNormal"/>
        <w:spacing w:before="220"/>
        <w:ind w:firstLine="540"/>
        <w:jc w:val="both"/>
      </w:pPr>
      <w:r>
        <w:t>б) рассмотрение заявления заявителя, установление наличия (отсутствия) оснований для отказа в предоставлении муниципальной услуги и подготовка результата I этапа предоставления муниципальной услуги;</w:t>
      </w:r>
    </w:p>
    <w:p w:rsidR="006C198B" w:rsidRDefault="006C198B">
      <w:pPr>
        <w:pStyle w:val="ConsPlusNormal"/>
        <w:spacing w:before="220"/>
        <w:ind w:firstLine="540"/>
        <w:jc w:val="both"/>
      </w:pPr>
      <w:r>
        <w:t>в) направление или выдача заявителю результата I этапа предоставления муниципальной услуги;</w:t>
      </w:r>
    </w:p>
    <w:p w:rsidR="006C198B" w:rsidRDefault="006C198B">
      <w:pPr>
        <w:pStyle w:val="ConsPlusNormal"/>
        <w:spacing w:before="220"/>
        <w:ind w:firstLine="540"/>
        <w:jc w:val="both"/>
      </w:pPr>
      <w:r>
        <w:t>2) на II этапе:</w:t>
      </w:r>
    </w:p>
    <w:p w:rsidR="006C198B" w:rsidRDefault="006C198B">
      <w:pPr>
        <w:pStyle w:val="ConsPlusNormal"/>
        <w:spacing w:before="220"/>
        <w:ind w:firstLine="540"/>
        <w:jc w:val="both"/>
      </w:pPr>
      <w:r>
        <w:lastRenderedPageBreak/>
        <w:t>а) прием и регистрация документов в целях получения направления в конкретное ДОУ, а также перевода ребенка в другое ДОУ и обмена направлениями между родителями (законными представителями) детей, ранее получившими направления в ДОУ;</w:t>
      </w:r>
    </w:p>
    <w:p w:rsidR="006C198B" w:rsidRDefault="006C198B">
      <w:pPr>
        <w:pStyle w:val="ConsPlusNormal"/>
        <w:spacing w:before="220"/>
        <w:ind w:firstLine="540"/>
        <w:jc w:val="both"/>
      </w:pPr>
      <w:r>
        <w:t>б) рассмотрение документов заявителя, установление наличия (отсутствия) оснований для отказа в предоставлении муниципальной услуги и подготовка результата II этапа предоставления муниципальной услуги и направление или выдача заявителю результата II этапа предоставления муниципальной услуги.</w:t>
      </w:r>
    </w:p>
    <w:p w:rsidR="006C198B" w:rsidRDefault="006C198B">
      <w:pPr>
        <w:pStyle w:val="ConsPlusNormal"/>
        <w:spacing w:before="220"/>
        <w:ind w:firstLine="540"/>
        <w:jc w:val="both"/>
      </w:pPr>
      <w:bookmarkStart w:id="5" w:name="P271"/>
      <w:bookmarkEnd w:id="5"/>
      <w:r>
        <w:t>3.3. Прием заявления заявителя для регистрации детей в Книге учета и в АИС "Комплектование ДОО".</w:t>
      </w:r>
    </w:p>
    <w:p w:rsidR="006C198B" w:rsidRDefault="006C198B">
      <w:pPr>
        <w:pStyle w:val="ConsPlusNormal"/>
        <w:spacing w:before="220"/>
        <w:ind w:firstLine="540"/>
        <w:jc w:val="both"/>
      </w:pPr>
      <w:r>
        <w:t>Основанием для начала административной процедуры (действий) по приему и регистрации запроса и прилагаемых документов является поступление в образовательную организацию, заявления при личном обращении заявителя в письменной форме, посредством Портала, а также поступление заявления в МФЦ.</w:t>
      </w:r>
    </w:p>
    <w:p w:rsidR="006C198B" w:rsidRDefault="006C198B">
      <w:pPr>
        <w:pStyle w:val="ConsPlusNormal"/>
        <w:spacing w:before="220"/>
        <w:ind w:firstLine="540"/>
        <w:jc w:val="both"/>
      </w:pPr>
      <w:r>
        <w:t>1) Прием заявления и прилагаемых документов от заявителя при личном обращении в письменной форме.</w:t>
      </w:r>
    </w:p>
    <w:p w:rsidR="006C198B" w:rsidRDefault="006C198B">
      <w:pPr>
        <w:pStyle w:val="ConsPlusNormal"/>
        <w:spacing w:before="220"/>
        <w:ind w:firstLine="540"/>
        <w:jc w:val="both"/>
      </w:pPr>
      <w:r>
        <w:t>Прием заявления в письменном виде от заявителя при личном обращении осуществляется руководителем и/или специалистом образовательной организации, который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6C198B" w:rsidRDefault="006C198B">
      <w:pPr>
        <w:pStyle w:val="ConsPlusNormal"/>
        <w:spacing w:before="220"/>
        <w:ind w:firstLine="540"/>
        <w:jc w:val="both"/>
      </w:pPr>
      <w:r>
        <w:t xml:space="preserve">При подаче заявления и прилагаемых документов заявитель предъявляет руководителю и/или специалисту образовательной организации, осуществляющему прием документов, оригиналы документов, указанных в </w:t>
      </w:r>
      <w:hyperlink w:anchor="P742" w:history="1">
        <w:r>
          <w:rPr>
            <w:color w:val="0000FF"/>
          </w:rPr>
          <w:t>приложении 3</w:t>
        </w:r>
      </w:hyperlink>
      <w:r>
        <w:t xml:space="preserve"> к настоящему административному регламенту, для сверки.</w:t>
      </w:r>
    </w:p>
    <w:p w:rsidR="006C198B" w:rsidRDefault="006C198B">
      <w:pPr>
        <w:pStyle w:val="ConsPlusNormal"/>
        <w:spacing w:before="220"/>
        <w:ind w:firstLine="540"/>
        <w:jc w:val="both"/>
      </w:pPr>
      <w:r>
        <w:t xml:space="preserve">При наличии оснований, предусмотренных </w:t>
      </w:r>
      <w:hyperlink w:anchor="P139" w:history="1">
        <w:r>
          <w:rPr>
            <w:color w:val="0000FF"/>
          </w:rPr>
          <w:t>пунктом 2.9</w:t>
        </w:r>
      </w:hyperlink>
      <w:r>
        <w:t xml:space="preserve"> настоящего административного регламента, руководитель и/или специалист образовательной организации, осуществляющий прием документов, возвращает заявителю заявление и прилагаемые документы, сообщает заявителю в устной форме об отказе в приеме заявления и прилагаемых документов с указанием всех причин отказа в приеме заявления и прилагаемых документов.</w:t>
      </w:r>
    </w:p>
    <w:p w:rsidR="006C198B" w:rsidRDefault="006C198B">
      <w:pPr>
        <w:pStyle w:val="ConsPlusNormal"/>
        <w:spacing w:before="220"/>
        <w:ind w:firstLine="540"/>
        <w:jc w:val="both"/>
      </w:pPr>
      <w:r>
        <w:t>Максимальное время прохождения административного действия не может превышать 15 минут с момента подачи заявителем заявления и прилагаемых документов при личном обращении.</w:t>
      </w:r>
    </w:p>
    <w:p w:rsidR="006C198B" w:rsidRDefault="006C198B">
      <w:pPr>
        <w:pStyle w:val="ConsPlusNormal"/>
        <w:spacing w:before="220"/>
        <w:ind w:firstLine="540"/>
        <w:jc w:val="both"/>
      </w:pPr>
      <w:r>
        <w:t>2) Прием заявления и прилагаемых документов через МФЦ (в части предоставления результата I этапа муниципальной услуги).</w:t>
      </w:r>
    </w:p>
    <w:p w:rsidR="006C198B" w:rsidRDefault="006C198B">
      <w:pPr>
        <w:pStyle w:val="ConsPlusNormal"/>
        <w:spacing w:before="220"/>
        <w:ind w:firstLine="540"/>
        <w:jc w:val="both"/>
      </w:pPr>
      <w:r>
        <w:t xml:space="preserve">Прием заявления и прилагаемых документов осуществляется специалистом МФЦ. При подаче заявления и прилагаемых документов заявитель предъявляет специалисту МФЦ, осуществляющему прием документов, оригиналы документов, указанных в </w:t>
      </w:r>
      <w:hyperlink w:anchor="P742" w:history="1">
        <w:r>
          <w:rPr>
            <w:color w:val="0000FF"/>
          </w:rPr>
          <w:t>приложении 3</w:t>
        </w:r>
      </w:hyperlink>
      <w:r>
        <w:t xml:space="preserve"> к настоящему административному регламенту для сверки.</w:t>
      </w:r>
    </w:p>
    <w:p w:rsidR="006C198B" w:rsidRDefault="006C198B">
      <w:pPr>
        <w:pStyle w:val="ConsPlusNormal"/>
        <w:spacing w:before="220"/>
        <w:ind w:firstLine="540"/>
        <w:jc w:val="both"/>
      </w:pPr>
      <w:r>
        <w:t>В течение трех рабочих дней со дня регистрации заявления заявление с приложенными документами передается специалисту Управления образования, специалист передает пакет документов руководителю и/или специалисту образовательной организации.</w:t>
      </w:r>
    </w:p>
    <w:p w:rsidR="006C198B" w:rsidRDefault="006C198B">
      <w:pPr>
        <w:pStyle w:val="ConsPlusNormal"/>
        <w:spacing w:before="220"/>
        <w:ind w:firstLine="540"/>
        <w:jc w:val="both"/>
      </w:pPr>
      <w:r>
        <w:t>Максимальное время прохождения административного действия не может превышать 10 календарных дней со дня регистрации заявления в МФЦ.</w:t>
      </w:r>
    </w:p>
    <w:p w:rsidR="006C198B" w:rsidRDefault="006C198B">
      <w:pPr>
        <w:pStyle w:val="ConsPlusNormal"/>
        <w:spacing w:before="220"/>
        <w:ind w:firstLine="540"/>
        <w:jc w:val="both"/>
      </w:pPr>
      <w:r>
        <w:t>3) Подача заявления в форме электронного документа с использованием Портала (в части подачи заявления для регистрации детей в Книге учета и в АИС "Комплектование ДОО").</w:t>
      </w:r>
    </w:p>
    <w:p w:rsidR="006C198B" w:rsidRDefault="006C198B">
      <w:pPr>
        <w:pStyle w:val="ConsPlusNormal"/>
        <w:spacing w:before="220"/>
        <w:ind w:firstLine="540"/>
        <w:jc w:val="both"/>
      </w:pPr>
      <w:r>
        <w:lastRenderedPageBreak/>
        <w:t>Прием заявления осуществляется через личный кабинет заявителя на Портале руководителем и/или специалистом образовательной организации.</w:t>
      </w:r>
    </w:p>
    <w:p w:rsidR="006C198B" w:rsidRDefault="006C198B">
      <w:pPr>
        <w:pStyle w:val="ConsPlusNormal"/>
        <w:spacing w:before="220"/>
        <w:ind w:firstLine="540"/>
        <w:jc w:val="both"/>
      </w:pPr>
      <w:r>
        <w:t xml:space="preserve">В случае если прикреплены не все скан-копии документов, указанных в </w:t>
      </w:r>
      <w:hyperlink w:anchor="P742" w:history="1">
        <w:r>
          <w:rPr>
            <w:color w:val="0000FF"/>
          </w:rPr>
          <w:t>приложении 3</w:t>
        </w:r>
      </w:hyperlink>
      <w:r>
        <w:t xml:space="preserve"> к настоящему административному регламенту (либо не прикреплены), на электронный адрес заявителя, указанный в заявлении, направляется информационное письмо об отказе в приеме заявления с указанием причин отказа в приеме заявления.</w:t>
      </w:r>
    </w:p>
    <w:p w:rsidR="006C198B" w:rsidRDefault="006C198B">
      <w:pPr>
        <w:pStyle w:val="ConsPlusNormal"/>
        <w:spacing w:before="220"/>
        <w:ind w:firstLine="540"/>
        <w:jc w:val="both"/>
      </w:pPr>
      <w:r>
        <w:t xml:space="preserve">В случае отсутствия оснований для отказа в приеме заявления и документов, указанных в </w:t>
      </w:r>
      <w:hyperlink w:anchor="P139" w:history="1">
        <w:r>
          <w:rPr>
            <w:color w:val="0000FF"/>
          </w:rPr>
          <w:t>пункте 2.9</w:t>
        </w:r>
      </w:hyperlink>
      <w:r>
        <w:t xml:space="preserve"> настоящего административного регламента, после регистрации, заявление подлежит рассмотрению руководителем и/или специалистом образовательной организации в порядке, установленном в </w:t>
      </w:r>
      <w:hyperlink w:anchor="P288" w:history="1">
        <w:r>
          <w:rPr>
            <w:color w:val="0000FF"/>
          </w:rPr>
          <w:t>пункте 3.4</w:t>
        </w:r>
      </w:hyperlink>
      <w:r>
        <w:t xml:space="preserve"> настоящего административного регламента.</w:t>
      </w:r>
    </w:p>
    <w:p w:rsidR="006C198B" w:rsidRDefault="006C198B">
      <w:pPr>
        <w:pStyle w:val="ConsPlusNormal"/>
        <w:spacing w:before="220"/>
        <w:ind w:firstLine="540"/>
        <w:jc w:val="both"/>
      </w:pPr>
      <w:r>
        <w:t>Максимальный срок совершения административного действия не может превышать 10 календарных дней со дня поступления заявления на Портал через личный кабинет заявителя.</w:t>
      </w:r>
    </w:p>
    <w:p w:rsidR="006C198B" w:rsidRDefault="006C198B">
      <w:pPr>
        <w:pStyle w:val="ConsPlusNormal"/>
        <w:spacing w:before="220"/>
        <w:ind w:firstLine="540"/>
        <w:jc w:val="both"/>
      </w:pPr>
      <w:r>
        <w:t xml:space="preserve">4) Результатом административной процедуры, предусмотренной </w:t>
      </w:r>
      <w:hyperlink w:anchor="P271" w:history="1">
        <w:r>
          <w:rPr>
            <w:color w:val="0000FF"/>
          </w:rPr>
          <w:t>пунктом 3.3</w:t>
        </w:r>
      </w:hyperlink>
      <w:r>
        <w:t xml:space="preserve"> настоящего административного регламента, является прием и регистрация заявления и прилагаемых документов для регистрации детей в Книге учета и в АИС "Комплектование ДОО".</w:t>
      </w:r>
    </w:p>
    <w:p w:rsidR="006C198B" w:rsidRDefault="006C198B">
      <w:pPr>
        <w:pStyle w:val="ConsPlusNormal"/>
        <w:spacing w:before="220"/>
        <w:ind w:firstLine="540"/>
        <w:jc w:val="both"/>
      </w:pPr>
      <w:bookmarkStart w:id="6" w:name="P288"/>
      <w:bookmarkEnd w:id="6"/>
      <w:r>
        <w:t>3.4. Рассмотрение заявления заявителя, установление наличия (отсутствия) оснований для отказа в предоставлении муниципальной услуги и подготовка результата I этапа предоставления муниципальной услуги.</w:t>
      </w:r>
    </w:p>
    <w:p w:rsidR="006C198B" w:rsidRDefault="006C198B">
      <w:pPr>
        <w:pStyle w:val="ConsPlusNormal"/>
        <w:spacing w:before="220"/>
        <w:ind w:firstLine="540"/>
        <w:jc w:val="both"/>
      </w:pPr>
      <w:r>
        <w:t xml:space="preserve">Основанием для начала административной процедуры (действий) является получение заявления и приложенных к нему документов руководителем и/или специалистом образовательной организации в порядке, установленном </w:t>
      </w:r>
      <w:hyperlink w:anchor="P271" w:history="1">
        <w:r>
          <w:rPr>
            <w:color w:val="0000FF"/>
          </w:rPr>
          <w:t>пунктом 3.3</w:t>
        </w:r>
      </w:hyperlink>
      <w:r>
        <w:t xml:space="preserve"> настоящего административного регламента.</w:t>
      </w:r>
    </w:p>
    <w:p w:rsidR="006C198B" w:rsidRDefault="006C198B">
      <w:pPr>
        <w:pStyle w:val="ConsPlusNormal"/>
        <w:spacing w:before="220"/>
        <w:ind w:firstLine="540"/>
        <w:jc w:val="both"/>
      </w:pPr>
      <w:r>
        <w:t>1) Руководитель и/или специалист образовательной организации проверяет поступившее заявление и документы, необходимые для предоставления муниципальной услуги, на предмет:</w:t>
      </w:r>
    </w:p>
    <w:p w:rsidR="006C198B" w:rsidRDefault="006C198B">
      <w:pPr>
        <w:pStyle w:val="ConsPlusNormal"/>
        <w:spacing w:before="220"/>
        <w:ind w:firstLine="540"/>
        <w:jc w:val="both"/>
      </w:pPr>
      <w:r>
        <w:t xml:space="preserve">а) соответствия требованиям, изложенным в </w:t>
      </w:r>
      <w:hyperlink w:anchor="P742" w:history="1">
        <w:r>
          <w:rPr>
            <w:color w:val="0000FF"/>
          </w:rPr>
          <w:t>приложении 3</w:t>
        </w:r>
      </w:hyperlink>
      <w:r>
        <w:t xml:space="preserve"> к настоящему административному регламенту;</w:t>
      </w:r>
    </w:p>
    <w:p w:rsidR="006C198B" w:rsidRDefault="006C198B">
      <w:pPr>
        <w:pStyle w:val="ConsPlusNormal"/>
        <w:spacing w:before="220"/>
        <w:ind w:firstLine="540"/>
        <w:jc w:val="both"/>
      </w:pPr>
      <w:r>
        <w:t xml:space="preserve">б) наличия (отсутствия) оснований для отказа в предоставлении муниципальной услуги, предусмотренных </w:t>
      </w:r>
      <w:hyperlink w:anchor="P143" w:history="1">
        <w:r>
          <w:rPr>
            <w:color w:val="0000FF"/>
          </w:rPr>
          <w:t>пунктом 2.10</w:t>
        </w:r>
      </w:hyperlink>
      <w:r>
        <w:t xml:space="preserve"> настоящего административного регламента, установленных </w:t>
      </w:r>
      <w:hyperlink w:anchor="P139" w:history="1">
        <w:r>
          <w:rPr>
            <w:color w:val="0000FF"/>
          </w:rPr>
          <w:t>пунктом 2.9</w:t>
        </w:r>
      </w:hyperlink>
      <w:r>
        <w:t xml:space="preserve"> настоящего административного регламента.</w:t>
      </w:r>
    </w:p>
    <w:p w:rsidR="006C198B" w:rsidRDefault="006C198B">
      <w:pPr>
        <w:pStyle w:val="ConsPlusNormal"/>
        <w:spacing w:before="220"/>
        <w:ind w:firstLine="540"/>
        <w:jc w:val="both"/>
      </w:pPr>
      <w:r>
        <w:t xml:space="preserve">В случае если имеются основания для отказа в предоставлении муниципальной услуги, предусмотренные </w:t>
      </w:r>
      <w:hyperlink w:anchor="P143" w:history="1">
        <w:r>
          <w:rPr>
            <w:color w:val="0000FF"/>
          </w:rPr>
          <w:t>пунктом 2.10</w:t>
        </w:r>
      </w:hyperlink>
      <w:r>
        <w:t xml:space="preserve"> настоящего административного регламента, руководитель и/или специалист образовательной организации готовит проект информационного письма об отказе в предоставлении муниципальной услуги с обязательным указанием полного перечня причин, послуживших основанием для отказа.</w:t>
      </w:r>
    </w:p>
    <w:p w:rsidR="006C198B" w:rsidRDefault="006C198B">
      <w:pPr>
        <w:pStyle w:val="ConsPlusNormal"/>
        <w:spacing w:before="220"/>
        <w:ind w:firstLine="540"/>
        <w:jc w:val="both"/>
      </w:pPr>
      <w:r>
        <w:t>Проект информационного письма об отказе в предоставлении муниципальной услуги составляется на бланке образовательной организации.</w:t>
      </w:r>
    </w:p>
    <w:p w:rsidR="006C198B" w:rsidRDefault="006C198B">
      <w:pPr>
        <w:pStyle w:val="ConsPlusNormal"/>
        <w:spacing w:before="220"/>
        <w:ind w:firstLine="540"/>
        <w:jc w:val="both"/>
      </w:pPr>
      <w:r>
        <w:t>Подготовленный руководителем и/или специалистом образовательной организации проект информационного письма об отказе в предоставлении муниципальной услуги направляется на подпись руководителю образовательной организации и регистрируется.</w:t>
      </w:r>
    </w:p>
    <w:p w:rsidR="006C198B" w:rsidRDefault="006C198B">
      <w:pPr>
        <w:pStyle w:val="ConsPlusNormal"/>
        <w:spacing w:before="220"/>
        <w:ind w:firstLine="540"/>
        <w:jc w:val="both"/>
      </w:pPr>
      <w:r>
        <w:t xml:space="preserve">Максимальный срок прохождения административных действий, предусмотренных подпунктом 1 настоящего пункта административного регламента, не может превышать 10 календарных дней со дня получения заявления и приложенных к нему документов в порядке, установленном </w:t>
      </w:r>
      <w:hyperlink w:anchor="P271" w:history="1">
        <w:r>
          <w:rPr>
            <w:color w:val="0000FF"/>
          </w:rPr>
          <w:t>пунктом 3.3</w:t>
        </w:r>
      </w:hyperlink>
      <w:r>
        <w:t xml:space="preserve"> настоящего административного регламента.</w:t>
      </w:r>
    </w:p>
    <w:p w:rsidR="006C198B" w:rsidRDefault="006C198B">
      <w:pPr>
        <w:pStyle w:val="ConsPlusNormal"/>
        <w:spacing w:before="220"/>
        <w:ind w:firstLine="540"/>
        <w:jc w:val="both"/>
      </w:pPr>
      <w:bookmarkStart w:id="7" w:name="P297"/>
      <w:bookmarkEnd w:id="7"/>
      <w:r>
        <w:lastRenderedPageBreak/>
        <w:t xml:space="preserve">2) При отсутствии оснований для отказа в предоставлении муниципальной услуги, предусмотренных </w:t>
      </w:r>
      <w:hyperlink w:anchor="P143" w:history="1">
        <w:r>
          <w:rPr>
            <w:color w:val="0000FF"/>
          </w:rPr>
          <w:t>пунктом 2.10</w:t>
        </w:r>
      </w:hyperlink>
      <w:r>
        <w:t xml:space="preserve"> настоящего административного регламента, установленных в </w:t>
      </w:r>
      <w:hyperlink w:anchor="P139" w:history="1">
        <w:r>
          <w:rPr>
            <w:color w:val="0000FF"/>
          </w:rPr>
          <w:t>пункте 2.9</w:t>
        </w:r>
      </w:hyperlink>
      <w:r>
        <w:t xml:space="preserve"> настоящего административного регламента, руководитель и/или специалист образовательной организации в случае направления заявления для регистрации ребенка в Книге учета и в АИС "Комплектование ДОО" осуществляет регистрацию ребенка в Книге учета и в АИС "Комплектование ДОО" и выдает </w:t>
      </w:r>
      <w:hyperlink w:anchor="P1863" w:history="1">
        <w:r>
          <w:rPr>
            <w:color w:val="0000FF"/>
          </w:rPr>
          <w:t>уведомление</w:t>
        </w:r>
      </w:hyperlink>
      <w:r>
        <w:t xml:space="preserve"> о постановке ребенка на учет для зачисления в муниципальную образовательную организацию Томского района, реализующую образовательную программу дошкольного образования (по форме согласно приложению 7 к настоящему административному регламенту).</w:t>
      </w:r>
    </w:p>
    <w:p w:rsidR="006C198B" w:rsidRDefault="006C198B">
      <w:pPr>
        <w:pStyle w:val="ConsPlusNormal"/>
        <w:spacing w:before="220"/>
        <w:ind w:firstLine="540"/>
        <w:jc w:val="both"/>
      </w:pPr>
      <w:r>
        <w:t xml:space="preserve">Максимальный срок прохождения административных действий, предусмотренных </w:t>
      </w:r>
      <w:hyperlink w:anchor="P297" w:history="1">
        <w:r>
          <w:rPr>
            <w:color w:val="0000FF"/>
          </w:rPr>
          <w:t>подпунктом 2 пункта 3.4</w:t>
        </w:r>
      </w:hyperlink>
      <w:r>
        <w:t xml:space="preserve"> настоящего административного регламента, не может превышать 10 календарных дней со дня получения руководителем и/или специалистом образовательной организации заявления и приложенных к нему документов в порядке, установленном </w:t>
      </w:r>
      <w:hyperlink w:anchor="P271" w:history="1">
        <w:r>
          <w:rPr>
            <w:color w:val="0000FF"/>
          </w:rPr>
          <w:t>пунктом 3.3</w:t>
        </w:r>
      </w:hyperlink>
      <w:r>
        <w:t xml:space="preserve"> настоящего административного регламента.</w:t>
      </w:r>
    </w:p>
    <w:p w:rsidR="006C198B" w:rsidRDefault="006C198B">
      <w:pPr>
        <w:pStyle w:val="ConsPlusNormal"/>
        <w:spacing w:before="220"/>
        <w:ind w:firstLine="540"/>
        <w:jc w:val="both"/>
      </w:pPr>
      <w:r>
        <w:t xml:space="preserve">3) Результатами административной процедуры, предусмотренной </w:t>
      </w:r>
      <w:hyperlink w:anchor="P288" w:history="1">
        <w:r>
          <w:rPr>
            <w:color w:val="0000FF"/>
          </w:rPr>
          <w:t>пунктом 3.4</w:t>
        </w:r>
      </w:hyperlink>
      <w:r>
        <w:t xml:space="preserve"> настоящего административного регламента, являются:</w:t>
      </w:r>
    </w:p>
    <w:p w:rsidR="006C198B" w:rsidRDefault="006C198B">
      <w:pPr>
        <w:pStyle w:val="ConsPlusNormal"/>
        <w:spacing w:before="220"/>
        <w:ind w:firstLine="540"/>
        <w:jc w:val="both"/>
      </w:pPr>
      <w:r>
        <w:t>а) регистрация детей в Книге учета и в АИС "Комплектование ДОО" и уведомления о регистрации ребенка в Книге учета и в АИС "Комплектование ДОО";</w:t>
      </w:r>
    </w:p>
    <w:p w:rsidR="006C198B" w:rsidRDefault="006C198B">
      <w:pPr>
        <w:pStyle w:val="ConsPlusNormal"/>
        <w:spacing w:before="220"/>
        <w:ind w:firstLine="540"/>
        <w:jc w:val="both"/>
      </w:pPr>
      <w:r>
        <w:t>б) регистрация информационного письма об отказе в предоставлении I этапа муниципальной услуги.</w:t>
      </w:r>
    </w:p>
    <w:p w:rsidR="006C198B" w:rsidRDefault="006C198B">
      <w:pPr>
        <w:pStyle w:val="ConsPlusNormal"/>
        <w:spacing w:before="220"/>
        <w:ind w:firstLine="540"/>
        <w:jc w:val="both"/>
      </w:pPr>
      <w:r>
        <w:t xml:space="preserve">4) В случае подачи заявления в форме электронного документа с использованием Портала руководитель и/или специалист образовательной организации при отсутствии оснований для отказа в предоставлении муниципальной услуги, установленных в </w:t>
      </w:r>
      <w:hyperlink w:anchor="P143" w:history="1">
        <w:r>
          <w:rPr>
            <w:color w:val="0000FF"/>
          </w:rPr>
          <w:t>пункте 2.10</w:t>
        </w:r>
      </w:hyperlink>
      <w:r>
        <w:t xml:space="preserve"> настоящего административного регламента, осуществляет административные действия, указанные в пункте 3.5 настоящего административного регламента.</w:t>
      </w:r>
    </w:p>
    <w:p w:rsidR="006C198B" w:rsidRDefault="006C198B">
      <w:pPr>
        <w:pStyle w:val="ConsPlusNormal"/>
        <w:spacing w:before="220"/>
        <w:ind w:firstLine="540"/>
        <w:jc w:val="both"/>
      </w:pPr>
      <w:bookmarkStart w:id="8" w:name="P303"/>
      <w:bookmarkEnd w:id="8"/>
      <w:r>
        <w:t>3.5. Направление (выдача) заявителю результата I этапа предоставления муниципальной услуги.</w:t>
      </w:r>
    </w:p>
    <w:p w:rsidR="006C198B" w:rsidRDefault="006C198B">
      <w:pPr>
        <w:pStyle w:val="ConsPlusNormal"/>
        <w:spacing w:before="220"/>
        <w:ind w:firstLine="540"/>
        <w:jc w:val="both"/>
      </w:pPr>
      <w:r>
        <w:t>Основаниями для начала административной процедуры являются: регистрация ребенка в Книге учета и в АИС "Комплектование ДОО" и уведомления о регистрации ребенка в Книге учета и в АИС "Комплектование ДОО", регистрация информационного письма об отказе в предоставлении I этапа муниципальной услуги.</w:t>
      </w:r>
    </w:p>
    <w:p w:rsidR="006C198B" w:rsidRDefault="006C198B">
      <w:pPr>
        <w:pStyle w:val="ConsPlusNormal"/>
        <w:spacing w:before="220"/>
        <w:ind w:firstLine="540"/>
        <w:jc w:val="both"/>
      </w:pPr>
      <w:r>
        <w:t>1) Способ осуществления административной процедуры, предусмотренной в настоящем пункте, зависит от выбранного заявителем при подаче заявления и прилагаемых документов способа доставки результата I этапа предоставления муниципальной услуги лично, через МФЦ, через Портал.</w:t>
      </w:r>
    </w:p>
    <w:p w:rsidR="006C198B" w:rsidRDefault="006C198B">
      <w:pPr>
        <w:pStyle w:val="ConsPlusNormal"/>
        <w:spacing w:before="220"/>
        <w:ind w:firstLine="540"/>
        <w:jc w:val="both"/>
      </w:pPr>
      <w:r>
        <w:t>При личном получении результата I этапа предоставления муниципальной услуги заявитель расписывается в Книге учета путем проставления даты получения уведомления и подписи либо получает информационное письмо об отказе в предоставлении муниципальной услуги.</w:t>
      </w:r>
    </w:p>
    <w:p w:rsidR="006C198B" w:rsidRDefault="006C198B">
      <w:pPr>
        <w:pStyle w:val="ConsPlusNormal"/>
        <w:spacing w:before="220"/>
        <w:ind w:firstLine="540"/>
        <w:jc w:val="both"/>
      </w:pPr>
      <w:r>
        <w:t>При обращении заявителя за получением результата I этапа предоставления муниципальной услуги в МФЦ заявитель фиксирует получение результата в порядке, определенном МФЦ.</w:t>
      </w:r>
    </w:p>
    <w:p w:rsidR="006C198B" w:rsidRDefault="006C198B">
      <w:pPr>
        <w:pStyle w:val="ConsPlusNormal"/>
        <w:spacing w:before="220"/>
        <w:ind w:firstLine="540"/>
        <w:jc w:val="both"/>
      </w:pPr>
      <w:r>
        <w:t xml:space="preserve">В случае подачи заявления в форме электронного документа с использованием Портала при отсутствии оснований для отказа в предоставлении муниципальной услуги, предусмотренных </w:t>
      </w:r>
      <w:hyperlink w:anchor="P143" w:history="1">
        <w:r>
          <w:rPr>
            <w:color w:val="0000FF"/>
          </w:rPr>
          <w:t>пунктом 2.10</w:t>
        </w:r>
      </w:hyperlink>
      <w:r>
        <w:t xml:space="preserve"> настоящего административного регламента, установленных в </w:t>
      </w:r>
      <w:hyperlink w:anchor="P139" w:history="1">
        <w:r>
          <w:rPr>
            <w:color w:val="0000FF"/>
          </w:rPr>
          <w:t>пункте 2.9</w:t>
        </w:r>
      </w:hyperlink>
      <w:r>
        <w:t xml:space="preserve"> настоящего административного регламента, через личный кабинет заявителю направляется уведомление о регистрации ребенка в Книге учета и в АИС "Комплектование ДОО".</w:t>
      </w:r>
    </w:p>
    <w:p w:rsidR="006C198B" w:rsidRDefault="006C198B">
      <w:pPr>
        <w:pStyle w:val="ConsPlusNormal"/>
        <w:spacing w:before="220"/>
        <w:ind w:firstLine="540"/>
        <w:jc w:val="both"/>
      </w:pPr>
      <w:r>
        <w:lastRenderedPageBreak/>
        <w:t>2) Максимальный срок направления (выдачи) результата I этапа предоставления муниципальной услуги не может превышать 10 календарных дней со дня регистрации результата I этапа предоставления муниципальной услуги.</w:t>
      </w:r>
    </w:p>
    <w:p w:rsidR="006C198B" w:rsidRDefault="006C198B">
      <w:pPr>
        <w:pStyle w:val="ConsPlusNormal"/>
        <w:spacing w:before="220"/>
        <w:ind w:firstLine="540"/>
        <w:jc w:val="both"/>
      </w:pPr>
      <w:r>
        <w:t xml:space="preserve">3) Результатами административной процедуры, предусмотренной </w:t>
      </w:r>
      <w:hyperlink w:anchor="P303" w:history="1">
        <w:r>
          <w:rPr>
            <w:color w:val="0000FF"/>
          </w:rPr>
          <w:t>пунктом 3.5</w:t>
        </w:r>
      </w:hyperlink>
      <w:r>
        <w:t xml:space="preserve"> настоящего административного регламента, являются:</w:t>
      </w:r>
    </w:p>
    <w:p w:rsidR="006C198B" w:rsidRDefault="006C198B">
      <w:pPr>
        <w:pStyle w:val="ConsPlusNormal"/>
        <w:spacing w:before="220"/>
        <w:ind w:firstLine="540"/>
        <w:jc w:val="both"/>
      </w:pPr>
      <w:r>
        <w:t>а) направление (выдача) результата I этапа предоставления муниципальной услуги заявителю - уведомления о регистрации ребенка в Книге учета и в АИС "Комплектование ДОО";</w:t>
      </w:r>
    </w:p>
    <w:p w:rsidR="006C198B" w:rsidRDefault="006C198B">
      <w:pPr>
        <w:pStyle w:val="ConsPlusNormal"/>
        <w:spacing w:before="220"/>
        <w:ind w:firstLine="540"/>
        <w:jc w:val="both"/>
      </w:pPr>
      <w:r>
        <w:t>б) направление (выдача) информационного письма об отказе в предоставлении результата I этапа муниципальной услуги.</w:t>
      </w:r>
    </w:p>
    <w:p w:rsidR="006C198B" w:rsidRDefault="006C198B">
      <w:pPr>
        <w:pStyle w:val="ConsPlusNormal"/>
        <w:spacing w:before="220"/>
        <w:ind w:firstLine="540"/>
        <w:jc w:val="both"/>
      </w:pPr>
      <w:bookmarkStart w:id="9" w:name="P313"/>
      <w:bookmarkEnd w:id="9"/>
      <w:r>
        <w:t>3.6. Прием и регистрация документов в целях получения направления в конкретное ДОУ, а также перевода ребенка в другое ДОУ и обмена направлениями между родителями (законными представителями) детей, ранее получившими направления в ДОУ.</w:t>
      </w:r>
    </w:p>
    <w:p w:rsidR="006C198B" w:rsidRDefault="006C198B">
      <w:pPr>
        <w:pStyle w:val="ConsPlusNormal"/>
        <w:spacing w:before="220"/>
        <w:ind w:firstLine="540"/>
        <w:jc w:val="both"/>
      </w:pPr>
      <w:r>
        <w:t>Основанием для начала административной процедуры по приему документов является составление списка детей, которым будут выданы направления в порядке очередности в текущем учебном году, извещение родителей (законных представителей) детей посредством телефонной связи и поступление документов посредством личного обращения заявителя, а также выдача направления в конкретное ДОУ и последующее поступление в образовательную организацию заявления о переводе ребенка в другое ДОУ или заявления об обмене направлениями между родителями (законными представителями) детей.</w:t>
      </w:r>
    </w:p>
    <w:p w:rsidR="006C198B" w:rsidRDefault="006C198B">
      <w:pPr>
        <w:pStyle w:val="ConsPlusNormal"/>
        <w:spacing w:before="220"/>
        <w:ind w:firstLine="540"/>
        <w:jc w:val="both"/>
      </w:pPr>
      <w:r>
        <w:t>1) Прием документов от заявителя при личном обращении.</w:t>
      </w:r>
    </w:p>
    <w:p w:rsidR="006C198B" w:rsidRDefault="006C198B">
      <w:pPr>
        <w:pStyle w:val="ConsPlusNormal"/>
        <w:spacing w:before="220"/>
        <w:ind w:firstLine="540"/>
        <w:jc w:val="both"/>
      </w:pPr>
      <w:r>
        <w:t xml:space="preserve">Прием документов при личном обращении осуществляется руководителем и/или специалистом образовательной организации, который проверяет наличие документов, указанных в </w:t>
      </w:r>
      <w:hyperlink w:anchor="P742" w:history="1">
        <w:r>
          <w:rPr>
            <w:color w:val="0000FF"/>
          </w:rPr>
          <w:t>приложении 3</w:t>
        </w:r>
      </w:hyperlink>
      <w:r>
        <w:t xml:space="preserve"> к настоящему административному регламенту.</w:t>
      </w:r>
    </w:p>
    <w:p w:rsidR="006C198B" w:rsidRDefault="006C198B">
      <w:pPr>
        <w:pStyle w:val="ConsPlusNormal"/>
        <w:spacing w:before="220"/>
        <w:ind w:firstLine="540"/>
        <w:jc w:val="both"/>
      </w:pPr>
      <w:r>
        <w:t xml:space="preserve">При подаче документов заявитель предъявляет для сверки руководителю и/или специалисту образовательной организации, осуществляющему прием документов, оригиналы документов, указанных в </w:t>
      </w:r>
      <w:hyperlink w:anchor="P742" w:history="1">
        <w:r>
          <w:rPr>
            <w:color w:val="0000FF"/>
          </w:rPr>
          <w:t>приложении 3</w:t>
        </w:r>
      </w:hyperlink>
      <w:r>
        <w:t xml:space="preserve"> к настоящему административному регламенту, и необходимых для получения результата II этапа предоставления муниципальной услуги.</w:t>
      </w:r>
    </w:p>
    <w:p w:rsidR="006C198B" w:rsidRDefault="006C198B">
      <w:pPr>
        <w:pStyle w:val="ConsPlusNormal"/>
        <w:spacing w:before="220"/>
        <w:ind w:firstLine="540"/>
        <w:jc w:val="both"/>
      </w:pPr>
      <w:r>
        <w:t>Максимальное время прохождения административного действия не может превышать 15 минут с момента подачи заявителем заявления и прилагаемых документов при личном обращении.</w:t>
      </w:r>
    </w:p>
    <w:p w:rsidR="006C198B" w:rsidRDefault="006C198B">
      <w:pPr>
        <w:pStyle w:val="ConsPlusNormal"/>
        <w:spacing w:before="220"/>
        <w:ind w:firstLine="540"/>
        <w:jc w:val="both"/>
      </w:pPr>
      <w:r>
        <w:t xml:space="preserve">2) Результатами административной процедуры, предусмотренной </w:t>
      </w:r>
      <w:hyperlink w:anchor="P313" w:history="1">
        <w:r>
          <w:rPr>
            <w:color w:val="0000FF"/>
          </w:rPr>
          <w:t>пунктом 3.6</w:t>
        </w:r>
      </w:hyperlink>
      <w:r>
        <w:t xml:space="preserve"> настоящего административного регламента, являются:</w:t>
      </w:r>
    </w:p>
    <w:p w:rsidR="006C198B" w:rsidRDefault="006C198B">
      <w:pPr>
        <w:pStyle w:val="ConsPlusNormal"/>
        <w:spacing w:before="220"/>
        <w:ind w:firstLine="540"/>
        <w:jc w:val="both"/>
      </w:pPr>
      <w:r>
        <w:t>а) прием и регистрация документов в целях получения направления в конкретное ДОУ;</w:t>
      </w:r>
    </w:p>
    <w:p w:rsidR="006C198B" w:rsidRDefault="006C198B">
      <w:pPr>
        <w:pStyle w:val="ConsPlusNormal"/>
        <w:spacing w:before="220"/>
        <w:ind w:firstLine="540"/>
        <w:jc w:val="both"/>
      </w:pPr>
      <w:r>
        <w:t>б) прием и регистрация документов в целях перевода ребенка в другое ДОУ;</w:t>
      </w:r>
    </w:p>
    <w:p w:rsidR="006C198B" w:rsidRDefault="006C198B">
      <w:pPr>
        <w:pStyle w:val="ConsPlusNormal"/>
        <w:spacing w:before="220"/>
        <w:ind w:firstLine="540"/>
        <w:jc w:val="both"/>
      </w:pPr>
      <w:r>
        <w:t>в) прием и регистрация документов в целях обмена направлениями между родителями (законными представителями) детей, ранее получившими направления в ДОУ.</w:t>
      </w:r>
    </w:p>
    <w:p w:rsidR="006C198B" w:rsidRDefault="006C198B">
      <w:pPr>
        <w:pStyle w:val="ConsPlusNormal"/>
        <w:spacing w:before="220"/>
        <w:ind w:firstLine="540"/>
        <w:jc w:val="both"/>
      </w:pPr>
      <w:bookmarkStart w:id="10" w:name="P323"/>
      <w:bookmarkEnd w:id="10"/>
      <w:r>
        <w:t>3.7. Рассмотрение документов заявителя, установление наличия (отсутствия) оснований для отказа в предоставлении муниципальной услуги и подготовка результата II этапа предоставления муниципальной услуги и направление или выдача заявителю результата II этапа предоставления муниципальной услуги.</w:t>
      </w:r>
    </w:p>
    <w:p w:rsidR="006C198B" w:rsidRDefault="006C198B">
      <w:pPr>
        <w:pStyle w:val="ConsPlusNormal"/>
        <w:spacing w:before="220"/>
        <w:ind w:firstLine="540"/>
        <w:jc w:val="both"/>
      </w:pPr>
      <w:r>
        <w:t xml:space="preserve">Основанием для начала административной процедуры является получение документов руководителем и/или специалистом образовательной организации в порядке, установленном </w:t>
      </w:r>
      <w:hyperlink w:anchor="P313" w:history="1">
        <w:r>
          <w:rPr>
            <w:color w:val="0000FF"/>
          </w:rPr>
          <w:t>пунктом 3.6</w:t>
        </w:r>
      </w:hyperlink>
      <w:r>
        <w:t xml:space="preserve"> настоящего административного регламента:</w:t>
      </w:r>
    </w:p>
    <w:p w:rsidR="006C198B" w:rsidRDefault="006C198B">
      <w:pPr>
        <w:pStyle w:val="ConsPlusNormal"/>
        <w:spacing w:before="220"/>
        <w:ind w:firstLine="540"/>
        <w:jc w:val="both"/>
      </w:pPr>
      <w:r>
        <w:t>1) Руководитель и/или специалист образовательной организации проверяет поступившие документы, необходимые для предоставления II этапа муниципальной услуги, на предмет:</w:t>
      </w:r>
    </w:p>
    <w:p w:rsidR="006C198B" w:rsidRDefault="006C198B">
      <w:pPr>
        <w:pStyle w:val="ConsPlusNormal"/>
        <w:spacing w:before="220"/>
        <w:ind w:firstLine="540"/>
        <w:jc w:val="both"/>
      </w:pPr>
      <w:r>
        <w:t xml:space="preserve">а) соответствия требованиям, изложенным в </w:t>
      </w:r>
      <w:hyperlink w:anchor="P135" w:history="1">
        <w:r>
          <w:rPr>
            <w:color w:val="0000FF"/>
          </w:rPr>
          <w:t>подпункте 2.8.1 пункта 2.8</w:t>
        </w:r>
      </w:hyperlink>
      <w:r>
        <w:t xml:space="preserve"> настоящего административного регламента;</w:t>
      </w:r>
    </w:p>
    <w:p w:rsidR="006C198B" w:rsidRDefault="006C198B">
      <w:pPr>
        <w:pStyle w:val="ConsPlusNormal"/>
        <w:spacing w:before="220"/>
        <w:ind w:firstLine="540"/>
        <w:jc w:val="both"/>
      </w:pPr>
      <w:r>
        <w:t xml:space="preserve">б) наличия (отсутствия) оснований для отказа в предоставлении муниципальной услуги, установленных </w:t>
      </w:r>
      <w:hyperlink w:anchor="P143" w:history="1">
        <w:r>
          <w:rPr>
            <w:color w:val="0000FF"/>
          </w:rPr>
          <w:t>пунктом 2.10</w:t>
        </w:r>
      </w:hyperlink>
      <w:r>
        <w:t xml:space="preserve"> настоящего административного регламента.</w:t>
      </w:r>
    </w:p>
    <w:p w:rsidR="006C198B" w:rsidRDefault="006C198B">
      <w:pPr>
        <w:pStyle w:val="ConsPlusNormal"/>
        <w:spacing w:before="220"/>
        <w:ind w:firstLine="540"/>
        <w:jc w:val="both"/>
      </w:pPr>
      <w:r>
        <w:t xml:space="preserve">При наличии оснований для отказа в предоставлении муниципальной услуги, установленных </w:t>
      </w:r>
      <w:hyperlink w:anchor="P143" w:history="1">
        <w:r>
          <w:rPr>
            <w:color w:val="0000FF"/>
          </w:rPr>
          <w:t>пунктом 2.10</w:t>
        </w:r>
      </w:hyperlink>
      <w:r>
        <w:t xml:space="preserve"> настоящего административного регламента, руководитель и/или специалист образовательной организации готовит проект информационного письма об отказе в предоставлении II этапа муниципальной услуги с обязательным указанием полного перечня причин, послуживших основанием для отказа.</w:t>
      </w:r>
    </w:p>
    <w:p w:rsidR="006C198B" w:rsidRDefault="006C198B">
      <w:pPr>
        <w:pStyle w:val="ConsPlusNormal"/>
        <w:spacing w:before="220"/>
        <w:ind w:firstLine="540"/>
        <w:jc w:val="both"/>
      </w:pPr>
      <w:r>
        <w:t>Проект информационного письма об отказе в предоставлении II этапа муниципальной услуги составляется на бланке образовательной организации.</w:t>
      </w:r>
    </w:p>
    <w:p w:rsidR="006C198B" w:rsidRDefault="006C198B">
      <w:pPr>
        <w:pStyle w:val="ConsPlusNormal"/>
        <w:spacing w:before="220"/>
        <w:ind w:firstLine="540"/>
        <w:jc w:val="both"/>
      </w:pPr>
      <w:r>
        <w:t>Информационное письмо об отказе в предоставлении муниципальной услуги подписывается руководителем образовательной организации. После подписания информационное письмо регистрируется.</w:t>
      </w:r>
    </w:p>
    <w:p w:rsidR="006C198B" w:rsidRDefault="006C198B">
      <w:pPr>
        <w:pStyle w:val="ConsPlusNormal"/>
        <w:spacing w:before="220"/>
        <w:ind w:firstLine="540"/>
        <w:jc w:val="both"/>
      </w:pPr>
      <w:r>
        <w:t xml:space="preserve">2) При отсутствии оснований для отказа в предоставлении II этапа муниципальной услуги, установленных </w:t>
      </w:r>
      <w:hyperlink w:anchor="P143" w:history="1">
        <w:r>
          <w:rPr>
            <w:color w:val="0000FF"/>
          </w:rPr>
          <w:t>пунктом 2.10</w:t>
        </w:r>
      </w:hyperlink>
      <w:r>
        <w:t xml:space="preserve"> настоящего административного регламента, руководитель и/или специалист образовательной организации осуществляет следующие действия:</w:t>
      </w:r>
    </w:p>
    <w:p w:rsidR="006C198B" w:rsidRDefault="006C198B">
      <w:pPr>
        <w:pStyle w:val="ConsPlusNormal"/>
        <w:spacing w:before="220"/>
        <w:ind w:firstLine="540"/>
        <w:jc w:val="both"/>
      </w:pPr>
      <w:r>
        <w:t>а) при направлении заявления о выдаче направления в конкретное ДОУ на I этапе предоставления муниципальной услуги осуществляет оформление, подписание и регистрацию направления в конкретное ДОУ;</w:t>
      </w:r>
    </w:p>
    <w:p w:rsidR="006C198B" w:rsidRDefault="006C198B">
      <w:pPr>
        <w:pStyle w:val="ConsPlusNormal"/>
        <w:spacing w:before="220"/>
        <w:ind w:firstLine="540"/>
        <w:jc w:val="both"/>
      </w:pPr>
      <w:r>
        <w:t>б) при направлении заявления о переводе ребенка в другое ДОУ на II этапе предоставления муниципальной услуги осуществляет оформление первоначального направления с отметкой "перевод";</w:t>
      </w:r>
    </w:p>
    <w:p w:rsidR="006C198B" w:rsidRDefault="006C198B">
      <w:pPr>
        <w:pStyle w:val="ConsPlusNormal"/>
        <w:spacing w:before="220"/>
        <w:ind w:firstLine="540"/>
        <w:jc w:val="both"/>
      </w:pPr>
      <w:r>
        <w:t>в) при направлении заявления об обмене направлениями между родителями (законными представителями) детей, ранее получившими направления в ДОУ, на II этапе предоставления муниципальной услуги осуществляет оформление первоначального направления с отметкой "перевод в порядке обмена".</w:t>
      </w:r>
    </w:p>
    <w:p w:rsidR="006C198B" w:rsidRDefault="006C198B">
      <w:pPr>
        <w:pStyle w:val="ConsPlusNormal"/>
        <w:spacing w:before="220"/>
        <w:ind w:firstLine="540"/>
        <w:jc w:val="both"/>
      </w:pPr>
      <w:r>
        <w:t>3) После регистрации направления в конкретное ДОУ в книге учета выдачи направлений в ДОУ, регистрация первоначального направления с отметкой "перевод" в книге учета выдачи направлений в ДОУ регистрация первоначального направления с отметкой "перевод в порядке обмена" специалист КДО выдает заявителю соответственно направление в конкретное ДОУ, первоначальное направление с отметкой "перевод" (в случае перевода ребенка в другое ДОУ), первоначальное направление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w:t>
      </w:r>
    </w:p>
    <w:p w:rsidR="006C198B" w:rsidRDefault="006C198B">
      <w:pPr>
        <w:pStyle w:val="ConsPlusNormal"/>
        <w:spacing w:before="220"/>
        <w:ind w:firstLine="540"/>
        <w:jc w:val="both"/>
      </w:pPr>
      <w:r>
        <w:t xml:space="preserve">Заявитель расписывается в </w:t>
      </w:r>
      <w:hyperlink w:anchor="P1927" w:history="1">
        <w:r>
          <w:rPr>
            <w:color w:val="0000FF"/>
          </w:rPr>
          <w:t>книге</w:t>
        </w:r>
      </w:hyperlink>
      <w:r>
        <w:t xml:space="preserve"> учета выдачи направлений в ДОУ (приложение 9 к настоящему административному регламенту) путем проставления даты получения документов и подписи.</w:t>
      </w:r>
    </w:p>
    <w:p w:rsidR="006C198B" w:rsidRDefault="006C198B">
      <w:pPr>
        <w:pStyle w:val="ConsPlusNormal"/>
        <w:spacing w:before="220"/>
        <w:ind w:firstLine="540"/>
        <w:jc w:val="both"/>
      </w:pPr>
      <w:r>
        <w:t xml:space="preserve">4) Результатом административной процедуры, предусмотренной </w:t>
      </w:r>
      <w:hyperlink w:anchor="P323" w:history="1">
        <w:r>
          <w:rPr>
            <w:color w:val="0000FF"/>
          </w:rPr>
          <w:t>пунктом 3.7</w:t>
        </w:r>
      </w:hyperlink>
      <w:r>
        <w:t xml:space="preserve"> настоящего административного регламента, является:</w:t>
      </w:r>
    </w:p>
    <w:p w:rsidR="006C198B" w:rsidRDefault="006C198B">
      <w:pPr>
        <w:pStyle w:val="ConsPlusNormal"/>
        <w:spacing w:before="220"/>
        <w:ind w:firstLine="540"/>
        <w:jc w:val="both"/>
      </w:pPr>
      <w:r>
        <w:lastRenderedPageBreak/>
        <w:t>а) регистрация направления в конкретное ДОУ в книге учета выдачи направлений в ДОУ и выдача направления в конкретное ДОУ;</w:t>
      </w:r>
    </w:p>
    <w:p w:rsidR="006C198B" w:rsidRDefault="006C198B">
      <w:pPr>
        <w:pStyle w:val="ConsPlusNormal"/>
        <w:spacing w:before="220"/>
        <w:ind w:firstLine="540"/>
        <w:jc w:val="both"/>
      </w:pPr>
      <w:r>
        <w:t>б) регистрация первоначального направления с отметкой "перевод" в книге учета выдачи направлений в ДОУ и выдача первоначального направления с отметкой "перевод" (в случае перевода ребенка в другое ДОУ);</w:t>
      </w:r>
    </w:p>
    <w:p w:rsidR="006C198B" w:rsidRDefault="006C198B">
      <w:pPr>
        <w:pStyle w:val="ConsPlusNormal"/>
        <w:spacing w:before="220"/>
        <w:ind w:firstLine="540"/>
        <w:jc w:val="both"/>
      </w:pPr>
      <w:r>
        <w:t>в) регистрация первоначального направления с отметкой "перевод в порядке обмена" в книге учета выдачи направлений в ДОУ и выдача первоначального направления с отметкой "перевод в порядке обмена" (в случае обмена направлениями между родителями (законными представителями) детей после получения ими первоначального направления);</w:t>
      </w:r>
    </w:p>
    <w:p w:rsidR="006C198B" w:rsidRDefault="006C198B">
      <w:pPr>
        <w:pStyle w:val="ConsPlusNormal"/>
        <w:spacing w:before="220"/>
        <w:ind w:firstLine="540"/>
        <w:jc w:val="both"/>
      </w:pPr>
      <w:r>
        <w:t>г) регистрация информационного письма об отказе в предоставлении результата II этапа предоставления муниципальной услуги.</w:t>
      </w:r>
    </w:p>
    <w:p w:rsidR="006C198B" w:rsidRDefault="006C198B">
      <w:pPr>
        <w:pStyle w:val="ConsPlusNormal"/>
        <w:spacing w:before="220"/>
        <w:ind w:firstLine="540"/>
        <w:jc w:val="both"/>
      </w:pPr>
      <w:r>
        <w:t>5) Максимальный срок выдачи результата II этапа предоставления муниципальной услуги не может превышать 75 календарных дней со дня регистрации результата II этапа предоставления муниципальной услуги, но не позднее 31 августа.</w:t>
      </w:r>
    </w:p>
    <w:p w:rsidR="006C198B" w:rsidRDefault="006C198B">
      <w:pPr>
        <w:pStyle w:val="ConsPlusNormal"/>
        <w:spacing w:before="220"/>
        <w:ind w:firstLine="540"/>
        <w:jc w:val="both"/>
      </w:pPr>
      <w:r>
        <w:t>3.8. В целях, связанных с предоставлением муниципальной услуги, используется межведомственное информационное взаимодействие.</w:t>
      </w:r>
    </w:p>
    <w:p w:rsidR="006C198B" w:rsidRDefault="006C198B">
      <w:pPr>
        <w:pStyle w:val="ConsPlusNormal"/>
        <w:jc w:val="both"/>
      </w:pPr>
    </w:p>
    <w:p w:rsidR="006C198B" w:rsidRDefault="006C198B">
      <w:pPr>
        <w:pStyle w:val="ConsPlusTitle"/>
        <w:jc w:val="center"/>
        <w:outlineLvl w:val="1"/>
      </w:pPr>
      <w:r>
        <w:t>IV. ФОРМЫ КОНТРОЛЯ ЗА ИСПОЛНЕНИЕМ</w:t>
      </w:r>
    </w:p>
    <w:p w:rsidR="006C198B" w:rsidRDefault="006C198B">
      <w:pPr>
        <w:pStyle w:val="ConsPlusTitle"/>
        <w:jc w:val="center"/>
      </w:pPr>
      <w:r>
        <w:t>АДМИНИСТРАТИВНОГО РЕГЛАМЕНТА</w:t>
      </w:r>
    </w:p>
    <w:p w:rsidR="006C198B" w:rsidRDefault="006C198B">
      <w:pPr>
        <w:pStyle w:val="ConsPlusNormal"/>
        <w:jc w:val="both"/>
      </w:pPr>
    </w:p>
    <w:p w:rsidR="006C198B" w:rsidRDefault="006C198B">
      <w:pPr>
        <w:pStyle w:val="ConsPlusNormal"/>
        <w:ind w:firstLine="540"/>
        <w:jc w:val="both"/>
      </w:pPr>
      <w:r>
        <w:t>4.1. Текущий контроль за соблюдением и исполнением руководителем и/или специалистом образовательной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 образования, либо по его указанию заместитель начальника или специалист Управления образования путем проведения проверок соблюдения и исполнения положений настоящего Административного регламента.</w:t>
      </w:r>
    </w:p>
    <w:p w:rsidR="006C198B" w:rsidRDefault="006C198B">
      <w:pPr>
        <w:pStyle w:val="ConsPlusNormal"/>
        <w:spacing w:before="220"/>
        <w:ind w:firstLine="540"/>
        <w:jc w:val="both"/>
      </w:pPr>
      <w:r>
        <w:t>4.2. Руководитель и/или специалисты, предоставляющие муниципальную услугу, несут персональную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Управления образования и (или) организации, достоверность и полноту сведений, представляемых в связи с предоставлением муниципальной услуги.</w:t>
      </w:r>
    </w:p>
    <w:p w:rsidR="006C198B" w:rsidRDefault="006C198B">
      <w:pPr>
        <w:pStyle w:val="ConsPlusNormal"/>
        <w:spacing w:before="220"/>
        <w:ind w:firstLine="540"/>
        <w:jc w:val="both"/>
      </w:pPr>
      <w:r>
        <w:t>4.3. Контроль за соблюдением руководителем и/или специалистом образовательной организации сроков и порядка исполнения каждой отдельной административной процедуры (действия) при предоставлении муниципальной услуги осуществляется в форме плановых и внеплановых проверок.</w:t>
      </w:r>
    </w:p>
    <w:p w:rsidR="006C198B" w:rsidRDefault="006C198B">
      <w:pPr>
        <w:pStyle w:val="ConsPlusNormal"/>
        <w:spacing w:before="220"/>
        <w:ind w:firstLine="540"/>
        <w:jc w:val="both"/>
      </w:pPr>
      <w:r>
        <w:t>4.3.1. Плановые проверки проводятся в соответствии с годовым планом работы Управления образования на основании приказа начальника Управления образования, но не чаще одного раза в два года.</w:t>
      </w:r>
    </w:p>
    <w:p w:rsidR="006C198B" w:rsidRDefault="006C198B">
      <w:pPr>
        <w:pStyle w:val="ConsPlusNormal"/>
        <w:spacing w:before="220"/>
        <w:ind w:firstLine="540"/>
        <w:jc w:val="both"/>
      </w:pPr>
      <w:r>
        <w:t xml:space="preserve">4.3.2. Внеплановые проверки проводятся на основании приказа начальника Управления образования при наличии конкретного обращения заявителя, информации, поступившей из государственных органов, органов местного самоуправления, а также от субъектов, указанных в </w:t>
      </w:r>
      <w:hyperlink w:anchor="P357" w:history="1">
        <w:r>
          <w:rPr>
            <w:color w:val="0000FF"/>
          </w:rPr>
          <w:t>пункте 4.4</w:t>
        </w:r>
      </w:hyperlink>
      <w:r>
        <w:t xml:space="preserve"> настоящего административного регламента.</w:t>
      </w:r>
    </w:p>
    <w:p w:rsidR="006C198B" w:rsidRDefault="006C198B">
      <w:pPr>
        <w:pStyle w:val="ConsPlusNormal"/>
        <w:spacing w:before="220"/>
        <w:ind w:firstLine="540"/>
        <w:jc w:val="both"/>
      </w:pPr>
      <w:r>
        <w:t>Для проведения плановых и внеплановых проверок предоставления муниципальной услуги, при необходимости приказом начальника Управления образования, формируется комиссия.</w:t>
      </w:r>
    </w:p>
    <w:p w:rsidR="006C198B" w:rsidRDefault="006C198B">
      <w:pPr>
        <w:pStyle w:val="ConsPlusNormal"/>
        <w:spacing w:before="220"/>
        <w:ind w:firstLine="540"/>
        <w:jc w:val="both"/>
      </w:pPr>
      <w:r>
        <w:lastRenderedPageBreak/>
        <w:t>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w:t>
      </w:r>
    </w:p>
    <w:p w:rsidR="006C198B" w:rsidRDefault="006C198B">
      <w:pPr>
        <w:pStyle w:val="ConsPlusNormal"/>
        <w:spacing w:before="220"/>
        <w:ind w:firstLine="540"/>
        <w:jc w:val="both"/>
      </w:pPr>
      <w:r>
        <w:t>Результаты проверки оформляются в виде заключения по материалам служебной проверки в соответствии с Регламентом Управления образования, утвержденным приказом Управления образования от 05.12.2012 N 767.</w:t>
      </w:r>
    </w:p>
    <w:p w:rsidR="006C198B" w:rsidRDefault="006C198B">
      <w:pPr>
        <w:pStyle w:val="ConsPlusNormal"/>
        <w:spacing w:before="220"/>
        <w:ind w:firstLine="540"/>
        <w:jc w:val="both"/>
      </w:pPr>
      <w:r>
        <w:t>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детей либо их родителей (законных представителей) виновные руководителем и/или специалистом образовательной организации (в том числе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6C198B" w:rsidRDefault="006C198B">
      <w:pPr>
        <w:pStyle w:val="ConsPlusNormal"/>
        <w:spacing w:before="220"/>
        <w:ind w:firstLine="540"/>
        <w:jc w:val="both"/>
      </w:pPr>
      <w:bookmarkStart w:id="11" w:name="P357"/>
      <w:bookmarkEnd w:id="11"/>
      <w:r>
        <w:t>4.4. Порядок и формы контроля за предоставлением муниципальной услуги со стороны граждан, их объединений и организаций.</w:t>
      </w:r>
    </w:p>
    <w:p w:rsidR="006C198B" w:rsidRDefault="006C198B">
      <w:pPr>
        <w:pStyle w:val="ConsPlusNormal"/>
        <w:spacing w:before="220"/>
        <w:ind w:firstLine="540"/>
        <w:jc w:val="both"/>
      </w:pPr>
      <w:r>
        <w:t>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административного регламента, муниципальных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6C198B" w:rsidRDefault="006C198B">
      <w:pPr>
        <w:pStyle w:val="ConsPlusNormal"/>
        <w:jc w:val="both"/>
      </w:pPr>
    </w:p>
    <w:p w:rsidR="006C198B" w:rsidRDefault="006C198B">
      <w:pPr>
        <w:pStyle w:val="ConsPlusTitle"/>
        <w:jc w:val="center"/>
        <w:outlineLvl w:val="1"/>
      </w:pPr>
      <w:r>
        <w:t>V. ДОСУДЕБНЫЙ (ВНЕСУДЕБНЫЙ) ПОРЯДОК ОБЖАЛОВАНИЯ</w:t>
      </w:r>
    </w:p>
    <w:p w:rsidR="006C198B" w:rsidRDefault="006C198B">
      <w:pPr>
        <w:pStyle w:val="ConsPlusTitle"/>
        <w:jc w:val="center"/>
      </w:pPr>
      <w:r>
        <w:t>РЕШЕНИЙ И ДЕЙСТВИЙ (БЕЗДЕЙСТВИЯ) ОРГАНА,</w:t>
      </w:r>
    </w:p>
    <w:p w:rsidR="006C198B" w:rsidRDefault="006C198B">
      <w:pPr>
        <w:pStyle w:val="ConsPlusTitle"/>
        <w:jc w:val="center"/>
      </w:pPr>
      <w:r>
        <w:t>ПРЕДОСТАВЛЯЮЩЕГО МУНИЦИПАЛЬНУЮ УСЛУГУ, ДОЛЖНОСТНОГО</w:t>
      </w:r>
    </w:p>
    <w:p w:rsidR="006C198B" w:rsidRDefault="006C198B">
      <w:pPr>
        <w:pStyle w:val="ConsPlusTitle"/>
        <w:jc w:val="center"/>
      </w:pPr>
      <w:r>
        <w:t>ЛИЦА ОРГАНА, ПРЕДОСТАВЛЯЮЩЕГО МУНИЦИПАЛЬНУЮ УСЛУГУ,</w:t>
      </w:r>
    </w:p>
    <w:p w:rsidR="006C198B" w:rsidRDefault="006C198B">
      <w:pPr>
        <w:pStyle w:val="ConsPlusTitle"/>
        <w:jc w:val="center"/>
      </w:pPr>
      <w:r>
        <w:t>ЛИБО МУНИЦИПАЛЬНОГО СЛУЖАЩЕГО, МНОГОФУНКЦИОНАЛЬНОГО</w:t>
      </w:r>
    </w:p>
    <w:p w:rsidR="006C198B" w:rsidRDefault="006C198B">
      <w:pPr>
        <w:pStyle w:val="ConsPlusTitle"/>
        <w:jc w:val="center"/>
      </w:pPr>
      <w:r>
        <w:t>ЦЕНТРА, РАБОТНИКА МНОГОФУНКЦИОНАЛЬНОГО ЦЕНТРА,</w:t>
      </w:r>
    </w:p>
    <w:p w:rsidR="006C198B" w:rsidRDefault="006C198B">
      <w:pPr>
        <w:pStyle w:val="ConsPlusTitle"/>
        <w:jc w:val="center"/>
      </w:pPr>
      <w:r>
        <w:t>А ТАКЖЕ ОРГАНИЗАЦИЙ, ОСУЩЕСТВЛЯЮЩИХ ФУНКЦИИ</w:t>
      </w:r>
    </w:p>
    <w:p w:rsidR="006C198B" w:rsidRDefault="006C198B">
      <w:pPr>
        <w:pStyle w:val="ConsPlusTitle"/>
        <w:jc w:val="center"/>
      </w:pPr>
      <w:r>
        <w:t>ПО ПРЕДОСТАВЛЕНИЮ МУНИЦИПАЛЬНОЙ УСЛУГИ, ИЛИ ИХ РАБОТНИКОВ</w:t>
      </w:r>
    </w:p>
    <w:p w:rsidR="006C198B" w:rsidRDefault="006C198B">
      <w:pPr>
        <w:pStyle w:val="ConsPlusNormal"/>
        <w:jc w:val="both"/>
      </w:pPr>
    </w:p>
    <w:p w:rsidR="006C198B" w:rsidRDefault="006C198B">
      <w:pPr>
        <w:pStyle w:val="ConsPlusNormal"/>
        <w:ind w:firstLine="540"/>
        <w:jc w:val="both"/>
      </w:pPr>
      <w:r>
        <w:t xml:space="preserve">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том числе в следующих случаях:</w:t>
      </w:r>
    </w:p>
    <w:p w:rsidR="006C198B" w:rsidRDefault="006C198B">
      <w:pPr>
        <w:pStyle w:val="ConsPlusNormal"/>
        <w:spacing w:before="220"/>
        <w:ind w:firstLine="540"/>
        <w:jc w:val="both"/>
      </w:pPr>
      <w:r>
        <w:t>1) 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rsidR="006C198B" w:rsidRDefault="006C198B">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r>
        <w:t xml:space="preserve">3) требование у заявителя документов, не предусмотренных нормативными правовыми </w:t>
      </w:r>
      <w:r>
        <w:lastRenderedPageBreak/>
        <w:t>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6C198B" w:rsidRDefault="006C198B">
      <w:pPr>
        <w:pStyle w:val="ConsPlusNormal"/>
        <w:spacing w:before="220"/>
        <w:ind w:firstLine="540"/>
        <w:jc w:val="both"/>
      </w:pPr>
      <w: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rsidR="006C198B" w:rsidRDefault="006C198B">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w:t>
      </w:r>
    </w:p>
    <w:p w:rsidR="006C198B" w:rsidRDefault="006C198B">
      <w:pPr>
        <w:pStyle w:val="ConsPlusNormal"/>
        <w:spacing w:before="220"/>
        <w:ind w:firstLine="540"/>
        <w:jc w:val="both"/>
      </w:pPr>
      <w:r>
        <w:t>7) отказ органа, предоставляющего муниципальную услугу, должностного лица и (или) специалиста,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198B" w:rsidRDefault="006C198B">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6C198B" w:rsidRDefault="006C198B">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"Томский район".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2"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lastRenderedPageBreak/>
        <w:t xml:space="preserve">муниципальных услуг в полном объеме в порядке, определенном </w:t>
      </w:r>
      <w:hyperlink r:id="rId4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r>
        <w:t>5.2.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начальнику Управления образования. Жалоба на решения руководителя органа, предоставляющего муниципальную услугу, подается заместителю Главы Томского района - начальнику Управления по социальной политике Администрации Томского района.</w:t>
      </w:r>
    </w:p>
    <w:p w:rsidR="006C198B" w:rsidRDefault="006C198B">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w:t>
      </w:r>
    </w:p>
    <w:p w:rsidR="006C198B" w:rsidRDefault="006C198B">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44"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6C198B" w:rsidRDefault="006C198B">
      <w:pPr>
        <w:pStyle w:val="ConsPlusNormal"/>
        <w:spacing w:before="220"/>
        <w:ind w:firstLine="540"/>
        <w:jc w:val="both"/>
      </w:pPr>
      <w:r>
        <w:t>Жалоба может быть подана по выбору заявителя:</w:t>
      </w:r>
    </w:p>
    <w:p w:rsidR="006C198B" w:rsidRDefault="006C198B">
      <w:pPr>
        <w:pStyle w:val="ConsPlusNormal"/>
        <w:spacing w:before="220"/>
        <w:ind w:firstLine="540"/>
        <w:jc w:val="both"/>
      </w:pPr>
      <w:r>
        <w:t>- в письменной форме на бумажном носителе при личном приеме заявителя, посредством почтового отправления, через многофункциональный центр;</w:t>
      </w:r>
    </w:p>
    <w:p w:rsidR="006C198B" w:rsidRDefault="006C198B">
      <w:pPr>
        <w:pStyle w:val="ConsPlusNormal"/>
        <w:spacing w:before="220"/>
        <w:ind w:firstLine="540"/>
        <w:jc w:val="both"/>
      </w:pPr>
      <w:r>
        <w:t>- в электронной форме с использованием информационно-телекоммуникационной сети "Интернет" через официальный сайт Управления образования и (или) муниципального образования "Томский район".</w:t>
      </w:r>
    </w:p>
    <w:p w:rsidR="006C198B" w:rsidRDefault="006C198B">
      <w:pPr>
        <w:pStyle w:val="ConsPlusNormal"/>
        <w:spacing w:before="220"/>
        <w:ind w:firstLine="540"/>
        <w:jc w:val="both"/>
      </w:pPr>
      <w:r>
        <w:t>Жалоба на решения и действия (бездействия) многофункционального центра, работника многофункционального центра может быть подана по выбору заявителя:</w:t>
      </w:r>
    </w:p>
    <w:p w:rsidR="006C198B" w:rsidRDefault="006C198B">
      <w:pPr>
        <w:pStyle w:val="ConsPlusNormal"/>
        <w:spacing w:before="220"/>
        <w:ind w:firstLine="540"/>
        <w:jc w:val="both"/>
      </w:pPr>
      <w:r>
        <w:t>- в письменной форме на бумажном носителе при личном приеме заявителя, посредством почтового отправления;</w:t>
      </w:r>
    </w:p>
    <w:p w:rsidR="006C198B" w:rsidRDefault="006C198B">
      <w:pPr>
        <w:pStyle w:val="ConsPlusNormal"/>
        <w:spacing w:before="220"/>
        <w:ind w:firstLine="540"/>
        <w:jc w:val="both"/>
      </w:pPr>
      <w:r>
        <w:t>- в электронной форме с использованием информационно-телекоммуникационной сети Интернет, официального сайта многофункционального центра.</w:t>
      </w:r>
    </w:p>
    <w:p w:rsidR="006C198B" w:rsidRDefault="006C198B">
      <w:pPr>
        <w:pStyle w:val="ConsPlusNormal"/>
        <w:spacing w:before="220"/>
        <w:ind w:firstLine="540"/>
        <w:jc w:val="both"/>
      </w:pPr>
      <w:r>
        <w:t xml:space="preserve">Жалоба на решения и действия (бездействие) организаций, предусмотренных </w:t>
      </w:r>
      <w:hyperlink r:id="rId45"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выбору заявителя:</w:t>
      </w:r>
    </w:p>
    <w:p w:rsidR="006C198B" w:rsidRDefault="006C198B">
      <w:pPr>
        <w:pStyle w:val="ConsPlusNormal"/>
        <w:spacing w:before="220"/>
        <w:ind w:firstLine="540"/>
        <w:jc w:val="both"/>
      </w:pPr>
      <w:r>
        <w:t>- в письменной форме на бумажном носителе при личном приеме заявителя, посредством почтового отправления;</w:t>
      </w:r>
    </w:p>
    <w:p w:rsidR="006C198B" w:rsidRDefault="006C198B">
      <w:pPr>
        <w:pStyle w:val="ConsPlusNormal"/>
        <w:spacing w:before="220"/>
        <w:ind w:firstLine="540"/>
        <w:jc w:val="both"/>
      </w:pPr>
      <w:r>
        <w:t>- в электронной форме с использованием информационно-телекоммуникационной сети Интернет, официальных сайтов этих организаций.</w:t>
      </w:r>
    </w:p>
    <w:p w:rsidR="006C198B" w:rsidRDefault="006C198B">
      <w:pPr>
        <w:pStyle w:val="ConsPlusNormal"/>
        <w:spacing w:before="220"/>
        <w:ind w:firstLine="540"/>
        <w:jc w:val="both"/>
      </w:pPr>
      <w:r>
        <w:t xml:space="preserve">5.3. Основаниями для начала процедуры обжалования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6"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являются:</w:t>
      </w:r>
    </w:p>
    <w:p w:rsidR="006C198B" w:rsidRDefault="006C198B">
      <w:pPr>
        <w:pStyle w:val="ConsPlusNormal"/>
        <w:spacing w:before="220"/>
        <w:ind w:firstLine="540"/>
        <w:jc w:val="both"/>
      </w:pPr>
      <w:r>
        <w:lastRenderedPageBreak/>
        <w:t xml:space="preserve">- жалоба заявителя, направленная в письменной форме почтовой связью по адресам, указанным в </w:t>
      </w:r>
      <w:hyperlink w:anchor="P469" w:history="1">
        <w:r>
          <w:rPr>
            <w:color w:val="0000FF"/>
          </w:rPr>
          <w:t>приложении 2</w:t>
        </w:r>
      </w:hyperlink>
      <w:r>
        <w:t xml:space="preserve"> к настоящему административному регламенту;</w:t>
      </w:r>
    </w:p>
    <w:p w:rsidR="006C198B" w:rsidRDefault="006C198B">
      <w:pPr>
        <w:pStyle w:val="ConsPlusNormal"/>
        <w:spacing w:before="220"/>
        <w:ind w:firstLine="540"/>
        <w:jc w:val="both"/>
      </w:pPr>
      <w:r>
        <w:t xml:space="preserve">- жалоба заявителя, направленная через Областное государственное казенное учреждение "Томский областной многофункциональный центр по предоставлению государственных и муниципальных услуг" или официальный сайт муниципального образования "Томский район" по адресам, указанным в </w:t>
      </w:r>
      <w:hyperlink w:anchor="P469" w:history="1">
        <w:r>
          <w:rPr>
            <w:color w:val="0000FF"/>
          </w:rPr>
          <w:t>приложении 2</w:t>
        </w:r>
      </w:hyperlink>
      <w:r>
        <w:t xml:space="preserve"> к настоящему административному регламенту;</w:t>
      </w:r>
    </w:p>
    <w:p w:rsidR="006C198B" w:rsidRDefault="006C198B">
      <w:pPr>
        <w:pStyle w:val="ConsPlusNormal"/>
        <w:spacing w:before="220"/>
        <w:ind w:firstLine="540"/>
        <w:jc w:val="both"/>
      </w:pPr>
      <w:r>
        <w:t>- жалоба заявителя в письменной форме, поданная в ходе личного приема;</w:t>
      </w:r>
    </w:p>
    <w:p w:rsidR="006C198B" w:rsidRDefault="006C198B">
      <w:pPr>
        <w:pStyle w:val="ConsPlusNormal"/>
        <w:spacing w:before="220"/>
        <w:ind w:firstLine="540"/>
        <w:jc w:val="both"/>
      </w:pPr>
      <w:r>
        <w:t xml:space="preserve">- жалоба заявителя, направленная в организации, предусмотренные </w:t>
      </w:r>
      <w:hyperlink r:id="rId47"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6C198B" w:rsidRDefault="006C198B">
      <w:pPr>
        <w:pStyle w:val="ConsPlusNormal"/>
        <w:spacing w:before="220"/>
        <w:ind w:firstLine="540"/>
        <w:jc w:val="both"/>
      </w:pPr>
      <w:r>
        <w:t>5.4. Жалоба заявителя должна содержать следующую информацию:</w:t>
      </w:r>
    </w:p>
    <w:p w:rsidR="006C198B" w:rsidRDefault="006C198B">
      <w:pPr>
        <w:pStyle w:val="ConsPlusNormal"/>
        <w:spacing w:before="220"/>
        <w:ind w:firstLine="540"/>
        <w:jc w:val="both"/>
      </w:pPr>
      <w: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8"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C198B" w:rsidRDefault="006C198B">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198B" w:rsidRDefault="006C198B">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6C198B" w:rsidRDefault="006C198B">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их работников.</w:t>
      </w:r>
    </w:p>
    <w:p w:rsidR="006C198B" w:rsidRDefault="006C198B">
      <w:pPr>
        <w:pStyle w:val="ConsPlusNormal"/>
        <w:spacing w:before="220"/>
        <w:ind w:firstLine="540"/>
        <w:jc w:val="both"/>
      </w:pPr>
      <w:r>
        <w:t>К жалобе заявитель вправе приложить документы (при наличии), подтверждающие доводы заявителя, либо их копии.</w:t>
      </w:r>
    </w:p>
    <w:p w:rsidR="006C198B" w:rsidRDefault="006C198B">
      <w:pPr>
        <w:pStyle w:val="ConsPlusNormal"/>
        <w:spacing w:before="220"/>
        <w:ind w:firstLine="540"/>
        <w:jc w:val="both"/>
      </w:pPr>
      <w:r>
        <w:t xml:space="preserve">5.5. Запись заявителей на личный прием к начальнику Управления образования осуществляется при личном обращении по адресам, указанным в </w:t>
      </w:r>
      <w:hyperlink w:anchor="P469" w:history="1">
        <w:r>
          <w:rPr>
            <w:color w:val="0000FF"/>
          </w:rPr>
          <w:t>приложении 2</w:t>
        </w:r>
      </w:hyperlink>
      <w:r>
        <w:t xml:space="preserve"> к настоящему административному регламенту, и (или) при обращении по номерам телефонов, которые указаны в приложении 2 к настоящему Административному регламенту</w:t>
      </w:r>
    </w:p>
    <w:p w:rsidR="006C198B" w:rsidRDefault="006C198B">
      <w:pPr>
        <w:pStyle w:val="ConsPlusNormal"/>
        <w:spacing w:before="220"/>
        <w:ind w:firstLine="540"/>
        <w:jc w:val="both"/>
      </w:pPr>
      <w:r>
        <w:t>При обжаловании заместителю Главы Томского района - начальнику Управления по социальной политике Администрации Томского района жалоба направляется по почтовому адресу: 634050, город Томск, улица Карла Маркса, 56 и (или) через официальный сайт муниципального образования "Томский район" (электронный адрес: http://www.tradm.ru).</w:t>
      </w:r>
    </w:p>
    <w:p w:rsidR="006C198B" w:rsidRDefault="006C198B">
      <w:pPr>
        <w:pStyle w:val="ConsPlusNormal"/>
        <w:spacing w:before="220"/>
        <w:ind w:firstLine="540"/>
        <w:jc w:val="both"/>
      </w:pPr>
      <w:r>
        <w:t xml:space="preserve">Запись заявителей на личный прием к заместителю Главы Томского района - начальнику </w:t>
      </w:r>
      <w:r>
        <w:lastRenderedPageBreak/>
        <w:t>Управления по социальной политике Администрации Томского района, в том числе для рассмотрения устной жалобы, осуществляется при личном обращении и (или) при обращении по номерам телефонов, которые размещаются на официальном сайте муниципального образования "Томский район" и официальном сайте Управления образования.</w:t>
      </w:r>
    </w:p>
    <w:p w:rsidR="006C198B" w:rsidRDefault="006C198B">
      <w:pPr>
        <w:pStyle w:val="ConsPlusNormal"/>
        <w:spacing w:before="220"/>
        <w:ind w:firstLine="540"/>
        <w:jc w:val="both"/>
      </w:pPr>
      <w:r>
        <w:t>При обращении заявителя с жалобой в устной форме содержание устного обращения заносится в журнал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6C198B" w:rsidRDefault="006C198B">
      <w:pPr>
        <w:pStyle w:val="ConsPlusNormal"/>
        <w:spacing w:before="220"/>
        <w:ind w:firstLine="540"/>
        <w:jc w:val="both"/>
      </w:pPr>
      <w:r>
        <w:t>5.6. При обращении заявителя с жалобой в письменной форме срок рассмотрения жалобы заявителя подлежит рассмотрению в течение пятнадцати рабочих дней со дня ее регистрации.</w:t>
      </w:r>
    </w:p>
    <w:p w:rsidR="006C198B" w:rsidRDefault="006C198B">
      <w:pPr>
        <w:pStyle w:val="ConsPlusNormal"/>
        <w:spacing w:before="220"/>
        <w:ind w:firstLine="540"/>
        <w:jc w:val="both"/>
      </w:pPr>
      <w:bookmarkStart w:id="12" w:name="P408"/>
      <w:bookmarkEnd w:id="12"/>
      <w:r>
        <w:t>5.7. По результатам рассмотрения жалобы начальник Управления образования или заместитель Главы Томского района - начальник Управления по социальной политике Администрации Томского района принимает решение:</w:t>
      </w:r>
    </w:p>
    <w:p w:rsidR="006C198B" w:rsidRDefault="006C198B">
      <w:pPr>
        <w:pStyle w:val="ConsPlusNormal"/>
        <w:spacing w:before="220"/>
        <w:ind w:firstLine="540"/>
        <w:jc w:val="both"/>
      </w:pPr>
      <w:r>
        <w:t>-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198B" w:rsidRDefault="006C198B">
      <w:pPr>
        <w:pStyle w:val="ConsPlusNormal"/>
        <w:spacing w:before="220"/>
        <w:ind w:firstLine="540"/>
        <w:jc w:val="both"/>
      </w:pPr>
      <w:r>
        <w:t>- об отказе в удовлетворении жалобы.</w:t>
      </w:r>
    </w:p>
    <w:p w:rsidR="006C198B" w:rsidRDefault="006C198B">
      <w:pPr>
        <w:pStyle w:val="ConsPlusNormal"/>
        <w:spacing w:before="220"/>
        <w:ind w:firstLine="540"/>
        <w:jc w:val="both"/>
      </w:pPr>
      <w:r>
        <w:t>В случае принятия решения об удовлетворении жалобы начальником Управления образования или заместителем Главы Томского района - начальником Управления по социальной политике Администрации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6C198B" w:rsidRDefault="006C198B">
      <w:pPr>
        <w:pStyle w:val="ConsPlusNormal"/>
        <w:spacing w:before="220"/>
        <w:ind w:firstLine="540"/>
        <w:jc w:val="both"/>
      </w:pPr>
      <w:r>
        <w:t xml:space="preserve">5.8. Не позднее дня, следующего за днем принятия решения, указанного в </w:t>
      </w:r>
      <w:hyperlink w:anchor="P408" w:history="1">
        <w:r>
          <w:rPr>
            <w:color w:val="0000FF"/>
          </w:rPr>
          <w:t>пункте 5.7</w:t>
        </w:r>
      </w:hyperlink>
      <w:r>
        <w:t xml:space="preserve"> настоящего административного регламента, заявителю в письменной форме посредством почтового отправления или по желанию заявителя, выраженному в жалобе, в электронной форме направляется мотивированный ответ о результатах рассмотрения жалобы.</w:t>
      </w:r>
    </w:p>
    <w:p w:rsidR="006C198B" w:rsidRDefault="006C198B">
      <w:pPr>
        <w:pStyle w:val="ConsPlusNormal"/>
        <w:spacing w:before="220"/>
        <w:ind w:firstLine="540"/>
        <w:jc w:val="both"/>
      </w:pPr>
      <w:r>
        <w:t>5.9. В случае установления в ходе или по результатам рассмотрения жалобы признаков состава правонарушения начальник Управления образования или заместитель Главы Томского района - начальник Управления по социальной политике Администрации Томского района незамедлительно направляет имеющиеся материалы в правоохранительные органы.</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1</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Title"/>
        <w:jc w:val="center"/>
      </w:pPr>
      <w:bookmarkStart w:id="13" w:name="P427"/>
      <w:bookmarkEnd w:id="13"/>
      <w:r>
        <w:lastRenderedPageBreak/>
        <w:t>БЛОК-СХЕМА</w:t>
      </w:r>
    </w:p>
    <w:p w:rsidR="006C198B" w:rsidRDefault="006C198B">
      <w:pPr>
        <w:pStyle w:val="ConsPlusTitle"/>
        <w:jc w:val="center"/>
      </w:pPr>
      <w:r>
        <w:t>ПРЕДОСТАВЛЕНИЯ МУНИЦИПАЛЬНОЙ УСЛУГИ "ПРИЕМ ЗАЯВЛЕНИЙ,</w:t>
      </w:r>
    </w:p>
    <w:p w:rsidR="006C198B" w:rsidRDefault="006C198B">
      <w:pPr>
        <w:pStyle w:val="ConsPlusTitle"/>
        <w:jc w:val="center"/>
      </w:pPr>
      <w:r>
        <w:t>ПОСТАНОВКА НА УЧЕТ И ВЫДАЧА НАПРАВЛЕНИЙ В ЦЕЛЯХ ЗАЧИСЛЕНИЯ</w:t>
      </w:r>
    </w:p>
    <w:p w:rsidR="006C198B" w:rsidRDefault="006C198B">
      <w:pPr>
        <w:pStyle w:val="ConsPlusTitle"/>
        <w:jc w:val="center"/>
      </w:pPr>
      <w:r>
        <w:t>ДЕТЕЙ В МУНИЦИПАЛЬНЫЕ ОБРАЗОВАТЕЛЬНЫЕ ОРГАНИЗАЦИИ ТОМСКОГО</w:t>
      </w:r>
    </w:p>
    <w:p w:rsidR="006C198B" w:rsidRDefault="006C198B">
      <w:pPr>
        <w:pStyle w:val="ConsPlusTitle"/>
        <w:jc w:val="center"/>
      </w:pPr>
      <w:r>
        <w:t>РАЙОНА, РЕАЛИЗУЮЩИЕ ОБРАЗОВАТЕЛЬНЫЕ ПРОГРАММЫ</w:t>
      </w:r>
    </w:p>
    <w:p w:rsidR="006C198B" w:rsidRDefault="006C198B">
      <w:pPr>
        <w:pStyle w:val="ConsPlusTitle"/>
        <w:jc w:val="center"/>
      </w:pPr>
      <w:r>
        <w:t>ДОШКОЛЬНОГО ОБРАЗОВАНИЯ"</w:t>
      </w:r>
    </w:p>
    <w:p w:rsidR="006C198B" w:rsidRDefault="006C198B">
      <w:pPr>
        <w:pStyle w:val="ConsPlusNormal"/>
        <w:jc w:val="both"/>
      </w:pPr>
    </w:p>
    <w:p w:rsidR="006C198B" w:rsidRDefault="006C198B">
      <w:pPr>
        <w:pStyle w:val="ConsPlusNonformat"/>
        <w:jc w:val="both"/>
      </w:pPr>
      <w:r>
        <w:t xml:space="preserve">                                  I этап</w:t>
      </w:r>
    </w:p>
    <w:p w:rsidR="006C198B" w:rsidRDefault="006C198B">
      <w:pPr>
        <w:pStyle w:val="ConsPlusNonformat"/>
        <w:jc w:val="both"/>
      </w:pPr>
    </w:p>
    <w:p w:rsidR="006C198B" w:rsidRDefault="006C198B">
      <w:pPr>
        <w:pStyle w:val="ConsPlusNonformat"/>
        <w:jc w:val="both"/>
      </w:pPr>
      <w:r>
        <w:t>┌────────────────────────────────────────────────────────┐</w:t>
      </w:r>
    </w:p>
    <w:p w:rsidR="006C198B" w:rsidRDefault="006C198B">
      <w:pPr>
        <w:pStyle w:val="ConsPlusNonformat"/>
        <w:jc w:val="both"/>
      </w:pPr>
      <w:r>
        <w:t>│Прием  заявления   заявителя   для   регистрации   детей│</w:t>
      </w:r>
    </w:p>
    <w:p w:rsidR="006C198B" w:rsidRDefault="006C198B">
      <w:pPr>
        <w:pStyle w:val="ConsPlusNonformat"/>
        <w:jc w:val="both"/>
      </w:pPr>
      <w:r>
        <w:t>│в  Книге  учета  и  в  АИС  "Комплектование ДОО" либо их│</w:t>
      </w:r>
    </w:p>
    <w:p w:rsidR="006C198B" w:rsidRDefault="006C198B">
      <w:pPr>
        <w:pStyle w:val="ConsPlusNonformat"/>
        <w:jc w:val="both"/>
      </w:pPr>
      <w:r>
        <w:t>│снятия  с  учета.   Рассмотрение   заявления  заявителя,│ ┌──────────────┐</w:t>
      </w:r>
    </w:p>
    <w:p w:rsidR="006C198B" w:rsidRDefault="006C198B">
      <w:pPr>
        <w:pStyle w:val="ConsPlusNonformat"/>
        <w:jc w:val="both"/>
      </w:pPr>
      <w:r>
        <w:t>│установление  наличия (отсутствия) оснований для  отказа├&gt;│30 календарных│</w:t>
      </w:r>
    </w:p>
    <w:p w:rsidR="006C198B" w:rsidRDefault="006C198B">
      <w:pPr>
        <w:pStyle w:val="ConsPlusNonformat"/>
        <w:jc w:val="both"/>
      </w:pPr>
      <w:r>
        <w:t>│в   предоставлении  муниципальной  услуги  и  подготовка│ │     дней     │</w:t>
      </w:r>
    </w:p>
    <w:p w:rsidR="006C198B" w:rsidRDefault="006C198B">
      <w:pPr>
        <w:pStyle w:val="ConsPlusNonformat"/>
        <w:jc w:val="both"/>
      </w:pPr>
      <w:r>
        <w:t>│результата I этапа  предоставления муниципальной услуги.│ └──────────────┘</w:t>
      </w:r>
    </w:p>
    <w:p w:rsidR="006C198B" w:rsidRDefault="006C198B">
      <w:pPr>
        <w:pStyle w:val="ConsPlusNonformat"/>
        <w:jc w:val="both"/>
      </w:pPr>
      <w:r>
        <w:t>│Направление  (выдача)  заявителю   результата  I   этапа│</w:t>
      </w:r>
    </w:p>
    <w:p w:rsidR="006C198B" w:rsidRDefault="006C198B">
      <w:pPr>
        <w:pStyle w:val="ConsPlusNonformat"/>
        <w:jc w:val="both"/>
      </w:pPr>
      <w:r>
        <w:t>│предоставления   муниципальной  услуги  (30  календарных│</w:t>
      </w:r>
    </w:p>
    <w:p w:rsidR="006C198B" w:rsidRDefault="006C198B">
      <w:pPr>
        <w:pStyle w:val="ConsPlusNonformat"/>
        <w:jc w:val="both"/>
      </w:pPr>
      <w:r>
        <w:t>│дней)                                                   │</w:t>
      </w:r>
    </w:p>
    <w:p w:rsidR="006C198B" w:rsidRDefault="006C198B">
      <w:pPr>
        <w:pStyle w:val="ConsPlusNonformat"/>
        <w:jc w:val="both"/>
      </w:pPr>
      <w:r>
        <w:t>└────────────────────────────────────────────────────────┘</w:t>
      </w:r>
    </w:p>
    <w:p w:rsidR="006C198B" w:rsidRDefault="006C198B">
      <w:pPr>
        <w:pStyle w:val="ConsPlusNonformat"/>
        <w:jc w:val="both"/>
      </w:pPr>
    </w:p>
    <w:p w:rsidR="006C198B" w:rsidRDefault="006C198B">
      <w:pPr>
        <w:pStyle w:val="ConsPlusNonformat"/>
        <w:jc w:val="both"/>
      </w:pPr>
      <w:r>
        <w:t xml:space="preserve">                                  II этап</w:t>
      </w:r>
    </w:p>
    <w:p w:rsidR="006C198B" w:rsidRDefault="006C198B">
      <w:pPr>
        <w:pStyle w:val="ConsPlusNonformat"/>
        <w:jc w:val="both"/>
      </w:pPr>
    </w:p>
    <w:p w:rsidR="006C198B" w:rsidRDefault="006C198B">
      <w:pPr>
        <w:pStyle w:val="ConsPlusNonformat"/>
        <w:jc w:val="both"/>
      </w:pPr>
      <w:r>
        <w:t>┌────────────────────────────────────────────────────────┐</w:t>
      </w:r>
    </w:p>
    <w:p w:rsidR="006C198B" w:rsidRDefault="006C198B">
      <w:pPr>
        <w:pStyle w:val="ConsPlusNonformat"/>
        <w:jc w:val="both"/>
      </w:pPr>
      <w:r>
        <w:t>│Прием  и  регистрация  документов  в   целях   получения│</w:t>
      </w:r>
    </w:p>
    <w:p w:rsidR="006C198B" w:rsidRDefault="006C198B">
      <w:pPr>
        <w:pStyle w:val="ConsPlusNonformat"/>
        <w:jc w:val="both"/>
      </w:pPr>
      <w:r>
        <w:t>│направления  в  конкретное ДОУ, а также перевода ребенка│</w:t>
      </w:r>
    </w:p>
    <w:p w:rsidR="006C198B" w:rsidRDefault="006C198B">
      <w:pPr>
        <w:pStyle w:val="ConsPlusNonformat"/>
        <w:jc w:val="both"/>
      </w:pPr>
      <w:r>
        <w:t>│в  другое  ДОУ  и  обмена направлениями между родителями│</w:t>
      </w:r>
    </w:p>
    <w:p w:rsidR="006C198B" w:rsidRDefault="006C198B">
      <w:pPr>
        <w:pStyle w:val="ConsPlusNonformat"/>
        <w:jc w:val="both"/>
      </w:pPr>
      <w:r>
        <w:t>│(законными  представителями)  детей,  ранее  получившими│</w:t>
      </w:r>
    </w:p>
    <w:p w:rsidR="006C198B" w:rsidRDefault="006C198B">
      <w:pPr>
        <w:pStyle w:val="ConsPlusNonformat"/>
        <w:jc w:val="both"/>
      </w:pPr>
      <w:r>
        <w:t>│направления в ДОУ.                                      │ ┌───────────┐</w:t>
      </w:r>
    </w:p>
    <w:p w:rsidR="006C198B" w:rsidRDefault="006C198B">
      <w:pPr>
        <w:pStyle w:val="ConsPlusNonformat"/>
        <w:jc w:val="both"/>
      </w:pPr>
      <w:r>
        <w:t>│Рассмотрение  документов заявителя, установление наличия├&gt;│от 1 до 75 │</w:t>
      </w:r>
    </w:p>
    <w:p w:rsidR="006C198B" w:rsidRDefault="006C198B">
      <w:pPr>
        <w:pStyle w:val="ConsPlusNonformat"/>
        <w:jc w:val="both"/>
      </w:pPr>
      <w:r>
        <w:t>│(отсутствия)   оснований  для  отказа  в  предоставлении│ │календарных│</w:t>
      </w:r>
    </w:p>
    <w:p w:rsidR="006C198B" w:rsidRDefault="006C198B">
      <w:pPr>
        <w:pStyle w:val="ConsPlusNonformat"/>
        <w:jc w:val="both"/>
      </w:pPr>
      <w:r>
        <w:t>│муниципальной  услуги  и  подготовка результата II этапа│ │    дней   │</w:t>
      </w:r>
    </w:p>
    <w:p w:rsidR="006C198B" w:rsidRDefault="006C198B">
      <w:pPr>
        <w:pStyle w:val="ConsPlusNonformat"/>
        <w:jc w:val="both"/>
      </w:pPr>
      <w:r>
        <w:t>│предоставления муниципальной услуги.                    │ └───────────┘</w:t>
      </w:r>
    </w:p>
    <w:p w:rsidR="006C198B" w:rsidRDefault="006C198B">
      <w:pPr>
        <w:pStyle w:val="ConsPlusNonformat"/>
        <w:jc w:val="both"/>
      </w:pPr>
      <w:r>
        <w:t>│Направление  или  выдача  заявителю  результата II этапа│</w:t>
      </w:r>
    </w:p>
    <w:p w:rsidR="006C198B" w:rsidRDefault="006C198B">
      <w:pPr>
        <w:pStyle w:val="ConsPlusNonformat"/>
        <w:jc w:val="both"/>
      </w:pPr>
      <w:r>
        <w:t>│предоставления муниципальной услуги.                    │</w:t>
      </w:r>
    </w:p>
    <w:p w:rsidR="006C198B" w:rsidRDefault="006C198B">
      <w:pPr>
        <w:pStyle w:val="ConsPlusNonformat"/>
        <w:jc w:val="both"/>
      </w:pPr>
      <w:r>
        <w:t>│(от 1 до 75 календарных дней)                           │</w:t>
      </w:r>
    </w:p>
    <w:p w:rsidR="006C198B" w:rsidRDefault="006C198B">
      <w:pPr>
        <w:pStyle w:val="ConsPlusNonformat"/>
        <w:jc w:val="both"/>
      </w:pPr>
      <w:r>
        <w:t>└────────────────────────────────────────────────────────┘</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bookmarkStart w:id="14" w:name="P469"/>
      <w:bookmarkEnd w:id="14"/>
      <w:r>
        <w:t>Приложение 2</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Title"/>
        <w:jc w:val="center"/>
        <w:outlineLvl w:val="2"/>
      </w:pPr>
      <w:r>
        <w:t>УПРАВЛЕНИЕ ОБРАЗОВАНИЯ АДМИНИСТРАЦИИ ТОМСКОГО РАЙОНА</w:t>
      </w:r>
    </w:p>
    <w:p w:rsidR="006C198B" w:rsidRDefault="006C198B">
      <w:pPr>
        <w:pStyle w:val="ConsPlusNormal"/>
        <w:jc w:val="both"/>
      </w:pPr>
    </w:p>
    <w:p w:rsidR="006C198B" w:rsidRDefault="006C198B">
      <w:pPr>
        <w:pStyle w:val="ConsPlusTitle"/>
        <w:jc w:val="center"/>
        <w:outlineLvl w:val="3"/>
      </w:pPr>
      <w:r>
        <w:t>Справочная информация о месте нахождения, графике работы,</w:t>
      </w:r>
    </w:p>
    <w:p w:rsidR="006C198B" w:rsidRDefault="006C198B">
      <w:pPr>
        <w:pStyle w:val="ConsPlusTitle"/>
        <w:jc w:val="center"/>
      </w:pPr>
      <w:r>
        <w:t>контактных телефонах, адресах электронной почты органов,</w:t>
      </w:r>
    </w:p>
    <w:p w:rsidR="006C198B" w:rsidRDefault="006C198B">
      <w:pPr>
        <w:pStyle w:val="ConsPlusTitle"/>
        <w:jc w:val="center"/>
      </w:pPr>
      <w:r>
        <w:t>предоставляющих муниципальную услугу, их структурных</w:t>
      </w:r>
    </w:p>
    <w:p w:rsidR="006C198B" w:rsidRDefault="006C198B">
      <w:pPr>
        <w:pStyle w:val="ConsPlusTitle"/>
        <w:jc w:val="center"/>
      </w:pPr>
      <w:r>
        <w:t>подразделений и организаций, участвующих в предоставлении</w:t>
      </w:r>
    </w:p>
    <w:p w:rsidR="006C198B" w:rsidRDefault="006C198B">
      <w:pPr>
        <w:pStyle w:val="ConsPlusTitle"/>
        <w:jc w:val="center"/>
      </w:pPr>
      <w:r>
        <w:t>муниципальной услуги</w:t>
      </w:r>
    </w:p>
    <w:p w:rsidR="006C198B" w:rsidRDefault="006C198B">
      <w:pPr>
        <w:pStyle w:val="ConsPlusNormal"/>
        <w:jc w:val="both"/>
      </w:pPr>
    </w:p>
    <w:p w:rsidR="006C198B" w:rsidRDefault="006C198B">
      <w:pPr>
        <w:pStyle w:val="ConsPlusNormal"/>
        <w:ind w:firstLine="540"/>
        <w:jc w:val="both"/>
      </w:pPr>
      <w:r>
        <w:lastRenderedPageBreak/>
        <w:t>Управление образования</w:t>
      </w:r>
    </w:p>
    <w:p w:rsidR="006C198B" w:rsidRDefault="006C198B">
      <w:pPr>
        <w:pStyle w:val="ConsPlusNormal"/>
        <w:spacing w:before="220"/>
        <w:ind w:firstLine="540"/>
        <w:jc w:val="both"/>
      </w:pPr>
      <w:r>
        <w:t>адрес: г. Томск, пер. Кооперативный, 2а.</w:t>
      </w:r>
    </w:p>
    <w:p w:rsidR="006C198B" w:rsidRDefault="006C198B">
      <w:pPr>
        <w:pStyle w:val="ConsPlusNormal"/>
        <w:spacing w:before="220"/>
        <w:ind w:firstLine="540"/>
        <w:jc w:val="both"/>
      </w:pPr>
      <w:r>
        <w:t>График работы Управления образования:</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5102"/>
      </w:tblGrid>
      <w:tr w:rsidR="006C198B">
        <w:tc>
          <w:tcPr>
            <w:tcW w:w="1587" w:type="dxa"/>
          </w:tcPr>
          <w:p w:rsidR="006C198B" w:rsidRDefault="006C198B">
            <w:pPr>
              <w:pStyle w:val="ConsPlusNormal"/>
            </w:pPr>
            <w:r>
              <w:t>Понедельник:</w:t>
            </w:r>
          </w:p>
        </w:tc>
        <w:tc>
          <w:tcPr>
            <w:tcW w:w="5102" w:type="dxa"/>
          </w:tcPr>
          <w:p w:rsidR="006C198B" w:rsidRDefault="006C198B">
            <w:pPr>
              <w:pStyle w:val="ConsPlusNormal"/>
            </w:pPr>
            <w:r>
              <w:t>9.00 - 18.00, 12.30 - 13.30 - обеденный перерыв</w:t>
            </w:r>
          </w:p>
        </w:tc>
      </w:tr>
      <w:tr w:rsidR="006C198B">
        <w:tc>
          <w:tcPr>
            <w:tcW w:w="1587" w:type="dxa"/>
          </w:tcPr>
          <w:p w:rsidR="006C198B" w:rsidRDefault="006C198B">
            <w:pPr>
              <w:pStyle w:val="ConsPlusNormal"/>
            </w:pPr>
            <w:r>
              <w:t>Вторник:</w:t>
            </w:r>
          </w:p>
        </w:tc>
        <w:tc>
          <w:tcPr>
            <w:tcW w:w="5102" w:type="dxa"/>
          </w:tcPr>
          <w:p w:rsidR="006C198B" w:rsidRDefault="006C198B">
            <w:pPr>
              <w:pStyle w:val="ConsPlusNormal"/>
            </w:pPr>
            <w:r>
              <w:t>9.00 - 18.00, 12.30 - 13.30 - обеденный перерыв</w:t>
            </w:r>
          </w:p>
        </w:tc>
      </w:tr>
      <w:tr w:rsidR="006C198B">
        <w:tc>
          <w:tcPr>
            <w:tcW w:w="1587" w:type="dxa"/>
          </w:tcPr>
          <w:p w:rsidR="006C198B" w:rsidRDefault="006C198B">
            <w:pPr>
              <w:pStyle w:val="ConsPlusNormal"/>
            </w:pPr>
            <w:r>
              <w:t>Среда</w:t>
            </w:r>
          </w:p>
        </w:tc>
        <w:tc>
          <w:tcPr>
            <w:tcW w:w="5102" w:type="dxa"/>
          </w:tcPr>
          <w:p w:rsidR="006C198B" w:rsidRDefault="006C198B">
            <w:pPr>
              <w:pStyle w:val="ConsPlusNormal"/>
            </w:pPr>
            <w:r>
              <w:t>9.00 - 18.00, 12.30 - 13.30 - обеденный перерыв</w:t>
            </w:r>
          </w:p>
        </w:tc>
      </w:tr>
      <w:tr w:rsidR="006C198B">
        <w:tc>
          <w:tcPr>
            <w:tcW w:w="1587" w:type="dxa"/>
          </w:tcPr>
          <w:p w:rsidR="006C198B" w:rsidRDefault="006C198B">
            <w:pPr>
              <w:pStyle w:val="ConsPlusNormal"/>
            </w:pPr>
            <w:r>
              <w:t>Четверг:</w:t>
            </w:r>
          </w:p>
        </w:tc>
        <w:tc>
          <w:tcPr>
            <w:tcW w:w="5102" w:type="dxa"/>
          </w:tcPr>
          <w:p w:rsidR="006C198B" w:rsidRDefault="006C198B">
            <w:pPr>
              <w:pStyle w:val="ConsPlusNormal"/>
            </w:pPr>
            <w:r>
              <w:t>9.00 - 18.00, 12.30 - 13.30 - обеденный перерыв</w:t>
            </w:r>
          </w:p>
        </w:tc>
      </w:tr>
      <w:tr w:rsidR="006C198B">
        <w:tc>
          <w:tcPr>
            <w:tcW w:w="1587" w:type="dxa"/>
          </w:tcPr>
          <w:p w:rsidR="006C198B" w:rsidRDefault="006C198B">
            <w:pPr>
              <w:pStyle w:val="ConsPlusNormal"/>
            </w:pPr>
            <w:r>
              <w:t>Пятница:</w:t>
            </w:r>
          </w:p>
        </w:tc>
        <w:tc>
          <w:tcPr>
            <w:tcW w:w="5102" w:type="dxa"/>
          </w:tcPr>
          <w:p w:rsidR="006C198B" w:rsidRDefault="006C198B">
            <w:pPr>
              <w:pStyle w:val="ConsPlusNormal"/>
            </w:pPr>
            <w:r>
              <w:t>9.00 - 18.00, 12.30 - 13.30 - обеденный перерыв</w:t>
            </w:r>
          </w:p>
        </w:tc>
      </w:tr>
      <w:tr w:rsidR="006C198B">
        <w:tc>
          <w:tcPr>
            <w:tcW w:w="1587" w:type="dxa"/>
          </w:tcPr>
          <w:p w:rsidR="006C198B" w:rsidRDefault="006C198B">
            <w:pPr>
              <w:pStyle w:val="ConsPlusNormal"/>
            </w:pPr>
            <w:r>
              <w:t>Суббота</w:t>
            </w:r>
          </w:p>
        </w:tc>
        <w:tc>
          <w:tcPr>
            <w:tcW w:w="5102" w:type="dxa"/>
          </w:tcPr>
          <w:p w:rsidR="006C198B" w:rsidRDefault="006C198B">
            <w:pPr>
              <w:pStyle w:val="ConsPlusNormal"/>
            </w:pPr>
            <w:r>
              <w:t>выходной день</w:t>
            </w:r>
          </w:p>
        </w:tc>
      </w:tr>
      <w:tr w:rsidR="006C198B">
        <w:tc>
          <w:tcPr>
            <w:tcW w:w="1587" w:type="dxa"/>
          </w:tcPr>
          <w:p w:rsidR="006C198B" w:rsidRDefault="006C198B">
            <w:pPr>
              <w:pStyle w:val="ConsPlusNormal"/>
            </w:pPr>
            <w:r>
              <w:t>Воскресенье:</w:t>
            </w:r>
          </w:p>
        </w:tc>
        <w:tc>
          <w:tcPr>
            <w:tcW w:w="5102" w:type="dxa"/>
          </w:tcPr>
          <w:p w:rsidR="006C198B" w:rsidRDefault="006C198B">
            <w:pPr>
              <w:pStyle w:val="ConsPlusNormal"/>
            </w:pPr>
            <w:r>
              <w:t>выходной день</w:t>
            </w:r>
          </w:p>
        </w:tc>
      </w:tr>
    </w:tbl>
    <w:p w:rsidR="006C198B" w:rsidRDefault="006C198B">
      <w:pPr>
        <w:pStyle w:val="ConsPlusNormal"/>
        <w:jc w:val="both"/>
      </w:pPr>
    </w:p>
    <w:p w:rsidR="006C198B" w:rsidRDefault="006C198B">
      <w:pPr>
        <w:pStyle w:val="ConsPlusNormal"/>
        <w:ind w:firstLine="540"/>
        <w:jc w:val="both"/>
      </w:pPr>
      <w:r>
        <w:t>Почтовый адрес:</w:t>
      </w:r>
    </w:p>
    <w:p w:rsidR="006C198B" w:rsidRDefault="006C198B">
      <w:pPr>
        <w:pStyle w:val="ConsPlusNormal"/>
        <w:spacing w:before="220"/>
        <w:ind w:firstLine="540"/>
        <w:jc w:val="both"/>
      </w:pPr>
      <w:r>
        <w:t>634050, г. Томск, пер. Кооперативный 2а.</w:t>
      </w:r>
    </w:p>
    <w:p w:rsidR="006C198B" w:rsidRDefault="006C198B">
      <w:pPr>
        <w:pStyle w:val="ConsPlusNormal"/>
        <w:spacing w:before="220"/>
        <w:ind w:firstLine="540"/>
        <w:jc w:val="both"/>
      </w:pPr>
      <w:r>
        <w:t>Контактный телефон: 90-13-12 (приемная).</w:t>
      </w:r>
    </w:p>
    <w:p w:rsidR="006C198B" w:rsidRDefault="006C198B">
      <w:pPr>
        <w:pStyle w:val="ConsPlusNormal"/>
        <w:spacing w:before="220"/>
        <w:ind w:firstLine="540"/>
        <w:jc w:val="both"/>
      </w:pPr>
      <w:r>
        <w:t>Официальный сайт Управления образования в сети "Интернет": http://uoatr.tomsk.ru</w:t>
      </w:r>
    </w:p>
    <w:p w:rsidR="006C198B" w:rsidRDefault="006C198B">
      <w:pPr>
        <w:pStyle w:val="ConsPlusNormal"/>
        <w:spacing w:before="220"/>
        <w:ind w:firstLine="540"/>
        <w:jc w:val="both"/>
      </w:pPr>
      <w:r>
        <w:t>Адрес электронной почты Управления образования в сети "Интернет": ruo2@mail.tomsknet.ru</w:t>
      </w:r>
    </w:p>
    <w:p w:rsidR="006C198B" w:rsidRDefault="006C198B">
      <w:pPr>
        <w:pStyle w:val="ConsPlusNormal"/>
        <w:spacing w:before="220"/>
        <w:ind w:firstLine="540"/>
        <w:jc w:val="both"/>
      </w:pPr>
      <w:r>
        <w:t>1. Дошкольные образовательные организации, предоставляющие муниципальную услугу:</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31"/>
        <w:gridCol w:w="1644"/>
        <w:gridCol w:w="3118"/>
      </w:tblGrid>
      <w:tr w:rsidR="006C198B">
        <w:tc>
          <w:tcPr>
            <w:tcW w:w="2778" w:type="dxa"/>
          </w:tcPr>
          <w:p w:rsidR="006C198B" w:rsidRDefault="006C198B">
            <w:pPr>
              <w:pStyle w:val="ConsPlusNormal"/>
              <w:jc w:val="center"/>
            </w:pPr>
            <w:r>
              <w:t>Полное название</w:t>
            </w:r>
          </w:p>
        </w:tc>
        <w:tc>
          <w:tcPr>
            <w:tcW w:w="1531" w:type="dxa"/>
          </w:tcPr>
          <w:p w:rsidR="006C198B" w:rsidRDefault="006C198B">
            <w:pPr>
              <w:pStyle w:val="ConsPlusNormal"/>
              <w:jc w:val="center"/>
            </w:pPr>
            <w:r>
              <w:t>Адрес</w:t>
            </w:r>
          </w:p>
        </w:tc>
        <w:tc>
          <w:tcPr>
            <w:tcW w:w="1644" w:type="dxa"/>
          </w:tcPr>
          <w:p w:rsidR="006C198B" w:rsidRDefault="006C198B">
            <w:pPr>
              <w:pStyle w:val="ConsPlusNormal"/>
              <w:jc w:val="center"/>
            </w:pPr>
            <w:r>
              <w:t>Рабочие телефоны</w:t>
            </w:r>
          </w:p>
        </w:tc>
        <w:tc>
          <w:tcPr>
            <w:tcW w:w="3118" w:type="dxa"/>
          </w:tcPr>
          <w:p w:rsidR="006C198B" w:rsidRDefault="006C198B">
            <w:pPr>
              <w:pStyle w:val="ConsPlusNormal"/>
              <w:jc w:val="center"/>
            </w:pPr>
            <w:r>
              <w:t>Электронная почта</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п. Аэропорт" Томского района</w:t>
            </w:r>
          </w:p>
        </w:tc>
        <w:tc>
          <w:tcPr>
            <w:tcW w:w="1531" w:type="dxa"/>
          </w:tcPr>
          <w:p w:rsidR="006C198B" w:rsidRDefault="006C198B">
            <w:pPr>
              <w:pStyle w:val="ConsPlusNormal"/>
              <w:jc w:val="center"/>
            </w:pPr>
            <w:r>
              <w:t>634011, п. Аэропорт, д. 7</w:t>
            </w:r>
          </w:p>
        </w:tc>
        <w:tc>
          <w:tcPr>
            <w:tcW w:w="1644" w:type="dxa"/>
          </w:tcPr>
          <w:p w:rsidR="006C198B" w:rsidRDefault="006C198B">
            <w:pPr>
              <w:pStyle w:val="ConsPlusNormal"/>
              <w:jc w:val="center"/>
            </w:pPr>
            <w:r>
              <w:t>Тел./факс: 8-(3822) 964-814</w:t>
            </w:r>
          </w:p>
        </w:tc>
        <w:tc>
          <w:tcPr>
            <w:tcW w:w="3118" w:type="dxa"/>
          </w:tcPr>
          <w:p w:rsidR="006C198B" w:rsidRDefault="006C198B">
            <w:pPr>
              <w:pStyle w:val="ConsPlusNormal"/>
              <w:jc w:val="center"/>
            </w:pPr>
            <w:r>
              <w:t>schuklowa@yandex.ru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с. Батурино" Томского района</w:t>
            </w:r>
          </w:p>
        </w:tc>
        <w:tc>
          <w:tcPr>
            <w:tcW w:w="1531" w:type="dxa"/>
          </w:tcPr>
          <w:p w:rsidR="006C198B" w:rsidRDefault="006C198B">
            <w:pPr>
              <w:pStyle w:val="ConsPlusNormal"/>
              <w:jc w:val="center"/>
            </w:pPr>
            <w:r>
              <w:t>634592, с. Батурино ул. Цветочная, 8</w:t>
            </w:r>
          </w:p>
        </w:tc>
        <w:tc>
          <w:tcPr>
            <w:tcW w:w="1644" w:type="dxa"/>
          </w:tcPr>
          <w:p w:rsidR="006C198B" w:rsidRDefault="006C198B">
            <w:pPr>
              <w:pStyle w:val="ConsPlusNormal"/>
              <w:jc w:val="center"/>
            </w:pPr>
            <w:r>
              <w:t>Тел./факс: 8 913 814 80 47</w:t>
            </w:r>
          </w:p>
        </w:tc>
        <w:tc>
          <w:tcPr>
            <w:tcW w:w="3118" w:type="dxa"/>
          </w:tcPr>
          <w:p w:rsidR="006C198B" w:rsidRDefault="006C198B">
            <w:pPr>
              <w:pStyle w:val="ConsPlusNormal"/>
              <w:jc w:val="center"/>
            </w:pPr>
            <w:r>
              <w:t>petrova01041968@yandex.ru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"Центр развития ребенка - детский сад с. Богашево" Томского района</w:t>
            </w:r>
          </w:p>
        </w:tc>
        <w:tc>
          <w:tcPr>
            <w:tcW w:w="1531" w:type="dxa"/>
          </w:tcPr>
          <w:p w:rsidR="006C198B" w:rsidRDefault="006C198B">
            <w:pPr>
              <w:pStyle w:val="ConsPlusNormal"/>
              <w:jc w:val="center"/>
            </w:pPr>
            <w:r>
              <w:t>634570, с. Богашево ул. Новостройка, 12</w:t>
            </w:r>
          </w:p>
        </w:tc>
        <w:tc>
          <w:tcPr>
            <w:tcW w:w="1644" w:type="dxa"/>
          </w:tcPr>
          <w:p w:rsidR="006C198B" w:rsidRDefault="006C198B">
            <w:pPr>
              <w:pStyle w:val="ConsPlusNormal"/>
              <w:jc w:val="center"/>
            </w:pPr>
            <w:r>
              <w:t>Тел./факс: 8-(3822) 931-532</w:t>
            </w:r>
          </w:p>
        </w:tc>
        <w:tc>
          <w:tcPr>
            <w:tcW w:w="3118" w:type="dxa"/>
          </w:tcPr>
          <w:p w:rsidR="006C198B" w:rsidRDefault="006C198B">
            <w:pPr>
              <w:pStyle w:val="ConsPlusNormal"/>
              <w:jc w:val="center"/>
            </w:pPr>
            <w:r>
              <w:t>mbdou-bogashevo@sibmail.com</w:t>
            </w:r>
          </w:p>
        </w:tc>
      </w:tr>
      <w:tr w:rsidR="006C198B">
        <w:tc>
          <w:tcPr>
            <w:tcW w:w="2778" w:type="dxa"/>
          </w:tcPr>
          <w:p w:rsidR="006C198B" w:rsidRDefault="006C198B">
            <w:pPr>
              <w:pStyle w:val="ConsPlusNormal"/>
              <w:jc w:val="center"/>
            </w:pPr>
            <w:r>
              <w:lastRenderedPageBreak/>
              <w:t>Муниципальное бюджетное дошкольное образовательное учреждение "Детский сад д. Воронино" Томского района</w:t>
            </w:r>
          </w:p>
        </w:tc>
        <w:tc>
          <w:tcPr>
            <w:tcW w:w="1531" w:type="dxa"/>
          </w:tcPr>
          <w:p w:rsidR="006C198B" w:rsidRDefault="006C198B">
            <w:pPr>
              <w:pStyle w:val="ConsPlusNormal"/>
              <w:jc w:val="center"/>
            </w:pPr>
            <w:r>
              <w:t>634532, д. Воронино ул. 40 лет Победы, 2</w:t>
            </w:r>
          </w:p>
        </w:tc>
        <w:tc>
          <w:tcPr>
            <w:tcW w:w="1644" w:type="dxa"/>
          </w:tcPr>
          <w:p w:rsidR="006C198B" w:rsidRDefault="006C198B">
            <w:pPr>
              <w:pStyle w:val="ConsPlusNormal"/>
              <w:jc w:val="center"/>
            </w:pPr>
            <w:r>
              <w:t>Тел./факс: 8-(3822) 950-237, 950-131</w:t>
            </w:r>
          </w:p>
        </w:tc>
        <w:tc>
          <w:tcPr>
            <w:tcW w:w="3118" w:type="dxa"/>
          </w:tcPr>
          <w:p w:rsidR="006C198B" w:rsidRDefault="006C198B">
            <w:pPr>
              <w:pStyle w:val="ConsPlusNormal"/>
              <w:jc w:val="center"/>
            </w:pPr>
            <w:r>
              <w:t>voroninodou@yandex.ru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"Рябинка" комбинированного вида п. Зональная Станция" Томского района</w:t>
            </w:r>
          </w:p>
        </w:tc>
        <w:tc>
          <w:tcPr>
            <w:tcW w:w="1531" w:type="dxa"/>
          </w:tcPr>
          <w:p w:rsidR="006C198B" w:rsidRDefault="006C198B">
            <w:pPr>
              <w:pStyle w:val="ConsPlusNormal"/>
              <w:jc w:val="center"/>
            </w:pPr>
            <w:r>
              <w:t>634507, п. Зональная Станция ул. Зеленая, 1</w:t>
            </w:r>
          </w:p>
        </w:tc>
        <w:tc>
          <w:tcPr>
            <w:tcW w:w="1644" w:type="dxa"/>
          </w:tcPr>
          <w:p w:rsidR="006C198B" w:rsidRDefault="006C198B">
            <w:pPr>
              <w:pStyle w:val="ConsPlusNormal"/>
              <w:jc w:val="center"/>
            </w:pPr>
            <w:r>
              <w:t>Тел./факс: 8-(3822) 924-022</w:t>
            </w:r>
          </w:p>
        </w:tc>
        <w:tc>
          <w:tcPr>
            <w:tcW w:w="3118" w:type="dxa"/>
          </w:tcPr>
          <w:p w:rsidR="006C198B" w:rsidRDefault="006C198B">
            <w:pPr>
              <w:pStyle w:val="ConsPlusNormal"/>
              <w:jc w:val="center"/>
            </w:pPr>
            <w:r>
              <w:t>rabinka09@mail.ru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"Сказка" п. Зональная Станция" Томского района</w:t>
            </w:r>
          </w:p>
        </w:tc>
        <w:tc>
          <w:tcPr>
            <w:tcW w:w="1531" w:type="dxa"/>
          </w:tcPr>
          <w:p w:rsidR="006C198B" w:rsidRDefault="006C198B">
            <w:pPr>
              <w:pStyle w:val="ConsPlusNormal"/>
              <w:jc w:val="center"/>
            </w:pPr>
            <w:r>
              <w:t>634507, п. Зональная Станция ул. Зеленая, 43</w:t>
            </w:r>
          </w:p>
        </w:tc>
        <w:tc>
          <w:tcPr>
            <w:tcW w:w="1644" w:type="dxa"/>
          </w:tcPr>
          <w:p w:rsidR="006C198B" w:rsidRDefault="006C198B">
            <w:pPr>
              <w:pStyle w:val="ConsPlusNormal"/>
              <w:jc w:val="center"/>
            </w:pPr>
            <w:r>
              <w:t>Тел./факс: 8-(3822) 910-132</w:t>
            </w:r>
          </w:p>
        </w:tc>
        <w:tc>
          <w:tcPr>
            <w:tcW w:w="3118" w:type="dxa"/>
          </w:tcPr>
          <w:p w:rsidR="006C198B" w:rsidRDefault="006C198B">
            <w:pPr>
              <w:pStyle w:val="ConsPlusNormal"/>
              <w:jc w:val="center"/>
            </w:pPr>
            <w:r>
              <w:t>skazka-t@mail.ru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с. Зоркальцево" Томского района</w:t>
            </w:r>
          </w:p>
        </w:tc>
        <w:tc>
          <w:tcPr>
            <w:tcW w:w="1531" w:type="dxa"/>
          </w:tcPr>
          <w:p w:rsidR="006C198B" w:rsidRDefault="006C198B">
            <w:pPr>
              <w:pStyle w:val="ConsPlusNormal"/>
              <w:jc w:val="center"/>
            </w:pPr>
            <w:r>
              <w:t>634515, с. Зоркальцево ул. Трактовая, 39</w:t>
            </w:r>
          </w:p>
        </w:tc>
        <w:tc>
          <w:tcPr>
            <w:tcW w:w="1644" w:type="dxa"/>
          </w:tcPr>
          <w:p w:rsidR="006C198B" w:rsidRDefault="006C198B">
            <w:pPr>
              <w:pStyle w:val="ConsPlusNormal"/>
              <w:jc w:val="center"/>
            </w:pPr>
            <w:r>
              <w:t>Тел./факс: 8-(3822) 915-592</w:t>
            </w:r>
          </w:p>
        </w:tc>
        <w:tc>
          <w:tcPr>
            <w:tcW w:w="3118" w:type="dxa"/>
          </w:tcPr>
          <w:p w:rsidR="006C198B" w:rsidRDefault="006C198B">
            <w:pPr>
              <w:pStyle w:val="ConsPlusNormal"/>
              <w:jc w:val="center"/>
            </w:pPr>
            <w:r>
              <w:t>u.m.p@sibmail.com</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с. Калтай" Томского района</w:t>
            </w:r>
          </w:p>
        </w:tc>
        <w:tc>
          <w:tcPr>
            <w:tcW w:w="1531" w:type="dxa"/>
          </w:tcPr>
          <w:p w:rsidR="006C198B" w:rsidRDefault="006C198B">
            <w:pPr>
              <w:pStyle w:val="ConsPlusNormal"/>
              <w:jc w:val="center"/>
            </w:pPr>
            <w:r>
              <w:t>634522, с. Калтай ул. Ленина, 72</w:t>
            </w:r>
          </w:p>
        </w:tc>
        <w:tc>
          <w:tcPr>
            <w:tcW w:w="1644" w:type="dxa"/>
          </w:tcPr>
          <w:p w:rsidR="006C198B" w:rsidRDefault="006C198B">
            <w:pPr>
              <w:pStyle w:val="ConsPlusNormal"/>
              <w:jc w:val="center"/>
            </w:pPr>
            <w:r>
              <w:t>Тел./факс: 8-(3822) 967-194</w:t>
            </w:r>
          </w:p>
        </w:tc>
        <w:tc>
          <w:tcPr>
            <w:tcW w:w="3118" w:type="dxa"/>
          </w:tcPr>
          <w:p w:rsidR="006C198B" w:rsidRDefault="006C198B">
            <w:pPr>
              <w:pStyle w:val="ConsPlusNormal"/>
              <w:jc w:val="center"/>
            </w:pPr>
            <w:r>
              <w:t>bliznec967078@mail.ru</w:t>
            </w:r>
          </w:p>
        </w:tc>
      </w:tr>
      <w:tr w:rsidR="006C198B">
        <w:tc>
          <w:tcPr>
            <w:tcW w:w="2778" w:type="dxa"/>
          </w:tcPr>
          <w:p w:rsidR="006C198B" w:rsidRDefault="006C198B">
            <w:pPr>
              <w:pStyle w:val="ConsPlusNormal"/>
              <w:jc w:val="center"/>
            </w:pPr>
            <w:r>
              <w:t>Муниципальное автономное дошкольное образовательное учреждение "Центр развития ребенка - детский сад д. Кисловка" Томского района</w:t>
            </w:r>
          </w:p>
        </w:tc>
        <w:tc>
          <w:tcPr>
            <w:tcW w:w="1531" w:type="dxa"/>
          </w:tcPr>
          <w:p w:rsidR="006C198B" w:rsidRDefault="006C198B">
            <w:pPr>
              <w:pStyle w:val="ConsPlusNormal"/>
              <w:jc w:val="center"/>
            </w:pPr>
            <w:r>
              <w:t>634508, д. Кисловка ул. Мира, 4а</w:t>
            </w:r>
          </w:p>
        </w:tc>
        <w:tc>
          <w:tcPr>
            <w:tcW w:w="1644" w:type="dxa"/>
          </w:tcPr>
          <w:p w:rsidR="006C198B" w:rsidRDefault="006C198B">
            <w:pPr>
              <w:pStyle w:val="ConsPlusNormal"/>
              <w:jc w:val="center"/>
            </w:pPr>
            <w:r>
              <w:t>Тел./факс: 8-(3822) 953-160</w:t>
            </w:r>
          </w:p>
        </w:tc>
        <w:tc>
          <w:tcPr>
            <w:tcW w:w="3118" w:type="dxa"/>
          </w:tcPr>
          <w:p w:rsidR="006C198B" w:rsidRDefault="006C198B">
            <w:pPr>
              <w:pStyle w:val="ConsPlusNormal"/>
              <w:jc w:val="center"/>
            </w:pPr>
            <w:r>
              <w:t>toptigka@sibmail.com</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села Кафтанчиково" Томского района</w:t>
            </w:r>
          </w:p>
        </w:tc>
        <w:tc>
          <w:tcPr>
            <w:tcW w:w="1531" w:type="dxa"/>
          </w:tcPr>
          <w:p w:rsidR="006C198B" w:rsidRDefault="006C198B">
            <w:pPr>
              <w:pStyle w:val="ConsPlusNormal"/>
              <w:jc w:val="center"/>
            </w:pPr>
            <w:r>
              <w:t>634521, с. Кафтанчиково ул. Новая, 1а</w:t>
            </w:r>
          </w:p>
        </w:tc>
        <w:tc>
          <w:tcPr>
            <w:tcW w:w="1644" w:type="dxa"/>
          </w:tcPr>
          <w:p w:rsidR="006C198B" w:rsidRDefault="006C198B">
            <w:pPr>
              <w:pStyle w:val="ConsPlusNormal"/>
              <w:jc w:val="center"/>
            </w:pPr>
            <w:r>
              <w:t>Тел./факс: 8-(3822) 961-175, 961-282</w:t>
            </w:r>
          </w:p>
        </w:tc>
        <w:tc>
          <w:tcPr>
            <w:tcW w:w="3118" w:type="dxa"/>
          </w:tcPr>
          <w:p w:rsidR="006C198B" w:rsidRDefault="006C198B">
            <w:pPr>
              <w:pStyle w:val="ConsPlusNormal"/>
              <w:jc w:val="center"/>
            </w:pPr>
            <w:r>
              <w:t>olga.kudryashova.71@mail.ru</w:t>
            </w:r>
          </w:p>
        </w:tc>
      </w:tr>
      <w:tr w:rsidR="006C198B">
        <w:tc>
          <w:tcPr>
            <w:tcW w:w="2778" w:type="dxa"/>
          </w:tcPr>
          <w:p w:rsidR="006C198B" w:rsidRDefault="006C198B">
            <w:pPr>
              <w:pStyle w:val="ConsPlusNormal"/>
              <w:jc w:val="center"/>
            </w:pPr>
            <w:r>
              <w:t xml:space="preserve">Муниципальное автономное дошкольное образовательное </w:t>
            </w:r>
            <w:r>
              <w:lastRenderedPageBreak/>
              <w:t>учреждение "Детский сад с. Корнилово" Томского района</w:t>
            </w:r>
          </w:p>
        </w:tc>
        <w:tc>
          <w:tcPr>
            <w:tcW w:w="1531" w:type="dxa"/>
          </w:tcPr>
          <w:p w:rsidR="006C198B" w:rsidRDefault="006C198B">
            <w:pPr>
              <w:pStyle w:val="ConsPlusNormal"/>
              <w:jc w:val="center"/>
            </w:pPr>
            <w:r>
              <w:lastRenderedPageBreak/>
              <w:t>634538, с. Корнилово ул. Гагарина, 33</w:t>
            </w:r>
          </w:p>
        </w:tc>
        <w:tc>
          <w:tcPr>
            <w:tcW w:w="1644" w:type="dxa"/>
          </w:tcPr>
          <w:p w:rsidR="006C198B" w:rsidRDefault="006C198B">
            <w:pPr>
              <w:pStyle w:val="ConsPlusNormal"/>
              <w:jc w:val="center"/>
            </w:pPr>
            <w:r>
              <w:t>Тел./факс: 8-(3822) 963-017, 963-142</w:t>
            </w:r>
          </w:p>
        </w:tc>
        <w:tc>
          <w:tcPr>
            <w:tcW w:w="3118" w:type="dxa"/>
          </w:tcPr>
          <w:p w:rsidR="006C198B" w:rsidRDefault="006C198B">
            <w:pPr>
              <w:pStyle w:val="ConsPlusNormal"/>
              <w:jc w:val="center"/>
            </w:pPr>
            <w:r>
              <w:t>sveto4ka67@sibmail.com</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"Ромашка" п. Копылово" Томского района</w:t>
            </w:r>
          </w:p>
        </w:tc>
        <w:tc>
          <w:tcPr>
            <w:tcW w:w="1531" w:type="dxa"/>
          </w:tcPr>
          <w:p w:rsidR="006C198B" w:rsidRDefault="006C198B">
            <w:pPr>
              <w:pStyle w:val="ConsPlusNormal"/>
              <w:jc w:val="center"/>
            </w:pPr>
            <w:r>
              <w:t>634537, п. Копылово ул. 1 Мая, 10</w:t>
            </w:r>
          </w:p>
        </w:tc>
        <w:tc>
          <w:tcPr>
            <w:tcW w:w="1644" w:type="dxa"/>
          </w:tcPr>
          <w:p w:rsidR="006C198B" w:rsidRDefault="006C198B">
            <w:pPr>
              <w:pStyle w:val="ConsPlusNormal"/>
              <w:jc w:val="center"/>
            </w:pPr>
            <w:r>
              <w:t>Тел./факс: 8-(3822) 989-189</w:t>
            </w:r>
          </w:p>
        </w:tc>
        <w:tc>
          <w:tcPr>
            <w:tcW w:w="3118" w:type="dxa"/>
          </w:tcPr>
          <w:p w:rsidR="006C198B" w:rsidRDefault="006C198B">
            <w:pPr>
              <w:pStyle w:val="ConsPlusNormal"/>
              <w:jc w:val="center"/>
            </w:pPr>
            <w:r>
              <w:t>v.a.zykova@sibmail.com</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комбинированного вида п. Молодежный" Томского района</w:t>
            </w:r>
          </w:p>
        </w:tc>
        <w:tc>
          <w:tcPr>
            <w:tcW w:w="1531" w:type="dxa"/>
          </w:tcPr>
          <w:p w:rsidR="006C198B" w:rsidRDefault="006C198B">
            <w:pPr>
              <w:pStyle w:val="ConsPlusNormal"/>
              <w:jc w:val="center"/>
            </w:pPr>
            <w:r>
              <w:t>634505, п. Молодежный, 4</w:t>
            </w:r>
          </w:p>
        </w:tc>
        <w:tc>
          <w:tcPr>
            <w:tcW w:w="1644" w:type="dxa"/>
          </w:tcPr>
          <w:p w:rsidR="006C198B" w:rsidRDefault="006C198B">
            <w:pPr>
              <w:pStyle w:val="ConsPlusNormal"/>
              <w:jc w:val="center"/>
            </w:pPr>
            <w:r>
              <w:t>Тел./факс: 8-(3822) 921-594</w:t>
            </w:r>
          </w:p>
        </w:tc>
        <w:tc>
          <w:tcPr>
            <w:tcW w:w="3118" w:type="dxa"/>
          </w:tcPr>
          <w:p w:rsidR="006C198B" w:rsidRDefault="006C198B">
            <w:pPr>
              <w:pStyle w:val="ConsPlusNormal"/>
              <w:jc w:val="center"/>
            </w:pPr>
            <w:r>
              <w:t>det-sad-molod@mail.ru</w:t>
            </w:r>
          </w:p>
        </w:tc>
      </w:tr>
      <w:tr w:rsidR="006C198B">
        <w:tc>
          <w:tcPr>
            <w:tcW w:w="2778" w:type="dxa"/>
          </w:tcPr>
          <w:p w:rsidR="006C198B" w:rsidRDefault="006C198B">
            <w:pPr>
              <w:pStyle w:val="ConsPlusNormal"/>
              <w:jc w:val="center"/>
            </w:pPr>
            <w:r>
              <w:t>Муниципальное автономное дошкольное образовательное учреждение "Детский сад с. Малиновка" Томского района</w:t>
            </w:r>
          </w:p>
        </w:tc>
        <w:tc>
          <w:tcPr>
            <w:tcW w:w="1531" w:type="dxa"/>
          </w:tcPr>
          <w:p w:rsidR="006C198B" w:rsidRDefault="006C198B">
            <w:pPr>
              <w:pStyle w:val="ConsPlusNormal"/>
              <w:jc w:val="center"/>
            </w:pPr>
            <w:r>
              <w:t>634580, с. Малиновка, пер. Чулымский, 8</w:t>
            </w:r>
          </w:p>
        </w:tc>
        <w:tc>
          <w:tcPr>
            <w:tcW w:w="1644" w:type="dxa"/>
          </w:tcPr>
          <w:p w:rsidR="006C198B" w:rsidRDefault="006C198B">
            <w:pPr>
              <w:pStyle w:val="ConsPlusNormal"/>
              <w:jc w:val="center"/>
            </w:pPr>
            <w:r>
              <w:t>Тел./факс: 8-(3822) 920-297</w:t>
            </w:r>
          </w:p>
        </w:tc>
        <w:tc>
          <w:tcPr>
            <w:tcW w:w="3118" w:type="dxa"/>
          </w:tcPr>
          <w:p w:rsidR="006C198B" w:rsidRDefault="006C198B">
            <w:pPr>
              <w:pStyle w:val="ConsPlusNormal"/>
              <w:jc w:val="center"/>
            </w:pPr>
            <w:r>
              <w:t>madou2010@mail2000.ru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комбинированного вида д. Нелюбино" Томского района</w:t>
            </w:r>
          </w:p>
        </w:tc>
        <w:tc>
          <w:tcPr>
            <w:tcW w:w="1531" w:type="dxa"/>
          </w:tcPr>
          <w:p w:rsidR="006C198B" w:rsidRDefault="006C198B">
            <w:pPr>
              <w:pStyle w:val="ConsPlusNormal"/>
              <w:jc w:val="center"/>
            </w:pPr>
            <w:r>
              <w:t>634517, д. Нелюбино ул. Мира, 3</w:t>
            </w:r>
          </w:p>
        </w:tc>
        <w:tc>
          <w:tcPr>
            <w:tcW w:w="1644" w:type="dxa"/>
          </w:tcPr>
          <w:p w:rsidR="006C198B" w:rsidRDefault="006C198B">
            <w:pPr>
              <w:pStyle w:val="ConsPlusNormal"/>
              <w:jc w:val="center"/>
            </w:pPr>
            <w:r>
              <w:t>Тел./факс: 8-(3822) 918-533</w:t>
            </w:r>
          </w:p>
        </w:tc>
        <w:tc>
          <w:tcPr>
            <w:tcW w:w="3118" w:type="dxa"/>
          </w:tcPr>
          <w:p w:rsidR="006C198B" w:rsidRDefault="006C198B">
            <w:pPr>
              <w:pStyle w:val="ConsPlusNormal"/>
              <w:jc w:val="center"/>
            </w:pPr>
            <w:r>
              <w:t>Kondratencko.tat@yandex.ru</w:t>
            </w:r>
          </w:p>
        </w:tc>
      </w:tr>
      <w:tr w:rsidR="006C198B">
        <w:tc>
          <w:tcPr>
            <w:tcW w:w="2778" w:type="dxa"/>
          </w:tcPr>
          <w:p w:rsidR="006C198B" w:rsidRDefault="006C198B">
            <w:pPr>
              <w:pStyle w:val="ConsPlusNormal"/>
              <w:jc w:val="center"/>
            </w:pPr>
            <w:r>
              <w:t>Муниципальное автономное дошкольное образовательное учреждение "Центр развития ребенка - детский сад с. Моряковский Затон" Томского района</w:t>
            </w:r>
          </w:p>
        </w:tc>
        <w:tc>
          <w:tcPr>
            <w:tcW w:w="1531" w:type="dxa"/>
          </w:tcPr>
          <w:p w:rsidR="006C198B" w:rsidRDefault="006C198B">
            <w:pPr>
              <w:pStyle w:val="ConsPlusNormal"/>
              <w:jc w:val="center"/>
            </w:pPr>
            <w:r>
              <w:t>634516, п. Моряковский Затон ул. Октябрьская, 12</w:t>
            </w:r>
          </w:p>
        </w:tc>
        <w:tc>
          <w:tcPr>
            <w:tcW w:w="1644" w:type="dxa"/>
          </w:tcPr>
          <w:p w:rsidR="006C198B" w:rsidRDefault="006C198B">
            <w:pPr>
              <w:pStyle w:val="ConsPlusNormal"/>
              <w:jc w:val="center"/>
            </w:pPr>
            <w:r>
              <w:t>Тел./факс: 8-(3822) 927-253, 927-254</w:t>
            </w:r>
          </w:p>
        </w:tc>
        <w:tc>
          <w:tcPr>
            <w:tcW w:w="3118" w:type="dxa"/>
          </w:tcPr>
          <w:p w:rsidR="006C198B" w:rsidRDefault="006C198B">
            <w:pPr>
              <w:pStyle w:val="ConsPlusNormal"/>
              <w:jc w:val="center"/>
            </w:pPr>
            <w:r>
              <w:t>solovjevaolga@mail.ru</w:t>
            </w:r>
          </w:p>
        </w:tc>
      </w:tr>
      <w:tr w:rsidR="006C198B">
        <w:tc>
          <w:tcPr>
            <w:tcW w:w="2778" w:type="dxa"/>
          </w:tcPr>
          <w:p w:rsidR="006C198B" w:rsidRDefault="006C198B">
            <w:pPr>
              <w:pStyle w:val="ConsPlusNormal"/>
              <w:jc w:val="center"/>
            </w:pPr>
            <w:r>
              <w:t>Муниципальное автономное дошкольное образовательное учреждение "Детский сад "Полянка" п. Мирный" Томского района</w:t>
            </w:r>
          </w:p>
        </w:tc>
        <w:tc>
          <w:tcPr>
            <w:tcW w:w="1531" w:type="dxa"/>
          </w:tcPr>
          <w:p w:rsidR="006C198B" w:rsidRDefault="006C198B">
            <w:pPr>
              <w:pStyle w:val="ConsPlusNormal"/>
              <w:jc w:val="center"/>
            </w:pPr>
            <w:r>
              <w:t>634539, п. Мирный ул. Мира, 9а</w:t>
            </w:r>
          </w:p>
        </w:tc>
        <w:tc>
          <w:tcPr>
            <w:tcW w:w="1644" w:type="dxa"/>
          </w:tcPr>
          <w:p w:rsidR="006C198B" w:rsidRDefault="006C198B">
            <w:pPr>
              <w:pStyle w:val="ConsPlusNormal"/>
              <w:jc w:val="center"/>
            </w:pPr>
            <w:r>
              <w:t>Тел./факс: 8-(3822) 955-373</w:t>
            </w:r>
          </w:p>
        </w:tc>
        <w:tc>
          <w:tcPr>
            <w:tcW w:w="3118" w:type="dxa"/>
          </w:tcPr>
          <w:p w:rsidR="006C198B" w:rsidRDefault="006C198B">
            <w:pPr>
              <w:pStyle w:val="ConsPlusNormal"/>
              <w:jc w:val="center"/>
            </w:pPr>
            <w:r>
              <w:t>polajnka@yandex.ru</w:t>
            </w:r>
          </w:p>
        </w:tc>
      </w:tr>
      <w:tr w:rsidR="006C198B">
        <w:tc>
          <w:tcPr>
            <w:tcW w:w="2778" w:type="dxa"/>
          </w:tcPr>
          <w:p w:rsidR="006C198B" w:rsidRDefault="006C198B">
            <w:pPr>
              <w:pStyle w:val="ConsPlusNormal"/>
              <w:jc w:val="center"/>
            </w:pPr>
            <w:r>
              <w:t xml:space="preserve">Муниципальное бюджетное дошкольное образовательное учреждение "Детский сад с. Октябрьское" Томского </w:t>
            </w:r>
            <w:r>
              <w:lastRenderedPageBreak/>
              <w:t>района</w:t>
            </w:r>
          </w:p>
        </w:tc>
        <w:tc>
          <w:tcPr>
            <w:tcW w:w="1531" w:type="dxa"/>
          </w:tcPr>
          <w:p w:rsidR="006C198B" w:rsidRDefault="006C198B">
            <w:pPr>
              <w:pStyle w:val="ConsPlusNormal"/>
              <w:jc w:val="center"/>
            </w:pPr>
            <w:r>
              <w:lastRenderedPageBreak/>
              <w:t>634583, с. Октябрьское ул. Заводская, 13</w:t>
            </w:r>
          </w:p>
        </w:tc>
        <w:tc>
          <w:tcPr>
            <w:tcW w:w="1644" w:type="dxa"/>
          </w:tcPr>
          <w:p w:rsidR="006C198B" w:rsidRDefault="006C198B">
            <w:pPr>
              <w:pStyle w:val="ConsPlusNormal"/>
              <w:jc w:val="center"/>
            </w:pPr>
            <w:r>
              <w:t>Тел./факс: 8-(3822) 925-369</w:t>
            </w:r>
          </w:p>
        </w:tc>
        <w:tc>
          <w:tcPr>
            <w:tcW w:w="3118" w:type="dxa"/>
          </w:tcPr>
          <w:p w:rsidR="006C198B" w:rsidRDefault="006C198B">
            <w:pPr>
              <w:pStyle w:val="ConsPlusNormal"/>
              <w:jc w:val="center"/>
            </w:pPr>
            <w:r>
              <w:t>zatomskaya.teremok@yandex.ru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"Радужный" п. Зональная Станция" Томского района</w:t>
            </w:r>
          </w:p>
        </w:tc>
        <w:tc>
          <w:tcPr>
            <w:tcW w:w="1531" w:type="dxa"/>
          </w:tcPr>
          <w:p w:rsidR="006C198B" w:rsidRDefault="006C198B">
            <w:pPr>
              <w:pStyle w:val="ConsPlusNormal"/>
              <w:jc w:val="center"/>
            </w:pPr>
            <w:r>
              <w:t>634507 п. Зональная Станция, мкр. "Радужный", дом 529</w:t>
            </w:r>
          </w:p>
        </w:tc>
        <w:tc>
          <w:tcPr>
            <w:tcW w:w="1644" w:type="dxa"/>
          </w:tcPr>
          <w:p w:rsidR="006C198B" w:rsidRDefault="006C198B">
            <w:pPr>
              <w:pStyle w:val="ConsPlusNormal"/>
              <w:jc w:val="center"/>
            </w:pPr>
            <w:r>
              <w:t>Тел. факс: 8-(3822) 227-790</w:t>
            </w:r>
          </w:p>
        </w:tc>
        <w:tc>
          <w:tcPr>
            <w:tcW w:w="3118" w:type="dxa"/>
          </w:tcPr>
          <w:p w:rsidR="006C198B" w:rsidRDefault="006C198B">
            <w:pPr>
              <w:pStyle w:val="ConsPlusNormal"/>
              <w:jc w:val="center"/>
            </w:pPr>
            <w:r>
              <w:t>raduzhnyi2015@mail.ru</w:t>
            </w:r>
          </w:p>
        </w:tc>
      </w:tr>
      <w:tr w:rsidR="006C198B">
        <w:tc>
          <w:tcPr>
            <w:tcW w:w="2778" w:type="dxa"/>
          </w:tcPr>
          <w:p w:rsidR="006C198B" w:rsidRDefault="006C198B">
            <w:pPr>
              <w:pStyle w:val="ConsPlusNormal"/>
              <w:jc w:val="center"/>
            </w:pPr>
            <w:r>
              <w:t>Муниципальное автономное дошкольное образовательное учреждение "Детский сад общеразвивающего вида с. Рыбалово" Томского района</w:t>
            </w:r>
          </w:p>
        </w:tc>
        <w:tc>
          <w:tcPr>
            <w:tcW w:w="1531" w:type="dxa"/>
          </w:tcPr>
          <w:p w:rsidR="006C198B" w:rsidRDefault="006C198B">
            <w:pPr>
              <w:pStyle w:val="ConsPlusNormal"/>
              <w:jc w:val="center"/>
            </w:pPr>
            <w:r>
              <w:t>634518, с. Рыбалово ул. Бодажкова, 10а</w:t>
            </w:r>
          </w:p>
        </w:tc>
        <w:tc>
          <w:tcPr>
            <w:tcW w:w="1644" w:type="dxa"/>
          </w:tcPr>
          <w:p w:rsidR="006C198B" w:rsidRDefault="006C198B">
            <w:pPr>
              <w:pStyle w:val="ConsPlusNormal"/>
              <w:jc w:val="center"/>
            </w:pPr>
            <w:r>
              <w:t>Тел./факс: 8-(3822) 919-186</w:t>
            </w:r>
          </w:p>
        </w:tc>
        <w:tc>
          <w:tcPr>
            <w:tcW w:w="3118" w:type="dxa"/>
          </w:tcPr>
          <w:p w:rsidR="006C198B" w:rsidRDefault="006C198B">
            <w:pPr>
              <w:pStyle w:val="ConsPlusNormal"/>
              <w:jc w:val="center"/>
            </w:pPr>
            <w:r>
              <w:t>ribds@sibmail.com</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общеразвивающего вида п. Рассвет" Томского района</w:t>
            </w:r>
          </w:p>
        </w:tc>
        <w:tc>
          <w:tcPr>
            <w:tcW w:w="1531" w:type="dxa"/>
          </w:tcPr>
          <w:p w:rsidR="006C198B" w:rsidRDefault="006C198B">
            <w:pPr>
              <w:pStyle w:val="ConsPlusNormal"/>
              <w:jc w:val="center"/>
            </w:pPr>
            <w:r>
              <w:t>634529, п. Рассвет, строение 8</w:t>
            </w:r>
          </w:p>
        </w:tc>
        <w:tc>
          <w:tcPr>
            <w:tcW w:w="1644" w:type="dxa"/>
          </w:tcPr>
          <w:p w:rsidR="006C198B" w:rsidRDefault="006C198B">
            <w:pPr>
              <w:pStyle w:val="ConsPlusNormal"/>
              <w:jc w:val="center"/>
            </w:pPr>
            <w:r>
              <w:t>Тел./факс: 8-(3822) 988-749</w:t>
            </w:r>
          </w:p>
        </w:tc>
        <w:tc>
          <w:tcPr>
            <w:tcW w:w="3118" w:type="dxa"/>
          </w:tcPr>
          <w:p w:rsidR="006C198B" w:rsidRDefault="006C198B">
            <w:pPr>
              <w:pStyle w:val="ConsPlusNormal"/>
              <w:jc w:val="center"/>
            </w:pPr>
            <w:r>
              <w:t>olgawow@t-sk.ru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"Северный парк" Томского района</w:t>
            </w:r>
          </w:p>
        </w:tc>
        <w:tc>
          <w:tcPr>
            <w:tcW w:w="1531" w:type="dxa"/>
          </w:tcPr>
          <w:p w:rsidR="006C198B" w:rsidRDefault="006C198B">
            <w:pPr>
              <w:pStyle w:val="ConsPlusNormal"/>
              <w:jc w:val="center"/>
            </w:pPr>
            <w:r>
              <w:t>634508, деревня Кисловка, МКР "Северный", ул. Анны Ахматовой, 9</w:t>
            </w:r>
          </w:p>
        </w:tc>
        <w:tc>
          <w:tcPr>
            <w:tcW w:w="1644" w:type="dxa"/>
          </w:tcPr>
          <w:p w:rsidR="006C198B" w:rsidRDefault="006C198B">
            <w:pPr>
              <w:pStyle w:val="ConsPlusNormal"/>
              <w:jc w:val="center"/>
            </w:pPr>
            <w:r>
              <w:t>Тел./факс: 8-(3822) 48-27-73</w:t>
            </w:r>
          </w:p>
        </w:tc>
        <w:tc>
          <w:tcPr>
            <w:tcW w:w="3118" w:type="dxa"/>
          </w:tcPr>
          <w:p w:rsidR="006C198B" w:rsidRDefault="006C198B">
            <w:pPr>
              <w:pStyle w:val="ConsPlusNormal"/>
              <w:jc w:val="center"/>
            </w:pPr>
            <w:r>
              <w:t>sadsevpark@mail.ru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присмотра и оздоровления детей п. Синий Утес" Томского района</w:t>
            </w:r>
          </w:p>
        </w:tc>
        <w:tc>
          <w:tcPr>
            <w:tcW w:w="1531" w:type="dxa"/>
          </w:tcPr>
          <w:p w:rsidR="006C198B" w:rsidRDefault="006C198B">
            <w:pPr>
              <w:pStyle w:val="ConsPlusNormal"/>
              <w:jc w:val="center"/>
            </w:pPr>
            <w:r>
              <w:t>634551, п. Синий Утес ул. Парковая, 6</w:t>
            </w:r>
          </w:p>
        </w:tc>
        <w:tc>
          <w:tcPr>
            <w:tcW w:w="1644" w:type="dxa"/>
          </w:tcPr>
          <w:p w:rsidR="006C198B" w:rsidRDefault="006C198B">
            <w:pPr>
              <w:pStyle w:val="ConsPlusNormal"/>
              <w:jc w:val="center"/>
            </w:pPr>
            <w:r>
              <w:t>Тел./факс: 8-(3822) 954-287</w:t>
            </w:r>
          </w:p>
        </w:tc>
        <w:tc>
          <w:tcPr>
            <w:tcW w:w="3118" w:type="dxa"/>
          </w:tcPr>
          <w:p w:rsidR="006C198B" w:rsidRDefault="006C198B">
            <w:pPr>
              <w:pStyle w:val="ConsPlusNormal"/>
              <w:jc w:val="center"/>
            </w:pPr>
            <w:r>
              <w:t>utes_tr@bk.ru</w:t>
            </w:r>
          </w:p>
        </w:tc>
      </w:tr>
      <w:tr w:rsidR="006C198B">
        <w:tc>
          <w:tcPr>
            <w:tcW w:w="2778" w:type="dxa"/>
          </w:tcPr>
          <w:p w:rsidR="006C198B" w:rsidRDefault="006C198B">
            <w:pPr>
              <w:pStyle w:val="ConsPlusNormal"/>
              <w:jc w:val="center"/>
            </w:pPr>
            <w:r>
              <w:t>Муниципальное бюджетное дошкольное образовательное учреждение "Детский сад д. Черная речка" Томского района</w:t>
            </w:r>
          </w:p>
        </w:tc>
        <w:tc>
          <w:tcPr>
            <w:tcW w:w="1531" w:type="dxa"/>
          </w:tcPr>
          <w:p w:rsidR="006C198B" w:rsidRDefault="006C198B">
            <w:pPr>
              <w:pStyle w:val="ConsPlusNormal"/>
              <w:jc w:val="center"/>
            </w:pPr>
            <w:r>
              <w:t>634591, д. Черная Речка ул. Береговая, 12а</w:t>
            </w:r>
          </w:p>
        </w:tc>
        <w:tc>
          <w:tcPr>
            <w:tcW w:w="1644" w:type="dxa"/>
          </w:tcPr>
          <w:p w:rsidR="006C198B" w:rsidRDefault="006C198B">
            <w:pPr>
              <w:pStyle w:val="ConsPlusNormal"/>
              <w:jc w:val="center"/>
            </w:pPr>
            <w:r>
              <w:t>Тел./факс: 8-(3822) 966-124</w:t>
            </w:r>
          </w:p>
        </w:tc>
        <w:tc>
          <w:tcPr>
            <w:tcW w:w="3118" w:type="dxa"/>
          </w:tcPr>
          <w:p w:rsidR="006C198B" w:rsidRDefault="006C198B">
            <w:pPr>
              <w:pStyle w:val="ConsPlusNormal"/>
              <w:jc w:val="center"/>
            </w:pPr>
            <w:r>
              <w:t>super.rechka@yandex.ru</w:t>
            </w:r>
          </w:p>
        </w:tc>
      </w:tr>
    </w:tbl>
    <w:p w:rsidR="006C198B" w:rsidRDefault="006C198B">
      <w:pPr>
        <w:pStyle w:val="ConsPlusNormal"/>
        <w:jc w:val="both"/>
      </w:pPr>
    </w:p>
    <w:p w:rsidR="006C198B" w:rsidRDefault="006C198B">
      <w:pPr>
        <w:pStyle w:val="ConsPlusNormal"/>
        <w:ind w:firstLine="540"/>
        <w:jc w:val="both"/>
      </w:pPr>
      <w:r>
        <w:t>Официальные сайты образовательных организаций, предоставляющих муниципальную услугу, указаны на официальном сайте Управления образования (электронный адрес: http://uoatr.tomsk.ru), в разделе "Подведомственные учреждения".</w:t>
      </w:r>
    </w:p>
    <w:p w:rsidR="006C198B" w:rsidRDefault="006C198B">
      <w:pPr>
        <w:pStyle w:val="ConsPlusNormal"/>
        <w:spacing w:before="220"/>
        <w:ind w:firstLine="540"/>
        <w:jc w:val="both"/>
      </w:pPr>
      <w:r>
        <w:t>3. Общеобразовательные организации, предоставляющие муниципальную услугу:</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531"/>
        <w:gridCol w:w="1644"/>
        <w:gridCol w:w="3118"/>
      </w:tblGrid>
      <w:tr w:rsidR="006C198B">
        <w:tc>
          <w:tcPr>
            <w:tcW w:w="2778" w:type="dxa"/>
            <w:vAlign w:val="center"/>
          </w:tcPr>
          <w:p w:rsidR="006C198B" w:rsidRDefault="006C198B">
            <w:pPr>
              <w:pStyle w:val="ConsPlusNormal"/>
              <w:jc w:val="center"/>
            </w:pPr>
            <w:r>
              <w:t>Полное название</w:t>
            </w:r>
          </w:p>
        </w:tc>
        <w:tc>
          <w:tcPr>
            <w:tcW w:w="1531" w:type="dxa"/>
            <w:vAlign w:val="center"/>
          </w:tcPr>
          <w:p w:rsidR="006C198B" w:rsidRDefault="006C198B">
            <w:pPr>
              <w:pStyle w:val="ConsPlusNormal"/>
              <w:jc w:val="center"/>
            </w:pPr>
            <w:r>
              <w:t>Адрес</w:t>
            </w:r>
          </w:p>
        </w:tc>
        <w:tc>
          <w:tcPr>
            <w:tcW w:w="1644" w:type="dxa"/>
            <w:vAlign w:val="center"/>
          </w:tcPr>
          <w:p w:rsidR="006C198B" w:rsidRDefault="006C198B">
            <w:pPr>
              <w:pStyle w:val="ConsPlusNormal"/>
              <w:jc w:val="center"/>
            </w:pPr>
            <w:r>
              <w:t xml:space="preserve">Рабочие </w:t>
            </w:r>
            <w:r>
              <w:lastRenderedPageBreak/>
              <w:t>телефоны</w:t>
            </w:r>
          </w:p>
        </w:tc>
        <w:tc>
          <w:tcPr>
            <w:tcW w:w="3118" w:type="dxa"/>
            <w:vAlign w:val="center"/>
          </w:tcPr>
          <w:p w:rsidR="006C198B" w:rsidRDefault="006C198B">
            <w:pPr>
              <w:pStyle w:val="ConsPlusNormal"/>
              <w:jc w:val="center"/>
            </w:pPr>
            <w:r>
              <w:lastRenderedPageBreak/>
              <w:t>Электронная почта</w:t>
            </w:r>
          </w:p>
        </w:tc>
      </w:tr>
      <w:tr w:rsidR="006C198B">
        <w:tc>
          <w:tcPr>
            <w:tcW w:w="2778" w:type="dxa"/>
          </w:tcPr>
          <w:p w:rsidR="006C198B" w:rsidRDefault="006C198B">
            <w:pPr>
              <w:pStyle w:val="ConsPlusNormal"/>
              <w:jc w:val="center"/>
            </w:pPr>
            <w:r>
              <w:t>Муниципальное бюджетное общеобразовательное учреждение "Александровская средняя общеобразовательная школа" Томского района</w:t>
            </w:r>
          </w:p>
        </w:tc>
        <w:tc>
          <w:tcPr>
            <w:tcW w:w="1531" w:type="dxa"/>
          </w:tcPr>
          <w:p w:rsidR="006C198B" w:rsidRDefault="006C198B">
            <w:pPr>
              <w:pStyle w:val="ConsPlusNormal"/>
              <w:jc w:val="center"/>
            </w:pPr>
            <w:r>
              <w:t>634582, с. Александровское, ул. Тимирязева, 1</w:t>
            </w:r>
          </w:p>
        </w:tc>
        <w:tc>
          <w:tcPr>
            <w:tcW w:w="1644" w:type="dxa"/>
          </w:tcPr>
          <w:p w:rsidR="006C198B" w:rsidRDefault="006C198B">
            <w:pPr>
              <w:pStyle w:val="ConsPlusNormal"/>
              <w:jc w:val="center"/>
            </w:pPr>
            <w:r>
              <w:t>Тел./факс: 8-(3822) 960-046</w:t>
            </w:r>
          </w:p>
        </w:tc>
        <w:tc>
          <w:tcPr>
            <w:tcW w:w="3118" w:type="dxa"/>
          </w:tcPr>
          <w:p w:rsidR="006C198B" w:rsidRDefault="006C198B">
            <w:pPr>
              <w:pStyle w:val="ConsPlusNormal"/>
              <w:jc w:val="center"/>
            </w:pPr>
            <w:r>
              <w:t>kor2004@list.ru</w:t>
            </w:r>
          </w:p>
        </w:tc>
      </w:tr>
      <w:tr w:rsidR="006C198B">
        <w:tc>
          <w:tcPr>
            <w:tcW w:w="2778" w:type="dxa"/>
          </w:tcPr>
          <w:p w:rsidR="006C198B" w:rsidRDefault="006C198B">
            <w:pPr>
              <w:pStyle w:val="ConsPlusNormal"/>
              <w:jc w:val="center"/>
            </w:pPr>
            <w:r>
              <w:t>Муниципальное автономное общеобразовательное учреждение "Спасская средняя общеобразовательная школа" Томского района</w:t>
            </w:r>
          </w:p>
        </w:tc>
        <w:tc>
          <w:tcPr>
            <w:tcW w:w="1531" w:type="dxa"/>
          </w:tcPr>
          <w:p w:rsidR="006C198B" w:rsidRDefault="006C198B">
            <w:pPr>
              <w:pStyle w:val="ConsPlusNormal"/>
              <w:jc w:val="center"/>
            </w:pPr>
            <w:r>
              <w:t>634592, с. Батурино ул. Цветочная, 11 634528, с. Вершинино ул. Советская, 53</w:t>
            </w:r>
          </w:p>
          <w:p w:rsidR="006C198B" w:rsidRDefault="006C198B">
            <w:pPr>
              <w:pStyle w:val="ConsPlusNormal"/>
              <w:jc w:val="center"/>
            </w:pPr>
            <w:r>
              <w:t>634551, п. Синий Утес ул. Парковая, 5</w:t>
            </w:r>
          </w:p>
        </w:tc>
        <w:tc>
          <w:tcPr>
            <w:tcW w:w="1644" w:type="dxa"/>
          </w:tcPr>
          <w:p w:rsidR="006C198B" w:rsidRDefault="006C198B">
            <w:pPr>
              <w:pStyle w:val="ConsPlusNormal"/>
              <w:jc w:val="center"/>
            </w:pPr>
            <w:r>
              <w:t>Тел./факс: 8-(3822) 954-221</w:t>
            </w:r>
          </w:p>
        </w:tc>
        <w:tc>
          <w:tcPr>
            <w:tcW w:w="3118" w:type="dxa"/>
          </w:tcPr>
          <w:p w:rsidR="006C198B" w:rsidRDefault="006C198B">
            <w:pPr>
              <w:pStyle w:val="ConsPlusNormal"/>
              <w:jc w:val="center"/>
            </w:pPr>
            <w:r>
              <w:t>schbaturino@yandex.ru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"Басандайская средняя общеобразовательная школа им. Д.А.Козлова" Томского района</w:t>
            </w:r>
          </w:p>
        </w:tc>
        <w:tc>
          <w:tcPr>
            <w:tcW w:w="1531" w:type="dxa"/>
          </w:tcPr>
          <w:p w:rsidR="006C198B" w:rsidRDefault="006C198B">
            <w:pPr>
              <w:pStyle w:val="ConsPlusNormal"/>
              <w:jc w:val="center"/>
            </w:pPr>
            <w:r>
              <w:t>634550, п. Басандайка, ул. Советская, 1а</w:t>
            </w:r>
          </w:p>
        </w:tc>
        <w:tc>
          <w:tcPr>
            <w:tcW w:w="1644" w:type="dxa"/>
          </w:tcPr>
          <w:p w:rsidR="006C198B" w:rsidRDefault="006C198B">
            <w:pPr>
              <w:pStyle w:val="ConsPlusNormal"/>
              <w:jc w:val="center"/>
            </w:pPr>
            <w:r>
              <w:t>Тел.: 8-(3822) 939-013</w:t>
            </w:r>
          </w:p>
        </w:tc>
        <w:tc>
          <w:tcPr>
            <w:tcW w:w="3118" w:type="dxa"/>
          </w:tcPr>
          <w:p w:rsidR="006C198B" w:rsidRDefault="006C198B">
            <w:pPr>
              <w:pStyle w:val="ConsPlusNormal"/>
              <w:jc w:val="center"/>
            </w:pPr>
            <w:r>
              <w:t>basandaika.mou@mail.ru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"Зоркальцевская средняя общеобразовательная школа" Томского района</w:t>
            </w:r>
          </w:p>
        </w:tc>
        <w:tc>
          <w:tcPr>
            <w:tcW w:w="1531" w:type="dxa"/>
          </w:tcPr>
          <w:p w:rsidR="006C198B" w:rsidRDefault="006C198B">
            <w:pPr>
              <w:pStyle w:val="ConsPlusNormal"/>
              <w:jc w:val="center"/>
            </w:pPr>
            <w:r>
              <w:t>634515, с. Зоркальцево ул. Трактовая, 29</w:t>
            </w:r>
          </w:p>
          <w:p w:rsidR="006C198B" w:rsidRDefault="006C198B">
            <w:pPr>
              <w:pStyle w:val="ConsPlusNormal"/>
              <w:jc w:val="center"/>
            </w:pPr>
            <w:r>
              <w:t>634515, д. Березкино, ул. Сибирская, 25</w:t>
            </w:r>
          </w:p>
        </w:tc>
        <w:tc>
          <w:tcPr>
            <w:tcW w:w="1644" w:type="dxa"/>
          </w:tcPr>
          <w:p w:rsidR="006C198B" w:rsidRDefault="006C198B">
            <w:pPr>
              <w:pStyle w:val="ConsPlusNormal"/>
              <w:jc w:val="center"/>
            </w:pPr>
            <w:r>
              <w:t>Тел./факс: 8-(3822) 915-770, 915-570</w:t>
            </w:r>
          </w:p>
        </w:tc>
        <w:tc>
          <w:tcPr>
            <w:tcW w:w="3118" w:type="dxa"/>
          </w:tcPr>
          <w:p w:rsidR="006C198B" w:rsidRDefault="006C198B">
            <w:pPr>
              <w:pStyle w:val="ConsPlusNormal"/>
              <w:jc w:val="center"/>
            </w:pPr>
            <w:r>
              <w:t>zorksh@mail.ru</w:t>
            </w:r>
          </w:p>
        </w:tc>
      </w:tr>
      <w:tr w:rsidR="006C198B">
        <w:tc>
          <w:tcPr>
            <w:tcW w:w="2778" w:type="dxa"/>
          </w:tcPr>
          <w:p w:rsidR="006C198B" w:rsidRDefault="006C198B">
            <w:pPr>
              <w:pStyle w:val="ConsPlusNormal"/>
              <w:jc w:val="center"/>
            </w:pPr>
            <w:r>
              <w:t>Муниципальное автономное общеобразовательное учреждение "Итатская средняя общеобразовательная школа" Томского района</w:t>
            </w:r>
          </w:p>
        </w:tc>
        <w:tc>
          <w:tcPr>
            <w:tcW w:w="1531" w:type="dxa"/>
          </w:tcPr>
          <w:p w:rsidR="006C198B" w:rsidRDefault="006C198B">
            <w:pPr>
              <w:pStyle w:val="ConsPlusNormal"/>
              <w:jc w:val="center"/>
            </w:pPr>
            <w:r>
              <w:t>634542, с. Томское, ул. Маяковского, 2</w:t>
            </w:r>
          </w:p>
        </w:tc>
        <w:tc>
          <w:tcPr>
            <w:tcW w:w="1644" w:type="dxa"/>
          </w:tcPr>
          <w:p w:rsidR="006C198B" w:rsidRDefault="006C198B">
            <w:pPr>
              <w:pStyle w:val="ConsPlusNormal"/>
              <w:jc w:val="center"/>
            </w:pPr>
            <w:r>
              <w:t>Тел./факс: 8-(3822) 959-301</w:t>
            </w:r>
          </w:p>
        </w:tc>
        <w:tc>
          <w:tcPr>
            <w:tcW w:w="3118" w:type="dxa"/>
          </w:tcPr>
          <w:p w:rsidR="006C198B" w:rsidRDefault="006C198B">
            <w:pPr>
              <w:pStyle w:val="ConsPlusNormal"/>
              <w:jc w:val="center"/>
            </w:pPr>
            <w:r>
              <w:t>tomschool@mail.ru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"Курлекская средняя общеобразовательная школа" Томского района</w:t>
            </w:r>
          </w:p>
        </w:tc>
        <w:tc>
          <w:tcPr>
            <w:tcW w:w="1531" w:type="dxa"/>
          </w:tcPr>
          <w:p w:rsidR="006C198B" w:rsidRDefault="006C198B">
            <w:pPr>
              <w:pStyle w:val="ConsPlusNormal"/>
              <w:jc w:val="center"/>
            </w:pPr>
            <w:r>
              <w:t>634523, с. Курлек, ул. Трактовая, 35</w:t>
            </w:r>
          </w:p>
        </w:tc>
        <w:tc>
          <w:tcPr>
            <w:tcW w:w="1644" w:type="dxa"/>
          </w:tcPr>
          <w:p w:rsidR="006C198B" w:rsidRDefault="006C198B">
            <w:pPr>
              <w:pStyle w:val="ConsPlusNormal"/>
              <w:jc w:val="center"/>
            </w:pPr>
            <w:r>
              <w:t>Тел./факс: 8-(3822) 968-212</w:t>
            </w:r>
          </w:p>
        </w:tc>
        <w:tc>
          <w:tcPr>
            <w:tcW w:w="3118" w:type="dxa"/>
          </w:tcPr>
          <w:p w:rsidR="006C198B" w:rsidRDefault="006C198B">
            <w:pPr>
              <w:pStyle w:val="ConsPlusNormal"/>
              <w:jc w:val="center"/>
            </w:pPr>
            <w:r>
              <w:t>кurlekschool@yandex.ru</w:t>
            </w:r>
          </w:p>
        </w:tc>
      </w:tr>
      <w:tr w:rsidR="006C198B">
        <w:tc>
          <w:tcPr>
            <w:tcW w:w="2778" w:type="dxa"/>
          </w:tcPr>
          <w:p w:rsidR="006C198B" w:rsidRDefault="006C198B">
            <w:pPr>
              <w:pStyle w:val="ConsPlusNormal"/>
              <w:jc w:val="center"/>
            </w:pPr>
            <w:r>
              <w:lastRenderedPageBreak/>
              <w:t>Муниципальное автономное общеобразовательное учреждение "Калтайская средняя общеобразовательная школа" Томского района</w:t>
            </w:r>
          </w:p>
        </w:tc>
        <w:tc>
          <w:tcPr>
            <w:tcW w:w="1531" w:type="dxa"/>
          </w:tcPr>
          <w:p w:rsidR="006C198B" w:rsidRDefault="006C198B">
            <w:pPr>
              <w:pStyle w:val="ConsPlusNormal"/>
              <w:jc w:val="center"/>
            </w:pPr>
            <w:r>
              <w:t>634522, с. Калтай, ул. Ленина, 61 634524, д. Кандинка, ул. Школьная 28</w:t>
            </w:r>
          </w:p>
        </w:tc>
        <w:tc>
          <w:tcPr>
            <w:tcW w:w="1644" w:type="dxa"/>
          </w:tcPr>
          <w:p w:rsidR="006C198B" w:rsidRDefault="006C198B">
            <w:pPr>
              <w:pStyle w:val="ConsPlusNormal"/>
              <w:jc w:val="center"/>
            </w:pPr>
            <w:r>
              <w:t>Тел./факс: 8-(3822) 967-001</w:t>
            </w:r>
          </w:p>
        </w:tc>
        <w:tc>
          <w:tcPr>
            <w:tcW w:w="3118" w:type="dxa"/>
          </w:tcPr>
          <w:p w:rsidR="006C198B" w:rsidRDefault="006C198B">
            <w:pPr>
              <w:pStyle w:val="ConsPlusNormal"/>
              <w:jc w:val="center"/>
            </w:pPr>
            <w:r>
              <w:t>kaltayshkola@yandex.ru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"Лучановская средняя общеобразовательная школа" Томского района</w:t>
            </w:r>
          </w:p>
        </w:tc>
        <w:tc>
          <w:tcPr>
            <w:tcW w:w="1531" w:type="dxa"/>
          </w:tcPr>
          <w:p w:rsidR="006C198B" w:rsidRDefault="006C198B">
            <w:pPr>
              <w:pStyle w:val="ConsPlusNormal"/>
              <w:jc w:val="center"/>
            </w:pPr>
            <w:r>
              <w:t>634534, с. Лучаново, ул. О.Кошевого, 17а</w:t>
            </w:r>
          </w:p>
        </w:tc>
        <w:tc>
          <w:tcPr>
            <w:tcW w:w="1644" w:type="dxa"/>
          </w:tcPr>
          <w:p w:rsidR="006C198B" w:rsidRDefault="006C198B">
            <w:pPr>
              <w:pStyle w:val="ConsPlusNormal"/>
              <w:jc w:val="center"/>
            </w:pPr>
            <w:r>
              <w:t>Тел./факс: 8-(3822) 962-186</w:t>
            </w:r>
          </w:p>
        </w:tc>
        <w:tc>
          <w:tcPr>
            <w:tcW w:w="3118" w:type="dxa"/>
          </w:tcPr>
          <w:p w:rsidR="006C198B" w:rsidRDefault="006C198B">
            <w:pPr>
              <w:pStyle w:val="ConsPlusNormal"/>
              <w:jc w:val="center"/>
            </w:pPr>
            <w:r>
              <w:t>lu_school@mail.ru</w:t>
            </w:r>
          </w:p>
        </w:tc>
      </w:tr>
      <w:tr w:rsidR="006C198B">
        <w:tc>
          <w:tcPr>
            <w:tcW w:w="2778" w:type="dxa"/>
          </w:tcPr>
          <w:p w:rsidR="006C198B" w:rsidRDefault="006C198B">
            <w:pPr>
              <w:pStyle w:val="ConsPlusNormal"/>
              <w:jc w:val="center"/>
            </w:pPr>
            <w:r>
              <w:t>Муниципальное автономное общеобразовательное учреждение "Малиновская средняя общеобразовательная школа" Томского района</w:t>
            </w:r>
          </w:p>
        </w:tc>
        <w:tc>
          <w:tcPr>
            <w:tcW w:w="1531" w:type="dxa"/>
          </w:tcPr>
          <w:p w:rsidR="006C198B" w:rsidRDefault="006C198B">
            <w:pPr>
              <w:pStyle w:val="ConsPlusNormal"/>
              <w:jc w:val="center"/>
            </w:pPr>
            <w:r>
              <w:t>634580, с. Малиновка, ул. Песочная, 14</w:t>
            </w:r>
          </w:p>
        </w:tc>
        <w:tc>
          <w:tcPr>
            <w:tcW w:w="1644" w:type="dxa"/>
          </w:tcPr>
          <w:p w:rsidR="006C198B" w:rsidRDefault="006C198B">
            <w:pPr>
              <w:pStyle w:val="ConsPlusNormal"/>
              <w:jc w:val="center"/>
            </w:pPr>
            <w:r>
              <w:t>Тел./факс: 8-(3822) 920-002</w:t>
            </w:r>
          </w:p>
        </w:tc>
        <w:tc>
          <w:tcPr>
            <w:tcW w:w="3118" w:type="dxa"/>
          </w:tcPr>
          <w:p w:rsidR="006C198B" w:rsidRDefault="006C198B">
            <w:pPr>
              <w:pStyle w:val="ConsPlusNormal"/>
              <w:jc w:val="center"/>
            </w:pPr>
            <w:r>
              <w:t>malinovskyaschool@yandex.ru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"Межениновская средняя общеобразовательная школа" Томского района</w:t>
            </w:r>
          </w:p>
        </w:tc>
        <w:tc>
          <w:tcPr>
            <w:tcW w:w="1531" w:type="dxa"/>
          </w:tcPr>
          <w:p w:rsidR="006C198B" w:rsidRDefault="006C198B">
            <w:pPr>
              <w:pStyle w:val="ConsPlusNormal"/>
              <w:jc w:val="center"/>
            </w:pPr>
            <w:r>
              <w:t>634520, с. Межениновка, ул. Первомайская, 21</w:t>
            </w:r>
          </w:p>
        </w:tc>
        <w:tc>
          <w:tcPr>
            <w:tcW w:w="1644" w:type="dxa"/>
          </w:tcPr>
          <w:p w:rsidR="006C198B" w:rsidRDefault="006C198B">
            <w:pPr>
              <w:pStyle w:val="ConsPlusNormal"/>
              <w:jc w:val="center"/>
            </w:pPr>
            <w:r>
              <w:t>Тел./факс: 8-(3822) 969-717</w:t>
            </w:r>
          </w:p>
        </w:tc>
        <w:tc>
          <w:tcPr>
            <w:tcW w:w="3118" w:type="dxa"/>
          </w:tcPr>
          <w:p w:rsidR="006C198B" w:rsidRDefault="006C198B">
            <w:pPr>
              <w:pStyle w:val="ConsPlusNormal"/>
              <w:jc w:val="center"/>
            </w:pPr>
            <w:r>
              <w:t>megschool@mail.ru</w:t>
            </w:r>
          </w:p>
        </w:tc>
      </w:tr>
      <w:tr w:rsidR="006C198B">
        <w:tc>
          <w:tcPr>
            <w:tcW w:w="2778" w:type="dxa"/>
          </w:tcPr>
          <w:p w:rsidR="006C198B" w:rsidRDefault="006C198B">
            <w:pPr>
              <w:pStyle w:val="ConsPlusNormal"/>
              <w:jc w:val="center"/>
            </w:pPr>
            <w:r>
              <w:t>Муниципальное автономное общеобразовательное учреждение "Моряковская средняя общеобразовательная школа" Томского района</w:t>
            </w:r>
          </w:p>
        </w:tc>
        <w:tc>
          <w:tcPr>
            <w:tcW w:w="1531" w:type="dxa"/>
          </w:tcPr>
          <w:p w:rsidR="006C198B" w:rsidRDefault="006C198B">
            <w:pPr>
              <w:pStyle w:val="ConsPlusNormal"/>
              <w:jc w:val="center"/>
            </w:pPr>
            <w:r>
              <w:t>634516, п. Моряковский Затон, ул. Советская, 29</w:t>
            </w:r>
          </w:p>
        </w:tc>
        <w:tc>
          <w:tcPr>
            <w:tcW w:w="1644" w:type="dxa"/>
          </w:tcPr>
          <w:p w:rsidR="006C198B" w:rsidRDefault="006C198B">
            <w:pPr>
              <w:pStyle w:val="ConsPlusNormal"/>
              <w:jc w:val="center"/>
            </w:pPr>
            <w:r>
              <w:t>Тел./факс: 8-(3822) 927-655, 927-755</w:t>
            </w:r>
          </w:p>
        </w:tc>
        <w:tc>
          <w:tcPr>
            <w:tcW w:w="3118" w:type="dxa"/>
          </w:tcPr>
          <w:p w:rsidR="006C198B" w:rsidRDefault="006C198B">
            <w:pPr>
              <w:pStyle w:val="ConsPlusNormal"/>
              <w:jc w:val="center"/>
            </w:pPr>
            <w:r>
              <w:t>moryakovka@sibmail.com</w:t>
            </w:r>
          </w:p>
        </w:tc>
      </w:tr>
      <w:tr w:rsidR="006C198B">
        <w:tc>
          <w:tcPr>
            <w:tcW w:w="2778" w:type="dxa"/>
          </w:tcPr>
          <w:p w:rsidR="006C198B" w:rsidRDefault="006C198B">
            <w:pPr>
              <w:pStyle w:val="ConsPlusNormal"/>
              <w:jc w:val="center"/>
            </w:pPr>
            <w:r>
              <w:t>Муниципальное бюджетное общеобразовательное учреждение "Мазаловская средняя общеобразовательная школа" Томского района</w:t>
            </w:r>
          </w:p>
        </w:tc>
        <w:tc>
          <w:tcPr>
            <w:tcW w:w="1531" w:type="dxa"/>
          </w:tcPr>
          <w:p w:rsidR="006C198B" w:rsidRDefault="006C198B">
            <w:pPr>
              <w:pStyle w:val="ConsPlusNormal"/>
              <w:jc w:val="center"/>
            </w:pPr>
            <w:r>
              <w:t>634534, с. Мазалово, ул. Г.Николаевой, 12а</w:t>
            </w:r>
          </w:p>
        </w:tc>
        <w:tc>
          <w:tcPr>
            <w:tcW w:w="1644" w:type="dxa"/>
          </w:tcPr>
          <w:p w:rsidR="006C198B" w:rsidRDefault="006C198B">
            <w:pPr>
              <w:pStyle w:val="ConsPlusNormal"/>
              <w:jc w:val="center"/>
            </w:pPr>
            <w:r>
              <w:t>Тел./факс: 8-(3822) 948-120</w:t>
            </w:r>
          </w:p>
        </w:tc>
        <w:tc>
          <w:tcPr>
            <w:tcW w:w="3118" w:type="dxa"/>
          </w:tcPr>
          <w:p w:rsidR="006C198B" w:rsidRDefault="006C198B">
            <w:pPr>
              <w:pStyle w:val="ConsPlusNormal"/>
              <w:jc w:val="center"/>
            </w:pPr>
            <w:r>
              <w:t>mazalovo@mail.ru</w:t>
            </w:r>
          </w:p>
        </w:tc>
      </w:tr>
      <w:tr w:rsidR="006C198B">
        <w:tc>
          <w:tcPr>
            <w:tcW w:w="2778" w:type="dxa"/>
          </w:tcPr>
          <w:p w:rsidR="006C198B" w:rsidRDefault="006C198B">
            <w:pPr>
              <w:pStyle w:val="ConsPlusNormal"/>
              <w:jc w:val="center"/>
            </w:pPr>
            <w:r>
              <w:t xml:space="preserve">Муниципальное бюджетное общеобразовательное учреждение "Новоархангельская средняя </w:t>
            </w:r>
            <w:r>
              <w:lastRenderedPageBreak/>
              <w:t>общеобразовательная школа" Томского района</w:t>
            </w:r>
          </w:p>
        </w:tc>
        <w:tc>
          <w:tcPr>
            <w:tcW w:w="1531" w:type="dxa"/>
          </w:tcPr>
          <w:p w:rsidR="006C198B" w:rsidRDefault="006C198B">
            <w:pPr>
              <w:pStyle w:val="ConsPlusNormal"/>
              <w:jc w:val="center"/>
            </w:pPr>
            <w:r>
              <w:lastRenderedPageBreak/>
              <w:t>634564, с. Новоархангельское, ул. Строительная, 8</w:t>
            </w:r>
          </w:p>
        </w:tc>
        <w:tc>
          <w:tcPr>
            <w:tcW w:w="1644" w:type="dxa"/>
          </w:tcPr>
          <w:p w:rsidR="006C198B" w:rsidRDefault="006C198B">
            <w:pPr>
              <w:pStyle w:val="ConsPlusNormal"/>
              <w:jc w:val="center"/>
            </w:pPr>
            <w:r>
              <w:t>Тел./факс: 8-(3822) 950-794</w:t>
            </w:r>
          </w:p>
        </w:tc>
        <w:tc>
          <w:tcPr>
            <w:tcW w:w="3118" w:type="dxa"/>
          </w:tcPr>
          <w:p w:rsidR="006C198B" w:rsidRDefault="006C198B">
            <w:pPr>
              <w:pStyle w:val="ConsPlusNormal"/>
              <w:jc w:val="center"/>
            </w:pPr>
            <w:r>
              <w:t>zibelonogova@yandex.ru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"Новорождественская средняя общеобразовательная школа имени Овчинникова В.И." Томского района</w:t>
            </w:r>
          </w:p>
        </w:tc>
        <w:tc>
          <w:tcPr>
            <w:tcW w:w="1531" w:type="dxa"/>
          </w:tcPr>
          <w:p w:rsidR="006C198B" w:rsidRDefault="006C198B">
            <w:pPr>
              <w:pStyle w:val="ConsPlusNormal"/>
              <w:jc w:val="center"/>
            </w:pPr>
            <w:r>
              <w:t>634535, с. Новорождественское, ул. Советская, 32</w:t>
            </w:r>
          </w:p>
        </w:tc>
        <w:tc>
          <w:tcPr>
            <w:tcW w:w="1644" w:type="dxa"/>
          </w:tcPr>
          <w:p w:rsidR="006C198B" w:rsidRDefault="006C198B">
            <w:pPr>
              <w:pStyle w:val="ConsPlusNormal"/>
              <w:jc w:val="center"/>
            </w:pPr>
            <w:r>
              <w:t>Тел./факс: 8-(3822) 946-593, 946-544</w:t>
            </w:r>
          </w:p>
        </w:tc>
        <w:tc>
          <w:tcPr>
            <w:tcW w:w="3118" w:type="dxa"/>
          </w:tcPr>
          <w:p w:rsidR="006C198B" w:rsidRDefault="006C198B">
            <w:pPr>
              <w:pStyle w:val="ConsPlusNormal"/>
              <w:jc w:val="center"/>
            </w:pPr>
            <w:r>
              <w:t>novor1@mail.ru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"Наумовская средняя общеобразовательная школа" Томского района</w:t>
            </w:r>
          </w:p>
        </w:tc>
        <w:tc>
          <w:tcPr>
            <w:tcW w:w="1531" w:type="dxa"/>
          </w:tcPr>
          <w:p w:rsidR="006C198B" w:rsidRDefault="006C198B">
            <w:pPr>
              <w:pStyle w:val="ConsPlusNormal"/>
              <w:jc w:val="center"/>
            </w:pPr>
            <w:r>
              <w:t>634581, с. Наумовка, ул. Советская, 12а</w:t>
            </w:r>
          </w:p>
        </w:tc>
        <w:tc>
          <w:tcPr>
            <w:tcW w:w="1644" w:type="dxa"/>
          </w:tcPr>
          <w:p w:rsidR="006C198B" w:rsidRDefault="006C198B">
            <w:pPr>
              <w:pStyle w:val="ConsPlusNormal"/>
              <w:jc w:val="center"/>
            </w:pPr>
            <w:r>
              <w:t>Тел./факс: 8-(3822) 969-410</w:t>
            </w:r>
          </w:p>
        </w:tc>
        <w:tc>
          <w:tcPr>
            <w:tcW w:w="3118" w:type="dxa"/>
          </w:tcPr>
          <w:p w:rsidR="006C198B" w:rsidRDefault="006C198B">
            <w:pPr>
              <w:pStyle w:val="ConsPlusNormal"/>
              <w:jc w:val="center"/>
            </w:pPr>
            <w:r>
              <w:t>naumovka@yandex.ru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"Петуховская средняя общеобразовательная школа" Томского района</w:t>
            </w:r>
          </w:p>
        </w:tc>
        <w:tc>
          <w:tcPr>
            <w:tcW w:w="1531" w:type="dxa"/>
          </w:tcPr>
          <w:p w:rsidR="006C198B" w:rsidRDefault="006C198B">
            <w:pPr>
              <w:pStyle w:val="ConsPlusNormal"/>
              <w:jc w:val="center"/>
            </w:pPr>
            <w:r>
              <w:t>634570, с. Петухово, ул. Рабочая, 20</w:t>
            </w:r>
          </w:p>
        </w:tc>
        <w:tc>
          <w:tcPr>
            <w:tcW w:w="1644" w:type="dxa"/>
          </w:tcPr>
          <w:p w:rsidR="006C198B" w:rsidRDefault="006C198B">
            <w:pPr>
              <w:pStyle w:val="ConsPlusNormal"/>
              <w:jc w:val="center"/>
            </w:pPr>
            <w:r>
              <w:t>Тел./факс: 8-(3822) 960-484</w:t>
            </w:r>
          </w:p>
        </w:tc>
        <w:tc>
          <w:tcPr>
            <w:tcW w:w="3118" w:type="dxa"/>
          </w:tcPr>
          <w:p w:rsidR="006C198B" w:rsidRDefault="006C198B">
            <w:pPr>
              <w:pStyle w:val="ConsPlusNormal"/>
              <w:jc w:val="center"/>
            </w:pPr>
            <w:r>
              <w:t>petuxovoschkola@mail.ru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"Поросинская средняя общеобразовательная школа" Томского района</w:t>
            </w:r>
          </w:p>
        </w:tc>
        <w:tc>
          <w:tcPr>
            <w:tcW w:w="1531" w:type="dxa"/>
          </w:tcPr>
          <w:p w:rsidR="006C198B" w:rsidRDefault="006C198B">
            <w:pPr>
              <w:pStyle w:val="ConsPlusNormal"/>
              <w:jc w:val="center"/>
            </w:pPr>
            <w:r>
              <w:t>634514, д. Поросино, ул. Школьная, 2а</w:t>
            </w:r>
          </w:p>
        </w:tc>
        <w:tc>
          <w:tcPr>
            <w:tcW w:w="1644" w:type="dxa"/>
          </w:tcPr>
          <w:p w:rsidR="006C198B" w:rsidRDefault="006C198B">
            <w:pPr>
              <w:pStyle w:val="ConsPlusNormal"/>
              <w:jc w:val="center"/>
            </w:pPr>
            <w:r>
              <w:t>Тел./факс: 8-(3822) 915-731, 915-841</w:t>
            </w:r>
          </w:p>
        </w:tc>
        <w:tc>
          <w:tcPr>
            <w:tcW w:w="3118" w:type="dxa"/>
          </w:tcPr>
          <w:p w:rsidR="006C198B" w:rsidRDefault="006C198B">
            <w:pPr>
              <w:pStyle w:val="ConsPlusNormal"/>
              <w:jc w:val="center"/>
            </w:pPr>
            <w:r>
              <w:t>porosino@mail.ru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"Рыбаловская средняя общеобразовательная школа" Томского района</w:t>
            </w:r>
          </w:p>
        </w:tc>
        <w:tc>
          <w:tcPr>
            <w:tcW w:w="1531" w:type="dxa"/>
          </w:tcPr>
          <w:p w:rsidR="006C198B" w:rsidRDefault="006C198B">
            <w:pPr>
              <w:pStyle w:val="ConsPlusNormal"/>
              <w:jc w:val="center"/>
            </w:pPr>
            <w:r>
              <w:t>634518, с. Рыбалово, ул. Пионерская, 3</w:t>
            </w:r>
          </w:p>
        </w:tc>
        <w:tc>
          <w:tcPr>
            <w:tcW w:w="1644" w:type="dxa"/>
          </w:tcPr>
          <w:p w:rsidR="006C198B" w:rsidRDefault="006C198B">
            <w:pPr>
              <w:pStyle w:val="ConsPlusNormal"/>
              <w:jc w:val="center"/>
            </w:pPr>
            <w:r>
              <w:t>Тел./факс: 8-(3822) 919-300</w:t>
            </w:r>
          </w:p>
        </w:tc>
        <w:tc>
          <w:tcPr>
            <w:tcW w:w="3118" w:type="dxa"/>
          </w:tcPr>
          <w:p w:rsidR="006C198B" w:rsidRDefault="006C198B">
            <w:pPr>
              <w:pStyle w:val="ConsPlusNormal"/>
              <w:jc w:val="center"/>
            </w:pPr>
            <w:r>
              <w:t>rub-school@yandex.ru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"Семилуженская средняя общеобразовательная школа" Томского района</w:t>
            </w:r>
          </w:p>
        </w:tc>
        <w:tc>
          <w:tcPr>
            <w:tcW w:w="1531" w:type="dxa"/>
          </w:tcPr>
          <w:p w:rsidR="006C198B" w:rsidRDefault="006C198B">
            <w:pPr>
              <w:pStyle w:val="ConsPlusNormal"/>
              <w:jc w:val="center"/>
            </w:pPr>
            <w:r>
              <w:t>634530, с. Семилужки, ул. Иркутский тракт, 2</w:t>
            </w:r>
          </w:p>
        </w:tc>
        <w:tc>
          <w:tcPr>
            <w:tcW w:w="1644" w:type="dxa"/>
          </w:tcPr>
          <w:p w:rsidR="006C198B" w:rsidRDefault="006C198B">
            <w:pPr>
              <w:pStyle w:val="ConsPlusNormal"/>
              <w:jc w:val="center"/>
            </w:pPr>
            <w:r>
              <w:t>Тел./факс: 8-(3822) 946-139</w:t>
            </w:r>
          </w:p>
        </w:tc>
        <w:tc>
          <w:tcPr>
            <w:tcW w:w="3118" w:type="dxa"/>
          </w:tcPr>
          <w:p w:rsidR="006C198B" w:rsidRDefault="006C198B">
            <w:pPr>
              <w:pStyle w:val="ConsPlusNormal"/>
              <w:jc w:val="center"/>
            </w:pPr>
            <w:r>
              <w:t>semiluzhki-shkola@yandex.ru</w:t>
            </w:r>
          </w:p>
        </w:tc>
      </w:tr>
      <w:tr w:rsidR="006C198B">
        <w:tc>
          <w:tcPr>
            <w:tcW w:w="2778" w:type="dxa"/>
          </w:tcPr>
          <w:p w:rsidR="006C198B" w:rsidRDefault="006C198B">
            <w:pPr>
              <w:pStyle w:val="ConsPlusNormal"/>
              <w:jc w:val="center"/>
            </w:pPr>
            <w:r>
              <w:t xml:space="preserve">Муниципальное </w:t>
            </w:r>
            <w:r>
              <w:lastRenderedPageBreak/>
              <w:t>бюджетное общеобразовательное учреждение "Турунтаевская средняя общеобразовательная школа" Томского района</w:t>
            </w:r>
          </w:p>
        </w:tc>
        <w:tc>
          <w:tcPr>
            <w:tcW w:w="1531" w:type="dxa"/>
          </w:tcPr>
          <w:p w:rsidR="006C198B" w:rsidRDefault="006C198B">
            <w:pPr>
              <w:pStyle w:val="ConsPlusNormal"/>
              <w:jc w:val="center"/>
            </w:pPr>
            <w:r>
              <w:lastRenderedPageBreak/>
              <w:t xml:space="preserve">634534, с. </w:t>
            </w:r>
            <w:r>
              <w:lastRenderedPageBreak/>
              <w:t>Турунтаево, ул. Школьная, 22</w:t>
            </w:r>
          </w:p>
        </w:tc>
        <w:tc>
          <w:tcPr>
            <w:tcW w:w="1644" w:type="dxa"/>
          </w:tcPr>
          <w:p w:rsidR="006C198B" w:rsidRDefault="006C198B">
            <w:pPr>
              <w:pStyle w:val="ConsPlusNormal"/>
              <w:jc w:val="center"/>
            </w:pPr>
            <w:r>
              <w:lastRenderedPageBreak/>
              <w:t>Тел./факс: 8-</w:t>
            </w:r>
            <w:r>
              <w:lastRenderedPageBreak/>
              <w:t>(3822) 947-095</w:t>
            </w:r>
          </w:p>
        </w:tc>
        <w:tc>
          <w:tcPr>
            <w:tcW w:w="3118" w:type="dxa"/>
          </w:tcPr>
          <w:p w:rsidR="006C198B" w:rsidRDefault="006C198B">
            <w:pPr>
              <w:pStyle w:val="ConsPlusNormal"/>
              <w:jc w:val="center"/>
            </w:pPr>
            <w:r>
              <w:lastRenderedPageBreak/>
              <w:t>turuntschool@mail.ru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"Халдеевская основная общеобразовательная школа" Томского района</w:t>
            </w:r>
          </w:p>
        </w:tc>
        <w:tc>
          <w:tcPr>
            <w:tcW w:w="1531" w:type="dxa"/>
          </w:tcPr>
          <w:p w:rsidR="006C198B" w:rsidRDefault="006C198B">
            <w:pPr>
              <w:pStyle w:val="ConsPlusNormal"/>
              <w:jc w:val="center"/>
            </w:pPr>
            <w:r>
              <w:t>634533, д. Халдеево, ул. Лесная, 1а</w:t>
            </w:r>
          </w:p>
        </w:tc>
        <w:tc>
          <w:tcPr>
            <w:tcW w:w="1644" w:type="dxa"/>
          </w:tcPr>
          <w:p w:rsidR="006C198B" w:rsidRDefault="006C198B">
            <w:pPr>
              <w:pStyle w:val="ConsPlusNormal"/>
              <w:jc w:val="center"/>
            </w:pPr>
            <w:r>
              <w:t>Тел./факс: 8-(3822) 960-220</w:t>
            </w:r>
          </w:p>
        </w:tc>
        <w:tc>
          <w:tcPr>
            <w:tcW w:w="3118" w:type="dxa"/>
          </w:tcPr>
          <w:p w:rsidR="006C198B" w:rsidRDefault="006C198B">
            <w:pPr>
              <w:pStyle w:val="ConsPlusNormal"/>
              <w:jc w:val="center"/>
            </w:pPr>
            <w:r>
              <w:t>haldschool.elena@yandex.ru</w:t>
            </w:r>
          </w:p>
        </w:tc>
      </w:tr>
      <w:tr w:rsidR="006C198B">
        <w:tc>
          <w:tcPr>
            <w:tcW w:w="2778" w:type="dxa"/>
          </w:tcPr>
          <w:p w:rsidR="006C198B" w:rsidRDefault="006C198B">
            <w:pPr>
              <w:pStyle w:val="ConsPlusNormal"/>
              <w:jc w:val="center"/>
            </w:pPr>
            <w:r>
              <w:t>Муниципальное бюджетное общеобразовательное учреждение "Чернореченская средняя общеобразовательная школа" Томского района</w:t>
            </w:r>
          </w:p>
        </w:tc>
        <w:tc>
          <w:tcPr>
            <w:tcW w:w="1531" w:type="dxa"/>
          </w:tcPr>
          <w:p w:rsidR="006C198B" w:rsidRDefault="006C198B">
            <w:pPr>
              <w:pStyle w:val="ConsPlusNormal"/>
              <w:jc w:val="center"/>
            </w:pPr>
            <w:r>
              <w:t>634591, д. Черная Речка ул. Береговая, 5</w:t>
            </w:r>
          </w:p>
        </w:tc>
        <w:tc>
          <w:tcPr>
            <w:tcW w:w="1644" w:type="dxa"/>
          </w:tcPr>
          <w:p w:rsidR="006C198B" w:rsidRDefault="006C198B">
            <w:pPr>
              <w:pStyle w:val="ConsPlusNormal"/>
              <w:jc w:val="center"/>
            </w:pPr>
            <w:r>
              <w:t>Тел./факс: 8- (3822) 966-222</w:t>
            </w:r>
          </w:p>
        </w:tc>
        <w:tc>
          <w:tcPr>
            <w:tcW w:w="3118" w:type="dxa"/>
          </w:tcPr>
          <w:p w:rsidR="006C198B" w:rsidRDefault="006C198B">
            <w:pPr>
              <w:pStyle w:val="ConsPlusNormal"/>
              <w:jc w:val="center"/>
            </w:pPr>
            <w:r>
              <w:t>bekfuat@mail.ru</w:t>
            </w:r>
          </w:p>
        </w:tc>
      </w:tr>
      <w:tr w:rsidR="006C198B">
        <w:tc>
          <w:tcPr>
            <w:tcW w:w="2778" w:type="dxa"/>
          </w:tcPr>
          <w:p w:rsidR="006C198B" w:rsidRDefault="006C198B">
            <w:pPr>
              <w:pStyle w:val="ConsPlusNormal"/>
              <w:jc w:val="center"/>
            </w:pPr>
            <w:r>
              <w:t>Муниципальное бюджетное общеобразовательное учреждение "Начальная общеобразовательная школа мкр. Южные ворота" Томского района</w:t>
            </w:r>
          </w:p>
        </w:tc>
        <w:tc>
          <w:tcPr>
            <w:tcW w:w="1531" w:type="dxa"/>
          </w:tcPr>
          <w:p w:rsidR="006C198B" w:rsidRDefault="006C198B">
            <w:pPr>
              <w:pStyle w:val="ConsPlusNormal"/>
              <w:jc w:val="center"/>
            </w:pPr>
            <w:r>
              <w:t>634507, п. Зональная Станция мкр. Южные ворота ул. Королева, 4а</w:t>
            </w:r>
          </w:p>
        </w:tc>
        <w:tc>
          <w:tcPr>
            <w:tcW w:w="1644" w:type="dxa"/>
          </w:tcPr>
          <w:p w:rsidR="006C198B" w:rsidRDefault="006C198B">
            <w:pPr>
              <w:pStyle w:val="ConsPlusNormal"/>
              <w:jc w:val="center"/>
            </w:pPr>
            <w:r>
              <w:t>Тел./факс: 8-(3822) 71-76-44</w:t>
            </w:r>
          </w:p>
        </w:tc>
        <w:tc>
          <w:tcPr>
            <w:tcW w:w="3118" w:type="dxa"/>
          </w:tcPr>
          <w:p w:rsidR="006C198B" w:rsidRDefault="006C198B">
            <w:pPr>
              <w:pStyle w:val="ConsPlusNormal"/>
              <w:jc w:val="center"/>
            </w:pPr>
            <w:r>
              <w:t>southgate2017@mail.ru</w:t>
            </w:r>
          </w:p>
        </w:tc>
      </w:tr>
    </w:tbl>
    <w:p w:rsidR="006C198B" w:rsidRDefault="006C198B">
      <w:pPr>
        <w:pStyle w:val="ConsPlusNormal"/>
        <w:jc w:val="both"/>
      </w:pPr>
    </w:p>
    <w:p w:rsidR="006C198B" w:rsidRDefault="006C198B">
      <w:pPr>
        <w:pStyle w:val="ConsPlusNormal"/>
        <w:ind w:firstLine="540"/>
        <w:jc w:val="both"/>
      </w:pPr>
      <w:r>
        <w:t>Официальные сайты образовательных организаций, предоставляющих муниципальную услугу, указаны на официальном сайте Управления образования (электронный адрес: http://uoatr.tomsk.ru), в разделе "Подведомственные учреждения".</w:t>
      </w:r>
    </w:p>
    <w:p w:rsidR="006C198B" w:rsidRDefault="006C198B">
      <w:pPr>
        <w:pStyle w:val="ConsPlusNormal"/>
        <w:jc w:val="both"/>
      </w:pPr>
    </w:p>
    <w:p w:rsidR="006C198B" w:rsidRDefault="006C198B">
      <w:pPr>
        <w:pStyle w:val="ConsPlusTitle"/>
        <w:jc w:val="center"/>
        <w:outlineLvl w:val="2"/>
      </w:pPr>
      <w:r>
        <w:t>ТОМСКИЙ ОБЛАСТНОЙ МНОГОФУНКЦИОНАЛЬНЫЙ ЦЕНТР ПО</w:t>
      </w:r>
    </w:p>
    <w:p w:rsidR="006C198B" w:rsidRDefault="006C198B">
      <w:pPr>
        <w:pStyle w:val="ConsPlusTitle"/>
        <w:jc w:val="center"/>
      </w:pPr>
      <w:r>
        <w:t>ПРЕДОСТАВЛЕНИЮ ГОСУДАРСТВЕННЫХ И МУНИЦИПАЛЬНЫХ УСЛУГ</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4139"/>
        <w:gridCol w:w="4535"/>
      </w:tblGrid>
      <w:tr w:rsidR="006C198B">
        <w:tc>
          <w:tcPr>
            <w:tcW w:w="397" w:type="dxa"/>
          </w:tcPr>
          <w:p w:rsidR="006C198B" w:rsidRDefault="006C198B">
            <w:pPr>
              <w:pStyle w:val="ConsPlusNormal"/>
              <w:jc w:val="center"/>
            </w:pPr>
            <w:r>
              <w:t>N пп</w:t>
            </w:r>
          </w:p>
        </w:tc>
        <w:tc>
          <w:tcPr>
            <w:tcW w:w="4139" w:type="dxa"/>
          </w:tcPr>
          <w:p w:rsidR="006C198B" w:rsidRDefault="006C198B">
            <w:pPr>
              <w:pStyle w:val="ConsPlusNormal"/>
              <w:jc w:val="center"/>
            </w:pPr>
            <w:r>
              <w:t>Наименование МФЦ</w:t>
            </w:r>
          </w:p>
        </w:tc>
        <w:tc>
          <w:tcPr>
            <w:tcW w:w="4535" w:type="dxa"/>
          </w:tcPr>
          <w:p w:rsidR="006C198B" w:rsidRDefault="006C198B">
            <w:pPr>
              <w:pStyle w:val="ConsPlusNormal"/>
              <w:jc w:val="center"/>
            </w:pPr>
            <w:r>
              <w:t>Местонахождение МФЦ</w:t>
            </w:r>
          </w:p>
        </w:tc>
      </w:tr>
      <w:tr w:rsidR="006C198B">
        <w:tc>
          <w:tcPr>
            <w:tcW w:w="397" w:type="dxa"/>
          </w:tcPr>
          <w:p w:rsidR="006C198B" w:rsidRDefault="006C198B">
            <w:pPr>
              <w:pStyle w:val="ConsPlusNormal"/>
            </w:pPr>
            <w:r>
              <w:t>1</w:t>
            </w:r>
          </w:p>
        </w:tc>
        <w:tc>
          <w:tcPr>
            <w:tcW w:w="4139" w:type="dxa"/>
          </w:tcPr>
          <w:p w:rsidR="006C198B" w:rsidRDefault="006C198B">
            <w:pPr>
              <w:pStyle w:val="ConsPlusNormal"/>
            </w:pPr>
            <w:r>
              <w:t>Отдел ОГКУ "ТО МФЦ" по Ленинскому району г. Томска</w:t>
            </w:r>
          </w:p>
        </w:tc>
        <w:tc>
          <w:tcPr>
            <w:tcW w:w="4535" w:type="dxa"/>
          </w:tcPr>
          <w:p w:rsidR="006C198B" w:rsidRDefault="006C198B">
            <w:pPr>
              <w:pStyle w:val="ConsPlusNormal"/>
            </w:pPr>
            <w:r>
              <w:t>634009, г. Томск, пер. Дербышевского, 26б</w:t>
            </w:r>
          </w:p>
        </w:tc>
      </w:tr>
    </w:tbl>
    <w:p w:rsidR="006C198B" w:rsidRDefault="006C198B">
      <w:pPr>
        <w:pStyle w:val="ConsPlusNormal"/>
        <w:jc w:val="both"/>
      </w:pPr>
    </w:p>
    <w:p w:rsidR="006C198B" w:rsidRDefault="006C198B">
      <w:pPr>
        <w:pStyle w:val="ConsPlusTitle"/>
        <w:jc w:val="center"/>
        <w:outlineLvl w:val="2"/>
      </w:pPr>
      <w:r>
        <w:t>ЕДИНЫЙ ПОРТАЛ ГОСУДАРСТВЕННЫХ И МУНИЦИПАЛЬНЫХ УСЛУГ</w:t>
      </w:r>
    </w:p>
    <w:p w:rsidR="006C198B" w:rsidRDefault="006C198B">
      <w:pPr>
        <w:pStyle w:val="ConsPlusNormal"/>
        <w:jc w:val="both"/>
      </w:pPr>
    </w:p>
    <w:p w:rsidR="006C198B" w:rsidRDefault="006C198B">
      <w:pPr>
        <w:pStyle w:val="ConsPlusNormal"/>
        <w:ind w:firstLine="540"/>
        <w:jc w:val="both"/>
      </w:pPr>
      <w:r>
        <w:t>Адрес портала: http://www.gosuslugi.ru.</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3</w:t>
      </w:r>
    </w:p>
    <w:p w:rsidR="006C198B" w:rsidRDefault="006C198B">
      <w:pPr>
        <w:pStyle w:val="ConsPlusNormal"/>
        <w:jc w:val="right"/>
      </w:pPr>
      <w:r>
        <w:lastRenderedPageBreak/>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Title"/>
        <w:jc w:val="center"/>
      </w:pPr>
      <w:bookmarkStart w:id="15" w:name="P742"/>
      <w:bookmarkEnd w:id="15"/>
      <w:r>
        <w:t>ИСЧЕРПЫВАЮЩИЙ ПЕРЕЧЕНЬ</w:t>
      </w:r>
    </w:p>
    <w:p w:rsidR="006C198B" w:rsidRDefault="006C198B">
      <w:pPr>
        <w:pStyle w:val="ConsPlusTitle"/>
        <w:jc w:val="center"/>
      </w:pPr>
      <w:r>
        <w:t>ДОКУМЕНТОВ, НЕОБХОДИМЫХ ДЛЯ ПРЕДОСТАВЛЕНИЯ</w:t>
      </w:r>
    </w:p>
    <w:p w:rsidR="006C198B" w:rsidRDefault="006C198B">
      <w:pPr>
        <w:pStyle w:val="ConsPlusTitle"/>
        <w:jc w:val="center"/>
      </w:pPr>
      <w:r>
        <w:t>МУНИЦИПАЛЬНОЙ УСЛУГИ</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7"/>
        <w:gridCol w:w="1848"/>
        <w:gridCol w:w="1814"/>
        <w:gridCol w:w="1587"/>
        <w:gridCol w:w="1587"/>
      </w:tblGrid>
      <w:tr w:rsidR="006C198B">
        <w:tc>
          <w:tcPr>
            <w:tcW w:w="454" w:type="dxa"/>
          </w:tcPr>
          <w:p w:rsidR="006C198B" w:rsidRDefault="006C198B">
            <w:pPr>
              <w:pStyle w:val="ConsPlusNormal"/>
            </w:pPr>
            <w:r>
              <w:t>N пп</w:t>
            </w:r>
          </w:p>
        </w:tc>
        <w:tc>
          <w:tcPr>
            <w:tcW w:w="1757" w:type="dxa"/>
          </w:tcPr>
          <w:p w:rsidR="006C198B" w:rsidRDefault="006C198B">
            <w:pPr>
              <w:pStyle w:val="ConsPlusNormal"/>
            </w:pPr>
            <w:r>
              <w:t>Наименование документа</w:t>
            </w:r>
          </w:p>
        </w:tc>
        <w:tc>
          <w:tcPr>
            <w:tcW w:w="1848" w:type="dxa"/>
          </w:tcPr>
          <w:p w:rsidR="006C198B" w:rsidRDefault="006C198B">
            <w:pPr>
              <w:pStyle w:val="ConsPlusNormal"/>
            </w:pPr>
            <w:r>
              <w:t>Способ предоставления:</w:t>
            </w:r>
          </w:p>
          <w:p w:rsidR="006C198B" w:rsidRDefault="006C198B">
            <w:pPr>
              <w:pStyle w:val="ConsPlusNormal"/>
            </w:pPr>
            <w:r>
              <w:t>- оригинал;</w:t>
            </w:r>
          </w:p>
          <w:p w:rsidR="006C198B" w:rsidRDefault="006C198B">
            <w:pPr>
              <w:pStyle w:val="ConsPlusNormal"/>
            </w:pPr>
            <w:r>
              <w:t>- копия, заверенная по месту работы;</w:t>
            </w:r>
          </w:p>
          <w:p w:rsidR="006C198B" w:rsidRDefault="006C198B">
            <w:pPr>
              <w:pStyle w:val="ConsPlusNormal"/>
            </w:pPr>
            <w:r>
              <w:t>- нотариально заверенная копия;</w:t>
            </w:r>
          </w:p>
          <w:p w:rsidR="006C198B" w:rsidRDefault="006C198B">
            <w:pPr>
              <w:pStyle w:val="ConsPlusNormal"/>
            </w:pPr>
            <w:r>
              <w:t>- копия, заверенная собственноручно;</w:t>
            </w:r>
          </w:p>
          <w:p w:rsidR="006C198B" w:rsidRDefault="006C198B">
            <w:pPr>
              <w:pStyle w:val="ConsPlusNormal"/>
            </w:pPr>
            <w:r>
              <w:t>- копия с предоставлением оригинала;</w:t>
            </w:r>
          </w:p>
          <w:p w:rsidR="006C198B" w:rsidRDefault="006C198B">
            <w:pPr>
              <w:pStyle w:val="ConsPlusNormal"/>
            </w:pPr>
            <w:r>
              <w:t>- заполненная и подписанная заявителем форма;</w:t>
            </w:r>
          </w:p>
          <w:p w:rsidR="006C198B" w:rsidRDefault="006C198B">
            <w:pPr>
              <w:pStyle w:val="ConsPlusNormal"/>
            </w:pPr>
            <w:r>
              <w:t>- рукописное обращение;</w:t>
            </w:r>
          </w:p>
          <w:p w:rsidR="006C198B" w:rsidRDefault="006C198B">
            <w:pPr>
              <w:pStyle w:val="ConsPlusNormal"/>
            </w:pPr>
            <w:r>
              <w:t>- электронная форма;</w:t>
            </w:r>
          </w:p>
          <w:p w:rsidR="006C198B" w:rsidRDefault="006C198B">
            <w:pPr>
              <w:pStyle w:val="ConsPlusNormal"/>
            </w:pPr>
            <w:r>
              <w:t>- иные</w:t>
            </w:r>
          </w:p>
        </w:tc>
        <w:tc>
          <w:tcPr>
            <w:tcW w:w="1814" w:type="dxa"/>
          </w:tcPr>
          <w:p w:rsidR="006C198B" w:rsidRDefault="006C198B">
            <w:pPr>
              <w:pStyle w:val="ConsPlusNormal"/>
            </w:pPr>
            <w:r>
              <w:t>Вариант предоставления:</w:t>
            </w:r>
          </w:p>
          <w:p w:rsidR="006C198B" w:rsidRDefault="006C198B">
            <w:pPr>
              <w:pStyle w:val="ConsPlusNormal"/>
            </w:pPr>
            <w:r>
              <w:t>- предоставляется без возврата;</w:t>
            </w:r>
          </w:p>
          <w:p w:rsidR="006C198B" w:rsidRDefault="006C198B">
            <w:pPr>
              <w:pStyle w:val="ConsPlusNormal"/>
            </w:pPr>
            <w:r>
              <w:t>- предоставляется на все время оказания услуги с возможностью возврата по требованию заявителя;</w:t>
            </w:r>
          </w:p>
          <w:p w:rsidR="006C198B" w:rsidRDefault="006C198B">
            <w:pPr>
              <w:pStyle w:val="ConsPlusNormal"/>
            </w:pPr>
            <w:r>
              <w:t>- предоставляется на все время оказания услуги с обязательным возвратом;</w:t>
            </w:r>
          </w:p>
          <w:p w:rsidR="006C198B" w:rsidRDefault="006C198B">
            <w:pPr>
              <w:pStyle w:val="ConsPlusNormal"/>
            </w:pPr>
            <w:r>
              <w:t>- предоставляется только для просмотра</w:t>
            </w:r>
          </w:p>
        </w:tc>
        <w:tc>
          <w:tcPr>
            <w:tcW w:w="1587" w:type="dxa"/>
          </w:tcPr>
          <w:p w:rsidR="006C198B" w:rsidRDefault="006C198B">
            <w:pPr>
              <w:pStyle w:val="ConsPlusNormal"/>
            </w:pPr>
            <w:r>
              <w:t>Обязательность:</w:t>
            </w:r>
          </w:p>
          <w:p w:rsidR="006C198B" w:rsidRDefault="006C198B">
            <w:pPr>
              <w:pStyle w:val="ConsPlusNormal"/>
            </w:pPr>
            <w:r>
              <w:t>- обязателен;</w:t>
            </w:r>
          </w:p>
          <w:p w:rsidR="006C198B" w:rsidRDefault="006C198B">
            <w:pPr>
              <w:pStyle w:val="ConsPlusNormal"/>
            </w:pPr>
            <w:r>
              <w:t>- не обязателен, предоставляется заявителем по собственной инициативе, так как подлежит запросу в рамках межведомственного взаимодействия;</w:t>
            </w:r>
          </w:p>
          <w:p w:rsidR="006C198B" w:rsidRDefault="006C198B">
            <w:pPr>
              <w:pStyle w:val="ConsPlusNormal"/>
            </w:pPr>
            <w:r>
              <w:t>- документ обязателен, если...</w:t>
            </w:r>
          </w:p>
        </w:tc>
        <w:tc>
          <w:tcPr>
            <w:tcW w:w="1587" w:type="dxa"/>
          </w:tcPr>
          <w:p w:rsidR="006C198B" w:rsidRDefault="006C198B">
            <w:pPr>
              <w:pStyle w:val="ConsPlusNormal"/>
            </w:pPr>
            <w:r>
              <w:t>Примечание: (особенности предоставления документа, количество экземпляров и т.д.)</w:t>
            </w:r>
          </w:p>
        </w:tc>
      </w:tr>
      <w:tr w:rsidR="006C198B">
        <w:tc>
          <w:tcPr>
            <w:tcW w:w="7460" w:type="dxa"/>
            <w:gridSpan w:val="5"/>
          </w:tcPr>
          <w:p w:rsidR="006C198B" w:rsidRDefault="006C198B">
            <w:pPr>
              <w:pStyle w:val="ConsPlusNormal"/>
              <w:outlineLvl w:val="2"/>
            </w:pPr>
            <w:r>
              <w:t>На I этапе предоставления муниципальной услуги</w:t>
            </w:r>
          </w:p>
        </w:tc>
        <w:tc>
          <w:tcPr>
            <w:tcW w:w="1587" w:type="dxa"/>
          </w:tcPr>
          <w:p w:rsidR="006C198B" w:rsidRDefault="006C198B">
            <w:pPr>
              <w:pStyle w:val="ConsPlusNormal"/>
            </w:pPr>
          </w:p>
        </w:tc>
      </w:tr>
      <w:tr w:rsidR="006C198B">
        <w:tc>
          <w:tcPr>
            <w:tcW w:w="454" w:type="dxa"/>
          </w:tcPr>
          <w:p w:rsidR="006C198B" w:rsidRDefault="006C198B">
            <w:pPr>
              <w:pStyle w:val="ConsPlusNormal"/>
            </w:pPr>
            <w:r>
              <w:t>1</w:t>
            </w:r>
          </w:p>
        </w:tc>
        <w:tc>
          <w:tcPr>
            <w:tcW w:w="1757" w:type="dxa"/>
          </w:tcPr>
          <w:p w:rsidR="006C198B" w:rsidRDefault="006C198B">
            <w:pPr>
              <w:pStyle w:val="ConsPlusNormal"/>
            </w:pPr>
            <w:r>
              <w:t>Заявление о предоставлении муниципальной услуги</w:t>
            </w:r>
          </w:p>
        </w:tc>
        <w:tc>
          <w:tcPr>
            <w:tcW w:w="1848" w:type="dxa"/>
          </w:tcPr>
          <w:p w:rsidR="006C198B" w:rsidRDefault="006C198B">
            <w:pPr>
              <w:pStyle w:val="ConsPlusNormal"/>
            </w:pPr>
            <w:r>
              <w:t>Оригинал / Электронная форма</w:t>
            </w:r>
          </w:p>
        </w:tc>
        <w:tc>
          <w:tcPr>
            <w:tcW w:w="1814" w:type="dxa"/>
          </w:tcPr>
          <w:p w:rsidR="006C198B" w:rsidRDefault="006C198B">
            <w:pPr>
              <w:pStyle w:val="ConsPlusNormal"/>
            </w:pPr>
            <w:r>
              <w:t>Предоставляется без возврата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2</w:t>
            </w:r>
          </w:p>
        </w:tc>
        <w:tc>
          <w:tcPr>
            <w:tcW w:w="1757" w:type="dxa"/>
          </w:tcPr>
          <w:p w:rsidR="006C198B" w:rsidRDefault="006C198B">
            <w:pPr>
              <w:pStyle w:val="ConsPlusNormal"/>
            </w:pPr>
            <w:r>
              <w:t>Свидетельство о рождении ребенка</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3</w:t>
            </w:r>
          </w:p>
        </w:tc>
        <w:tc>
          <w:tcPr>
            <w:tcW w:w="1757" w:type="dxa"/>
          </w:tcPr>
          <w:p w:rsidR="006C198B" w:rsidRDefault="006C198B">
            <w:pPr>
              <w:pStyle w:val="ConsPlusNormal"/>
            </w:pPr>
            <w:r>
              <w:t xml:space="preserve">Документ, удостоверяющий личность </w:t>
            </w:r>
            <w:r>
              <w:lastRenderedPageBreak/>
              <w:t>заявителя</w:t>
            </w:r>
          </w:p>
        </w:tc>
        <w:tc>
          <w:tcPr>
            <w:tcW w:w="1848" w:type="dxa"/>
          </w:tcPr>
          <w:p w:rsidR="006C198B" w:rsidRDefault="006C198B">
            <w:pPr>
              <w:pStyle w:val="ConsPlusNormal"/>
            </w:pPr>
            <w:r>
              <w:lastRenderedPageBreak/>
              <w:t>Копия с предоставлением оригинала</w:t>
            </w:r>
          </w:p>
        </w:tc>
        <w:tc>
          <w:tcPr>
            <w:tcW w:w="1814" w:type="dxa"/>
          </w:tcPr>
          <w:p w:rsidR="006C198B" w:rsidRDefault="006C198B">
            <w:pPr>
              <w:pStyle w:val="ConsPlusNormal"/>
            </w:pPr>
            <w:r>
              <w:t xml:space="preserve">Копия предоставляется без возврата, </w:t>
            </w:r>
            <w:r>
              <w:lastRenderedPageBreak/>
              <w:t>оригинал предоставляется только для просмотра</w:t>
            </w:r>
          </w:p>
        </w:tc>
        <w:tc>
          <w:tcPr>
            <w:tcW w:w="1587" w:type="dxa"/>
          </w:tcPr>
          <w:p w:rsidR="006C198B" w:rsidRDefault="006C198B">
            <w:pPr>
              <w:pStyle w:val="ConsPlusNormal"/>
            </w:pPr>
            <w:r>
              <w:lastRenderedPageBreak/>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4</w:t>
            </w:r>
          </w:p>
        </w:tc>
        <w:tc>
          <w:tcPr>
            <w:tcW w:w="1757" w:type="dxa"/>
          </w:tcPr>
          <w:p w:rsidR="006C198B" w:rsidRDefault="006C198B">
            <w:pPr>
              <w:pStyle w:val="ConsPlusNormal"/>
            </w:pPr>
            <w:r>
              <w:t>Доверенность, подтверждающая полномочия представителя заявителя</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Документ обязателен, если обращается представитель заявителя</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5</w:t>
            </w:r>
          </w:p>
        </w:tc>
        <w:tc>
          <w:tcPr>
            <w:tcW w:w="1757" w:type="dxa"/>
          </w:tcPr>
          <w:p w:rsidR="006C198B" w:rsidRDefault="006C198B">
            <w:pPr>
              <w:pStyle w:val="ConsPlusNormal"/>
            </w:pPr>
            <w:r>
              <w:t xml:space="preserve">Документ, подтверждающий проживание родителей (законных представителей), ребенка на территории муниципального образования "Томский район": либо копия паспорта,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либо копия решения суда, подтверждающего место жительства родителей (законных представителей), ребенка на территории муниципального образования "Томский район"; либо </w:t>
            </w:r>
            <w:r>
              <w:lastRenderedPageBreak/>
              <w:t>копия иного предусмотренного действующим законодательством документа, подтверждающего место жительства одного из родителей (законных представителей), ребенка на территории муниципального образования "Томский район"</w:t>
            </w:r>
          </w:p>
        </w:tc>
        <w:tc>
          <w:tcPr>
            <w:tcW w:w="1848" w:type="dxa"/>
          </w:tcPr>
          <w:p w:rsidR="006C198B" w:rsidRDefault="006C198B">
            <w:pPr>
              <w:pStyle w:val="ConsPlusNormal"/>
            </w:pPr>
            <w:r>
              <w:lastRenderedPageBreak/>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Копия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предоставляется заявителем по собственной инициативе, так как подлежит запросу в рамках межведомственного взаимодействия</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6</w:t>
            </w:r>
          </w:p>
        </w:tc>
        <w:tc>
          <w:tcPr>
            <w:tcW w:w="1757" w:type="dxa"/>
          </w:tcPr>
          <w:p w:rsidR="006C198B" w:rsidRDefault="006C198B">
            <w:pPr>
              <w:pStyle w:val="ConsPlusNormal"/>
            </w:pPr>
            <w:r>
              <w:t>Документы, подтверждающие право на внеочередное или первоочередное предоставление места в ДОУ</w:t>
            </w:r>
          </w:p>
        </w:tc>
        <w:tc>
          <w:tcPr>
            <w:tcW w:w="1848" w:type="dxa"/>
          </w:tcPr>
          <w:p w:rsidR="006C198B" w:rsidRDefault="006C198B">
            <w:pPr>
              <w:pStyle w:val="ConsPlusNormal"/>
            </w:pPr>
            <w:r>
              <w:t>Оригинал</w:t>
            </w:r>
          </w:p>
        </w:tc>
        <w:tc>
          <w:tcPr>
            <w:tcW w:w="1814" w:type="dxa"/>
          </w:tcPr>
          <w:p w:rsidR="006C198B" w:rsidRDefault="006C198B">
            <w:pPr>
              <w:pStyle w:val="ConsPlusNormal"/>
            </w:pPr>
            <w:r>
              <w:t>Предоставляется без возврата</w:t>
            </w:r>
          </w:p>
        </w:tc>
        <w:tc>
          <w:tcPr>
            <w:tcW w:w="1587" w:type="dxa"/>
          </w:tcPr>
          <w:p w:rsidR="006C198B" w:rsidRDefault="006C198B">
            <w:pPr>
              <w:pStyle w:val="ConsPlusNormal"/>
            </w:pPr>
            <w:r>
              <w:t>Обязателен при наличии права на внеочередное или первоочередное предоставление места в ДОУ</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7</w:t>
            </w:r>
          </w:p>
        </w:tc>
        <w:tc>
          <w:tcPr>
            <w:tcW w:w="1757" w:type="dxa"/>
          </w:tcPr>
          <w:p w:rsidR="006C198B" w:rsidRDefault="006C198B">
            <w:pPr>
              <w:pStyle w:val="ConsPlusNormal"/>
            </w:pPr>
            <w:r>
              <w:t>Выписка из решения органов опеки и попечительства об установлении опеки над ребенком дошкольного возраста</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Документ обязателен, если заявителем является опекун ребенка</w:t>
            </w:r>
          </w:p>
        </w:tc>
        <w:tc>
          <w:tcPr>
            <w:tcW w:w="1587" w:type="dxa"/>
          </w:tcPr>
          <w:p w:rsidR="006C198B" w:rsidRDefault="006C198B">
            <w:pPr>
              <w:pStyle w:val="ConsPlusNormal"/>
            </w:pPr>
            <w:r>
              <w:t>1 экземпляр</w:t>
            </w:r>
          </w:p>
        </w:tc>
      </w:tr>
      <w:tr w:rsidR="006C198B">
        <w:tc>
          <w:tcPr>
            <w:tcW w:w="7460" w:type="dxa"/>
            <w:gridSpan w:val="5"/>
          </w:tcPr>
          <w:p w:rsidR="006C198B" w:rsidRDefault="006C198B">
            <w:pPr>
              <w:pStyle w:val="ConsPlusNormal"/>
              <w:outlineLvl w:val="2"/>
            </w:pPr>
            <w:r>
              <w:t>На II этапе предоставления муниципальной услуги</w:t>
            </w:r>
          </w:p>
        </w:tc>
        <w:tc>
          <w:tcPr>
            <w:tcW w:w="1587" w:type="dxa"/>
          </w:tcPr>
          <w:p w:rsidR="006C198B" w:rsidRDefault="006C198B">
            <w:pPr>
              <w:pStyle w:val="ConsPlusNormal"/>
            </w:pPr>
          </w:p>
        </w:tc>
      </w:tr>
      <w:tr w:rsidR="006C198B">
        <w:tc>
          <w:tcPr>
            <w:tcW w:w="454" w:type="dxa"/>
          </w:tcPr>
          <w:p w:rsidR="006C198B" w:rsidRDefault="006C198B">
            <w:pPr>
              <w:pStyle w:val="ConsPlusNormal"/>
            </w:pPr>
            <w:r>
              <w:t>1</w:t>
            </w:r>
          </w:p>
        </w:tc>
        <w:tc>
          <w:tcPr>
            <w:tcW w:w="1757" w:type="dxa"/>
          </w:tcPr>
          <w:p w:rsidR="006C198B" w:rsidRDefault="006C198B">
            <w:pPr>
              <w:pStyle w:val="ConsPlusNormal"/>
            </w:pPr>
            <w:r>
              <w:t>Свидетельство о рождении ребенка</w:t>
            </w:r>
          </w:p>
        </w:tc>
        <w:tc>
          <w:tcPr>
            <w:tcW w:w="1848" w:type="dxa"/>
          </w:tcPr>
          <w:p w:rsidR="006C198B" w:rsidRDefault="006C198B">
            <w:pPr>
              <w:pStyle w:val="ConsPlusNormal"/>
            </w:pPr>
            <w:r>
              <w:t>Оригинал</w:t>
            </w:r>
          </w:p>
        </w:tc>
        <w:tc>
          <w:tcPr>
            <w:tcW w:w="1814" w:type="dxa"/>
          </w:tcPr>
          <w:p w:rsidR="006C198B" w:rsidRDefault="006C198B">
            <w:pPr>
              <w:pStyle w:val="ConsPlusNormal"/>
            </w:pPr>
            <w:r>
              <w:t>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w:t>
            </w:r>
          </w:p>
        </w:tc>
      </w:tr>
      <w:tr w:rsidR="006C198B">
        <w:tc>
          <w:tcPr>
            <w:tcW w:w="454" w:type="dxa"/>
          </w:tcPr>
          <w:p w:rsidR="006C198B" w:rsidRDefault="006C198B">
            <w:pPr>
              <w:pStyle w:val="ConsPlusNormal"/>
            </w:pPr>
            <w:r>
              <w:t>2</w:t>
            </w:r>
          </w:p>
        </w:tc>
        <w:tc>
          <w:tcPr>
            <w:tcW w:w="1757" w:type="dxa"/>
          </w:tcPr>
          <w:p w:rsidR="006C198B" w:rsidRDefault="006C198B">
            <w:pPr>
              <w:pStyle w:val="ConsPlusNormal"/>
            </w:pPr>
            <w:r>
              <w:t>Документ, удостоверяющий личность заявителя</w:t>
            </w:r>
          </w:p>
        </w:tc>
        <w:tc>
          <w:tcPr>
            <w:tcW w:w="1848" w:type="dxa"/>
          </w:tcPr>
          <w:p w:rsidR="006C198B" w:rsidRDefault="006C198B">
            <w:pPr>
              <w:pStyle w:val="ConsPlusNormal"/>
            </w:pPr>
            <w:r>
              <w:t>Оригинал</w:t>
            </w:r>
          </w:p>
        </w:tc>
        <w:tc>
          <w:tcPr>
            <w:tcW w:w="1814" w:type="dxa"/>
          </w:tcPr>
          <w:p w:rsidR="006C198B" w:rsidRDefault="006C198B">
            <w:pPr>
              <w:pStyle w:val="ConsPlusNormal"/>
            </w:pPr>
            <w:r>
              <w:t>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w:t>
            </w:r>
          </w:p>
        </w:tc>
      </w:tr>
      <w:tr w:rsidR="006C198B">
        <w:tc>
          <w:tcPr>
            <w:tcW w:w="454" w:type="dxa"/>
          </w:tcPr>
          <w:p w:rsidR="006C198B" w:rsidRDefault="006C198B">
            <w:pPr>
              <w:pStyle w:val="ConsPlusNormal"/>
            </w:pPr>
            <w:r>
              <w:t>3</w:t>
            </w:r>
          </w:p>
        </w:tc>
        <w:tc>
          <w:tcPr>
            <w:tcW w:w="1757" w:type="dxa"/>
          </w:tcPr>
          <w:p w:rsidR="006C198B" w:rsidRDefault="006C198B">
            <w:pPr>
              <w:pStyle w:val="ConsPlusNormal"/>
            </w:pPr>
            <w:r>
              <w:t>Доверенность, подтверждающая полномочия представителя заявителя</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 xml:space="preserve">Копия предоставляется без возврата, оригинал предоставляется </w:t>
            </w:r>
            <w:r>
              <w:lastRenderedPageBreak/>
              <w:t>только для просмотра</w:t>
            </w:r>
          </w:p>
        </w:tc>
        <w:tc>
          <w:tcPr>
            <w:tcW w:w="1587" w:type="dxa"/>
          </w:tcPr>
          <w:p w:rsidR="006C198B" w:rsidRDefault="006C198B">
            <w:pPr>
              <w:pStyle w:val="ConsPlusNormal"/>
            </w:pPr>
            <w:r>
              <w:lastRenderedPageBreak/>
              <w:t xml:space="preserve">Документ обязателен, если обращается представитель </w:t>
            </w:r>
            <w:r>
              <w:lastRenderedPageBreak/>
              <w:t>заявителя</w:t>
            </w:r>
          </w:p>
        </w:tc>
        <w:tc>
          <w:tcPr>
            <w:tcW w:w="1587" w:type="dxa"/>
          </w:tcPr>
          <w:p w:rsidR="006C198B" w:rsidRDefault="006C198B">
            <w:pPr>
              <w:pStyle w:val="ConsPlusNormal"/>
            </w:pPr>
            <w:r>
              <w:lastRenderedPageBreak/>
              <w:t>1 экземпляр</w:t>
            </w:r>
          </w:p>
        </w:tc>
      </w:tr>
      <w:tr w:rsidR="006C198B">
        <w:tc>
          <w:tcPr>
            <w:tcW w:w="454" w:type="dxa"/>
          </w:tcPr>
          <w:p w:rsidR="006C198B" w:rsidRDefault="006C198B">
            <w:pPr>
              <w:pStyle w:val="ConsPlusNormal"/>
            </w:pPr>
            <w:r>
              <w:t>4</w:t>
            </w:r>
          </w:p>
        </w:tc>
        <w:tc>
          <w:tcPr>
            <w:tcW w:w="1757" w:type="dxa"/>
          </w:tcPr>
          <w:p w:rsidR="006C198B" w:rsidRDefault="006C198B">
            <w:pPr>
              <w:pStyle w:val="ConsPlusNormal"/>
            </w:pPr>
            <w:r>
              <w:t xml:space="preserve">Документ, подтверждающий проживание родителей (законных представителей), ребенка на территории муниципального образования "Томский район": либо копия паспорта,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либо копия решения суда, подтверждающего место жительства родителей (законных представителей), ребенка на территории муниципального образования "Томский район"; либо копия иного предусмотренного действующим законодательством документа, подтверждающего место жительства одного из родителей </w:t>
            </w:r>
            <w:r>
              <w:lastRenderedPageBreak/>
              <w:t>(законных представителей), ребенка на территории муниципального образования "Томский район"</w:t>
            </w:r>
          </w:p>
        </w:tc>
        <w:tc>
          <w:tcPr>
            <w:tcW w:w="1848" w:type="dxa"/>
          </w:tcPr>
          <w:p w:rsidR="006C198B" w:rsidRDefault="006C198B">
            <w:pPr>
              <w:pStyle w:val="ConsPlusNormal"/>
            </w:pPr>
            <w:r>
              <w:lastRenderedPageBreak/>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Копия свидетельства о регистрации по месту жительства или по месту пребывания, свидетельства о регистрации ребенка по месту жительства или по месту пребывания предоставляется заявителем по собственной инициативе</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5</w:t>
            </w:r>
          </w:p>
        </w:tc>
        <w:tc>
          <w:tcPr>
            <w:tcW w:w="1757" w:type="dxa"/>
          </w:tcPr>
          <w:p w:rsidR="006C198B" w:rsidRDefault="006C198B">
            <w:pPr>
              <w:pStyle w:val="ConsPlusNormal"/>
            </w:pPr>
            <w:r>
              <w:t>Документы, подтверждающие право на внеочередное или первоочередное предоставление места в ДОУ</w:t>
            </w:r>
          </w:p>
        </w:tc>
        <w:tc>
          <w:tcPr>
            <w:tcW w:w="1848" w:type="dxa"/>
          </w:tcPr>
          <w:p w:rsidR="006C198B" w:rsidRDefault="006C198B">
            <w:pPr>
              <w:pStyle w:val="ConsPlusNormal"/>
            </w:pPr>
            <w:r>
              <w:t>Оригинал</w:t>
            </w:r>
          </w:p>
        </w:tc>
        <w:tc>
          <w:tcPr>
            <w:tcW w:w="1814" w:type="dxa"/>
          </w:tcPr>
          <w:p w:rsidR="006C198B" w:rsidRDefault="006C198B">
            <w:pPr>
              <w:pStyle w:val="ConsPlusNormal"/>
            </w:pPr>
            <w:r>
              <w:t>Предоставляется без возврата</w:t>
            </w:r>
          </w:p>
        </w:tc>
        <w:tc>
          <w:tcPr>
            <w:tcW w:w="1587" w:type="dxa"/>
          </w:tcPr>
          <w:p w:rsidR="006C198B" w:rsidRDefault="006C198B">
            <w:pPr>
              <w:pStyle w:val="ConsPlusNormal"/>
            </w:pPr>
            <w:r>
              <w:t>Обязателен, при наличии права на внеочередное или первоочередное предоставление места в ДОУ</w:t>
            </w:r>
          </w:p>
        </w:tc>
        <w:tc>
          <w:tcPr>
            <w:tcW w:w="1587" w:type="dxa"/>
          </w:tcPr>
          <w:p w:rsidR="006C198B" w:rsidRDefault="006C198B">
            <w:pPr>
              <w:pStyle w:val="ConsPlusNormal"/>
            </w:pPr>
            <w:r>
              <w:t>-</w:t>
            </w:r>
          </w:p>
        </w:tc>
      </w:tr>
      <w:tr w:rsidR="006C198B">
        <w:tc>
          <w:tcPr>
            <w:tcW w:w="7460" w:type="dxa"/>
            <w:gridSpan w:val="5"/>
          </w:tcPr>
          <w:p w:rsidR="006C198B" w:rsidRDefault="006C198B">
            <w:pPr>
              <w:pStyle w:val="ConsPlusNormal"/>
              <w:outlineLvl w:val="2"/>
            </w:pPr>
            <w:r>
              <w:t>В целях перевода ребенка в другое ДОУ</w:t>
            </w:r>
          </w:p>
        </w:tc>
        <w:tc>
          <w:tcPr>
            <w:tcW w:w="1587" w:type="dxa"/>
          </w:tcPr>
          <w:p w:rsidR="006C198B" w:rsidRDefault="006C198B">
            <w:pPr>
              <w:pStyle w:val="ConsPlusNormal"/>
            </w:pPr>
          </w:p>
        </w:tc>
      </w:tr>
      <w:tr w:rsidR="006C198B">
        <w:tc>
          <w:tcPr>
            <w:tcW w:w="454" w:type="dxa"/>
          </w:tcPr>
          <w:p w:rsidR="006C198B" w:rsidRDefault="006C198B">
            <w:pPr>
              <w:pStyle w:val="ConsPlusNormal"/>
            </w:pPr>
            <w:r>
              <w:t>1</w:t>
            </w:r>
          </w:p>
        </w:tc>
        <w:tc>
          <w:tcPr>
            <w:tcW w:w="1757" w:type="dxa"/>
          </w:tcPr>
          <w:p w:rsidR="006C198B" w:rsidRDefault="006C198B">
            <w:pPr>
              <w:pStyle w:val="ConsPlusNormal"/>
            </w:pPr>
            <w:r>
              <w:t>Заявление о переводе (с указанием причин перевода)</w:t>
            </w:r>
          </w:p>
        </w:tc>
        <w:tc>
          <w:tcPr>
            <w:tcW w:w="1848" w:type="dxa"/>
          </w:tcPr>
          <w:p w:rsidR="006C198B" w:rsidRDefault="006C198B">
            <w:pPr>
              <w:pStyle w:val="ConsPlusNormal"/>
            </w:pPr>
            <w:r>
              <w:t>Оригинал / Электронная форма</w:t>
            </w:r>
          </w:p>
        </w:tc>
        <w:tc>
          <w:tcPr>
            <w:tcW w:w="1814" w:type="dxa"/>
          </w:tcPr>
          <w:p w:rsidR="006C198B" w:rsidRDefault="006C198B">
            <w:pPr>
              <w:pStyle w:val="ConsPlusNormal"/>
            </w:pPr>
            <w:r>
              <w:t>Предоставляется без возврата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2</w:t>
            </w:r>
          </w:p>
        </w:tc>
        <w:tc>
          <w:tcPr>
            <w:tcW w:w="1757" w:type="dxa"/>
          </w:tcPr>
          <w:p w:rsidR="006C198B" w:rsidRDefault="006C198B">
            <w:pPr>
              <w:pStyle w:val="ConsPlusNormal"/>
            </w:pPr>
            <w:r>
              <w:t>Свидетельство о рождении ребенка</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3</w:t>
            </w:r>
          </w:p>
        </w:tc>
        <w:tc>
          <w:tcPr>
            <w:tcW w:w="1757" w:type="dxa"/>
          </w:tcPr>
          <w:p w:rsidR="006C198B" w:rsidRDefault="006C198B">
            <w:pPr>
              <w:pStyle w:val="ConsPlusNormal"/>
            </w:pPr>
            <w:r>
              <w:t>Документ, удостоверяющий личность заявителя</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4</w:t>
            </w:r>
          </w:p>
        </w:tc>
        <w:tc>
          <w:tcPr>
            <w:tcW w:w="1757" w:type="dxa"/>
          </w:tcPr>
          <w:p w:rsidR="006C198B" w:rsidRDefault="006C198B">
            <w:pPr>
              <w:pStyle w:val="ConsPlusNormal"/>
            </w:pPr>
            <w:r>
              <w:t>Доверенность, подтверждающая полномочия представителя заявителя</w:t>
            </w:r>
          </w:p>
        </w:tc>
        <w:tc>
          <w:tcPr>
            <w:tcW w:w="1848" w:type="dxa"/>
          </w:tcPr>
          <w:p w:rsidR="006C198B" w:rsidRDefault="006C198B">
            <w:pPr>
              <w:pStyle w:val="ConsPlusNormal"/>
            </w:pPr>
            <w:r>
              <w:t>Копии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Документ обязателен, если обращается представитель заявителя</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5</w:t>
            </w:r>
          </w:p>
        </w:tc>
        <w:tc>
          <w:tcPr>
            <w:tcW w:w="1757" w:type="dxa"/>
          </w:tcPr>
          <w:p w:rsidR="006C198B" w:rsidRDefault="006C198B">
            <w:pPr>
              <w:pStyle w:val="ConsPlusNormal"/>
            </w:pPr>
            <w:r>
              <w:t>Выданное ранее направление в ДОУ</w:t>
            </w:r>
          </w:p>
        </w:tc>
        <w:tc>
          <w:tcPr>
            <w:tcW w:w="1848" w:type="dxa"/>
          </w:tcPr>
          <w:p w:rsidR="006C198B" w:rsidRDefault="006C198B">
            <w:pPr>
              <w:pStyle w:val="ConsPlusNormal"/>
            </w:pPr>
            <w:r>
              <w:t>Оригинал</w:t>
            </w:r>
          </w:p>
        </w:tc>
        <w:tc>
          <w:tcPr>
            <w:tcW w:w="1814" w:type="dxa"/>
          </w:tcPr>
          <w:p w:rsidR="006C198B" w:rsidRDefault="006C198B">
            <w:pPr>
              <w:pStyle w:val="ConsPlusNormal"/>
            </w:pPr>
            <w:r>
              <w:t xml:space="preserve">Предоставляется на все время оказания муниципальной </w:t>
            </w:r>
            <w:r>
              <w:lastRenderedPageBreak/>
              <w:t>услуги с обязательным возвратом</w:t>
            </w:r>
          </w:p>
        </w:tc>
        <w:tc>
          <w:tcPr>
            <w:tcW w:w="1587" w:type="dxa"/>
          </w:tcPr>
          <w:p w:rsidR="006C198B" w:rsidRDefault="006C198B">
            <w:pPr>
              <w:pStyle w:val="ConsPlusNormal"/>
            </w:pPr>
            <w:r>
              <w:lastRenderedPageBreak/>
              <w:t>Обязателен</w:t>
            </w:r>
          </w:p>
        </w:tc>
        <w:tc>
          <w:tcPr>
            <w:tcW w:w="1587" w:type="dxa"/>
          </w:tcPr>
          <w:p w:rsidR="006C198B" w:rsidRDefault="006C198B">
            <w:pPr>
              <w:pStyle w:val="ConsPlusNormal"/>
            </w:pPr>
            <w:r>
              <w:t>-</w:t>
            </w:r>
          </w:p>
        </w:tc>
      </w:tr>
      <w:tr w:rsidR="006C198B">
        <w:tc>
          <w:tcPr>
            <w:tcW w:w="7460" w:type="dxa"/>
            <w:gridSpan w:val="5"/>
          </w:tcPr>
          <w:p w:rsidR="006C198B" w:rsidRDefault="006C198B">
            <w:pPr>
              <w:pStyle w:val="ConsPlusNormal"/>
              <w:outlineLvl w:val="2"/>
            </w:pPr>
            <w:r>
              <w:t>В целях обмена направлениями между родителями (законными представителями) детей</w:t>
            </w:r>
          </w:p>
        </w:tc>
        <w:tc>
          <w:tcPr>
            <w:tcW w:w="1587" w:type="dxa"/>
          </w:tcPr>
          <w:p w:rsidR="006C198B" w:rsidRDefault="006C198B">
            <w:pPr>
              <w:pStyle w:val="ConsPlusNormal"/>
            </w:pPr>
          </w:p>
        </w:tc>
      </w:tr>
      <w:tr w:rsidR="006C198B">
        <w:tc>
          <w:tcPr>
            <w:tcW w:w="454" w:type="dxa"/>
          </w:tcPr>
          <w:p w:rsidR="006C198B" w:rsidRDefault="006C198B">
            <w:pPr>
              <w:pStyle w:val="ConsPlusNormal"/>
            </w:pPr>
            <w:r>
              <w:t>1</w:t>
            </w:r>
          </w:p>
        </w:tc>
        <w:tc>
          <w:tcPr>
            <w:tcW w:w="1757" w:type="dxa"/>
          </w:tcPr>
          <w:p w:rsidR="006C198B" w:rsidRDefault="006C198B">
            <w:pPr>
              <w:pStyle w:val="ConsPlusNormal"/>
            </w:pPr>
            <w:r>
              <w:t>Заявление об обмене с указанием данных о ребенке и его родителе (законном представителе), с которым предполагается обмен</w:t>
            </w:r>
          </w:p>
        </w:tc>
        <w:tc>
          <w:tcPr>
            <w:tcW w:w="1848" w:type="dxa"/>
          </w:tcPr>
          <w:p w:rsidR="006C198B" w:rsidRDefault="006C198B">
            <w:pPr>
              <w:pStyle w:val="ConsPlusNormal"/>
            </w:pPr>
            <w:r>
              <w:t>Оригинал / Электронная форма</w:t>
            </w:r>
          </w:p>
        </w:tc>
        <w:tc>
          <w:tcPr>
            <w:tcW w:w="1814" w:type="dxa"/>
          </w:tcPr>
          <w:p w:rsidR="006C198B" w:rsidRDefault="006C198B">
            <w:pPr>
              <w:pStyle w:val="ConsPlusNormal"/>
            </w:pPr>
            <w:r>
              <w:t>Предоставляется без возврата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2</w:t>
            </w:r>
          </w:p>
        </w:tc>
        <w:tc>
          <w:tcPr>
            <w:tcW w:w="1757" w:type="dxa"/>
          </w:tcPr>
          <w:p w:rsidR="006C198B" w:rsidRDefault="006C198B">
            <w:pPr>
              <w:pStyle w:val="ConsPlusNormal"/>
            </w:pPr>
            <w:r>
              <w:t>Свидетельство о рождении ребенка</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3</w:t>
            </w:r>
          </w:p>
        </w:tc>
        <w:tc>
          <w:tcPr>
            <w:tcW w:w="1757" w:type="dxa"/>
          </w:tcPr>
          <w:p w:rsidR="006C198B" w:rsidRDefault="006C198B">
            <w:pPr>
              <w:pStyle w:val="ConsPlusNormal"/>
            </w:pPr>
            <w:r>
              <w:t>Документ, удостоверяющий личность заявителя</w:t>
            </w:r>
          </w:p>
        </w:tc>
        <w:tc>
          <w:tcPr>
            <w:tcW w:w="1848" w:type="dxa"/>
          </w:tcPr>
          <w:p w:rsidR="006C198B" w:rsidRDefault="006C198B">
            <w:pPr>
              <w:pStyle w:val="ConsPlusNormal"/>
            </w:pPr>
            <w:r>
              <w:t>Копия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4</w:t>
            </w:r>
          </w:p>
        </w:tc>
        <w:tc>
          <w:tcPr>
            <w:tcW w:w="1757" w:type="dxa"/>
          </w:tcPr>
          <w:p w:rsidR="006C198B" w:rsidRDefault="006C198B">
            <w:pPr>
              <w:pStyle w:val="ConsPlusNormal"/>
            </w:pPr>
            <w:r>
              <w:t>Доверенность, подтверждающая полномочия представителя заявителя</w:t>
            </w:r>
          </w:p>
        </w:tc>
        <w:tc>
          <w:tcPr>
            <w:tcW w:w="1848" w:type="dxa"/>
          </w:tcPr>
          <w:p w:rsidR="006C198B" w:rsidRDefault="006C198B">
            <w:pPr>
              <w:pStyle w:val="ConsPlusNormal"/>
            </w:pPr>
            <w:r>
              <w:t>Копии с предоставлением оригинала</w:t>
            </w:r>
          </w:p>
        </w:tc>
        <w:tc>
          <w:tcPr>
            <w:tcW w:w="1814" w:type="dxa"/>
          </w:tcPr>
          <w:p w:rsidR="006C198B" w:rsidRDefault="006C198B">
            <w:pPr>
              <w:pStyle w:val="ConsPlusNormal"/>
            </w:pPr>
            <w:r>
              <w:t>Копия предоставляется без возврата, оригинал предоставляется только для просмотра</w:t>
            </w:r>
          </w:p>
        </w:tc>
        <w:tc>
          <w:tcPr>
            <w:tcW w:w="1587" w:type="dxa"/>
          </w:tcPr>
          <w:p w:rsidR="006C198B" w:rsidRDefault="006C198B">
            <w:pPr>
              <w:pStyle w:val="ConsPlusNormal"/>
            </w:pPr>
            <w:r>
              <w:t>Документ обязателен, если обращается представитель заявителя</w:t>
            </w:r>
          </w:p>
        </w:tc>
        <w:tc>
          <w:tcPr>
            <w:tcW w:w="1587" w:type="dxa"/>
          </w:tcPr>
          <w:p w:rsidR="006C198B" w:rsidRDefault="006C198B">
            <w:pPr>
              <w:pStyle w:val="ConsPlusNormal"/>
            </w:pPr>
            <w:r>
              <w:t>1 экземпляр</w:t>
            </w:r>
          </w:p>
        </w:tc>
      </w:tr>
      <w:tr w:rsidR="006C198B">
        <w:tc>
          <w:tcPr>
            <w:tcW w:w="454" w:type="dxa"/>
          </w:tcPr>
          <w:p w:rsidR="006C198B" w:rsidRDefault="006C198B">
            <w:pPr>
              <w:pStyle w:val="ConsPlusNormal"/>
            </w:pPr>
            <w:r>
              <w:t>5</w:t>
            </w:r>
          </w:p>
        </w:tc>
        <w:tc>
          <w:tcPr>
            <w:tcW w:w="1757" w:type="dxa"/>
          </w:tcPr>
          <w:p w:rsidR="006C198B" w:rsidRDefault="006C198B">
            <w:pPr>
              <w:pStyle w:val="ConsPlusNormal"/>
            </w:pPr>
            <w:r>
              <w:t>Выданное ранее направление в ДОУ</w:t>
            </w:r>
          </w:p>
        </w:tc>
        <w:tc>
          <w:tcPr>
            <w:tcW w:w="1848" w:type="dxa"/>
          </w:tcPr>
          <w:p w:rsidR="006C198B" w:rsidRDefault="006C198B">
            <w:pPr>
              <w:pStyle w:val="ConsPlusNormal"/>
            </w:pPr>
            <w:r>
              <w:t>Оригинал</w:t>
            </w:r>
          </w:p>
        </w:tc>
        <w:tc>
          <w:tcPr>
            <w:tcW w:w="1814" w:type="dxa"/>
          </w:tcPr>
          <w:p w:rsidR="006C198B" w:rsidRDefault="006C198B">
            <w:pPr>
              <w:pStyle w:val="ConsPlusNormal"/>
            </w:pPr>
            <w:r>
              <w:t>Предоставляется на все время оказания муниципальной услуги с обязательным возвратом</w:t>
            </w:r>
          </w:p>
        </w:tc>
        <w:tc>
          <w:tcPr>
            <w:tcW w:w="1587" w:type="dxa"/>
          </w:tcPr>
          <w:p w:rsidR="006C198B" w:rsidRDefault="006C198B">
            <w:pPr>
              <w:pStyle w:val="ConsPlusNormal"/>
            </w:pPr>
            <w:r>
              <w:t>Обязателен</w:t>
            </w:r>
          </w:p>
        </w:tc>
        <w:tc>
          <w:tcPr>
            <w:tcW w:w="1587" w:type="dxa"/>
          </w:tcPr>
          <w:p w:rsidR="006C198B" w:rsidRDefault="006C198B">
            <w:pPr>
              <w:pStyle w:val="ConsPlusNormal"/>
            </w:pPr>
            <w:r>
              <w:t>-</w:t>
            </w:r>
          </w:p>
        </w:tc>
      </w:tr>
    </w:tbl>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4</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nformat"/>
        <w:jc w:val="both"/>
      </w:pPr>
      <w:r>
        <w:t>┌─┬─┬─┬─┬─┬─┬─┬─┬─┐</w:t>
      </w:r>
    </w:p>
    <w:p w:rsidR="006C198B" w:rsidRDefault="006C198B">
      <w:pPr>
        <w:pStyle w:val="ConsPlusNonformat"/>
        <w:jc w:val="both"/>
      </w:pPr>
      <w:r>
        <w:t>│ │ │ │ │ │ │ │ │ │</w:t>
      </w:r>
    </w:p>
    <w:p w:rsidR="006C198B" w:rsidRDefault="006C198B">
      <w:pPr>
        <w:pStyle w:val="ConsPlusNonformat"/>
        <w:jc w:val="both"/>
      </w:pPr>
      <w:r>
        <w:t>└─┴─┴─┴─┴─┴─┴─┴─┴─┘</w:t>
      </w:r>
    </w:p>
    <w:p w:rsidR="006C198B" w:rsidRDefault="006C198B">
      <w:pPr>
        <w:pStyle w:val="ConsPlusNonformat"/>
        <w:jc w:val="both"/>
      </w:pPr>
    </w:p>
    <w:p w:rsidR="006C198B" w:rsidRDefault="006C198B">
      <w:pPr>
        <w:pStyle w:val="ConsPlusNonformat"/>
        <w:jc w:val="both"/>
      </w:pPr>
      <w:r>
        <w:t xml:space="preserve">                                           В ______________________________</w:t>
      </w:r>
    </w:p>
    <w:p w:rsidR="006C198B" w:rsidRDefault="006C198B">
      <w:pPr>
        <w:pStyle w:val="ConsPlusNonformat"/>
        <w:jc w:val="both"/>
      </w:pPr>
      <w:r>
        <w:t xml:space="preserve">                                 __________________________________________</w:t>
      </w:r>
    </w:p>
    <w:p w:rsidR="006C198B" w:rsidRDefault="006C198B">
      <w:pPr>
        <w:pStyle w:val="ConsPlusNonformat"/>
        <w:jc w:val="both"/>
      </w:pPr>
    </w:p>
    <w:p w:rsidR="006C198B" w:rsidRDefault="006C198B">
      <w:pPr>
        <w:pStyle w:val="ConsPlusNonformat"/>
        <w:jc w:val="both"/>
      </w:pPr>
      <w:r>
        <w:t xml:space="preserve">                                от /_________//_____________//____________/</w:t>
      </w:r>
    </w:p>
    <w:p w:rsidR="006C198B" w:rsidRDefault="006C198B">
      <w:pPr>
        <w:pStyle w:val="ConsPlusNonformat"/>
        <w:jc w:val="both"/>
      </w:pPr>
      <w:r>
        <w:t xml:space="preserve">                                    (фамилия)      (имя)      (отчество -</w:t>
      </w:r>
    </w:p>
    <w:p w:rsidR="006C198B" w:rsidRDefault="006C198B">
      <w:pPr>
        <w:pStyle w:val="ConsPlusNonformat"/>
        <w:jc w:val="both"/>
      </w:pPr>
      <w:r>
        <w:t xml:space="preserve">                                                              при наличии)</w:t>
      </w:r>
    </w:p>
    <w:p w:rsidR="006C198B" w:rsidRDefault="006C198B">
      <w:pPr>
        <w:pStyle w:val="ConsPlusNonformat"/>
        <w:jc w:val="both"/>
      </w:pPr>
    </w:p>
    <w:p w:rsidR="006C198B" w:rsidRDefault="006C198B">
      <w:pPr>
        <w:pStyle w:val="ConsPlusNonformat"/>
        <w:jc w:val="both"/>
      </w:pPr>
      <w:bookmarkStart w:id="16" w:name="P932"/>
      <w:bookmarkEnd w:id="16"/>
      <w:r>
        <w:t xml:space="preserve">                                 ЗАЯВЛЕНИЕ</w:t>
      </w:r>
    </w:p>
    <w:p w:rsidR="006C198B" w:rsidRDefault="006C198B">
      <w:pPr>
        <w:pStyle w:val="ConsPlusNonformat"/>
        <w:jc w:val="both"/>
      </w:pPr>
    </w:p>
    <w:p w:rsidR="006C198B" w:rsidRDefault="006C198B">
      <w:pPr>
        <w:pStyle w:val="ConsPlusNonformat"/>
        <w:jc w:val="both"/>
      </w:pPr>
      <w:r>
        <w:t xml:space="preserve">    Прошу  поставить  на  учет  для выдачи направления в целях зачисления в</w:t>
      </w:r>
    </w:p>
    <w:p w:rsidR="006C198B" w:rsidRDefault="006C198B">
      <w:pPr>
        <w:pStyle w:val="ConsPlusNonformat"/>
        <w:jc w:val="both"/>
      </w:pPr>
      <w:r>
        <w:t>муниципальную  образовательную  организацию  Томского  района,  реализующую</w:t>
      </w:r>
    </w:p>
    <w:p w:rsidR="006C198B" w:rsidRDefault="006C198B">
      <w:pPr>
        <w:pStyle w:val="ConsPlusNonformat"/>
        <w:jc w:val="both"/>
      </w:pPr>
      <w:r>
        <w:t>образовательные программы дошкольного образования:</w:t>
      </w:r>
    </w:p>
    <w:p w:rsidR="006C198B" w:rsidRDefault="006C198B">
      <w:pPr>
        <w:pStyle w:val="ConsPlusNonformat"/>
        <w:jc w:val="both"/>
      </w:pPr>
    </w:p>
    <w:p w:rsidR="006C198B" w:rsidRDefault="006C198B">
      <w:pPr>
        <w:pStyle w:val="ConsPlusNonformat"/>
        <w:jc w:val="both"/>
      </w:pPr>
      <w:r>
        <w:t>Сведения о ребенке:</w:t>
      </w:r>
    </w:p>
    <w:p w:rsidR="006C198B" w:rsidRDefault="006C198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964"/>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6C198B">
        <w:tc>
          <w:tcPr>
            <w:tcW w:w="3968" w:type="dxa"/>
            <w:gridSpan w:val="7"/>
          </w:tcPr>
          <w:p w:rsidR="006C198B" w:rsidRDefault="006C198B">
            <w:pPr>
              <w:pStyle w:val="ConsPlusNormal"/>
            </w:pPr>
            <w:r>
              <w:t>Фамилия</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3968" w:type="dxa"/>
            <w:gridSpan w:val="7"/>
          </w:tcPr>
          <w:p w:rsidR="006C198B" w:rsidRDefault="006C198B">
            <w:pPr>
              <w:pStyle w:val="ConsPlusNormal"/>
            </w:pPr>
            <w:r>
              <w:t>Имя</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3968" w:type="dxa"/>
            <w:gridSpan w:val="7"/>
          </w:tcPr>
          <w:p w:rsidR="006C198B" w:rsidRDefault="006C198B">
            <w:pPr>
              <w:pStyle w:val="ConsPlusNormal"/>
            </w:pPr>
            <w:r>
              <w:t>Отчество (при наличии)</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3968" w:type="dxa"/>
            <w:gridSpan w:val="7"/>
          </w:tcPr>
          <w:p w:rsidR="006C198B" w:rsidRDefault="006C198B">
            <w:pPr>
              <w:pStyle w:val="ConsPlusNormal"/>
            </w:pPr>
            <w:r>
              <w:t>Дата рождения</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3968" w:type="dxa"/>
            <w:gridSpan w:val="7"/>
          </w:tcPr>
          <w:p w:rsidR="006C198B" w:rsidRDefault="006C198B">
            <w:pPr>
              <w:pStyle w:val="ConsPlusNormal"/>
            </w:pPr>
          </w:p>
        </w:tc>
        <w:tc>
          <w:tcPr>
            <w:tcW w:w="680" w:type="dxa"/>
            <w:gridSpan w:val="2"/>
          </w:tcPr>
          <w:p w:rsidR="006C198B" w:rsidRDefault="006C198B">
            <w:pPr>
              <w:pStyle w:val="ConsPlusNormal"/>
            </w:pPr>
            <w:r>
              <w:t>число</w:t>
            </w:r>
          </w:p>
        </w:tc>
        <w:tc>
          <w:tcPr>
            <w:tcW w:w="1020" w:type="dxa"/>
            <w:gridSpan w:val="3"/>
          </w:tcPr>
          <w:p w:rsidR="006C198B" w:rsidRDefault="006C198B">
            <w:pPr>
              <w:pStyle w:val="ConsPlusNormal"/>
            </w:pPr>
          </w:p>
        </w:tc>
        <w:tc>
          <w:tcPr>
            <w:tcW w:w="1700" w:type="dxa"/>
            <w:gridSpan w:val="5"/>
          </w:tcPr>
          <w:p w:rsidR="006C198B" w:rsidRDefault="006C198B">
            <w:pPr>
              <w:pStyle w:val="ConsPlusNormal"/>
            </w:pPr>
            <w:r>
              <w:t>месяц</w:t>
            </w:r>
          </w:p>
        </w:tc>
        <w:tc>
          <w:tcPr>
            <w:tcW w:w="1700" w:type="dxa"/>
            <w:gridSpan w:val="5"/>
          </w:tcPr>
          <w:p w:rsidR="006C198B" w:rsidRDefault="006C198B">
            <w:pPr>
              <w:pStyle w:val="ConsPlusNormal"/>
            </w:pPr>
            <w:r>
              <w:t>год</w:t>
            </w:r>
          </w:p>
        </w:tc>
      </w:tr>
      <w:tr w:rsidR="006C198B">
        <w:tc>
          <w:tcPr>
            <w:tcW w:w="1304" w:type="dxa"/>
            <w:vMerge w:val="restart"/>
          </w:tcPr>
          <w:p w:rsidR="006C198B" w:rsidRDefault="006C198B">
            <w:pPr>
              <w:pStyle w:val="ConsPlusNormal"/>
              <w:jc w:val="center"/>
            </w:pPr>
            <w:r>
              <w:t>свидетельство о рождении</w:t>
            </w:r>
          </w:p>
        </w:tc>
        <w:tc>
          <w:tcPr>
            <w:tcW w:w="964" w:type="dxa"/>
          </w:tcPr>
          <w:p w:rsidR="006C198B" w:rsidRDefault="006C198B">
            <w:pPr>
              <w:pStyle w:val="ConsPlusNormal"/>
            </w:pPr>
            <w:r>
              <w:t>серия</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1304" w:type="dxa"/>
            <w:vMerge/>
          </w:tcPr>
          <w:p w:rsidR="006C198B" w:rsidRDefault="006C198B">
            <w:pPr>
              <w:spacing w:after="1" w:line="0" w:lineRule="atLeast"/>
            </w:pPr>
          </w:p>
        </w:tc>
        <w:tc>
          <w:tcPr>
            <w:tcW w:w="964" w:type="dxa"/>
          </w:tcPr>
          <w:p w:rsidR="006C198B" w:rsidRDefault="006C198B">
            <w:pPr>
              <w:pStyle w:val="ConsPlusNormal"/>
            </w:pPr>
            <w:r>
              <w:t>номер</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1304" w:type="dxa"/>
            <w:vMerge/>
          </w:tcPr>
          <w:p w:rsidR="006C198B" w:rsidRDefault="006C198B">
            <w:pPr>
              <w:spacing w:after="1" w:line="0" w:lineRule="atLeast"/>
            </w:pPr>
          </w:p>
        </w:tc>
        <w:tc>
          <w:tcPr>
            <w:tcW w:w="964" w:type="dxa"/>
            <w:vMerge w:val="restart"/>
          </w:tcPr>
          <w:p w:rsidR="006C198B" w:rsidRDefault="006C198B">
            <w:pPr>
              <w:pStyle w:val="ConsPlusNormal"/>
            </w:pPr>
            <w:r>
              <w:t>кем выдано</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1304"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r w:rsidR="006C198B">
        <w:tc>
          <w:tcPr>
            <w:tcW w:w="1304" w:type="dxa"/>
            <w:vMerge/>
          </w:tcPr>
          <w:p w:rsidR="006C198B" w:rsidRDefault="006C198B">
            <w:pPr>
              <w:spacing w:after="1" w:line="0" w:lineRule="atLeast"/>
            </w:pPr>
          </w:p>
        </w:tc>
        <w:tc>
          <w:tcPr>
            <w:tcW w:w="964" w:type="dxa"/>
          </w:tcPr>
          <w:p w:rsidR="006C198B" w:rsidRDefault="006C198B">
            <w:pPr>
              <w:pStyle w:val="ConsPlusNormal"/>
            </w:pPr>
            <w:r>
              <w:t>дата выдачи</w:t>
            </w: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c>
          <w:tcPr>
            <w:tcW w:w="340" w:type="dxa"/>
          </w:tcPr>
          <w:p w:rsidR="006C198B" w:rsidRDefault="006C198B">
            <w:pPr>
              <w:pStyle w:val="ConsPlusNormal"/>
            </w:pPr>
          </w:p>
        </w:tc>
      </w:tr>
    </w:tbl>
    <w:p w:rsidR="006C198B" w:rsidRDefault="006C198B">
      <w:pPr>
        <w:pStyle w:val="ConsPlusNormal"/>
        <w:jc w:val="both"/>
      </w:pPr>
    </w:p>
    <w:p w:rsidR="006C198B" w:rsidRDefault="006C198B">
      <w:pPr>
        <w:pStyle w:val="ConsPlusNonformat"/>
        <w:jc w:val="both"/>
      </w:pPr>
      <w:r>
        <w:t>Сведения о родителях:</w:t>
      </w:r>
    </w:p>
    <w:p w:rsidR="006C198B" w:rsidRDefault="006C198B">
      <w:pPr>
        <w:pStyle w:val="ConsPlusNormal"/>
        <w:jc w:val="both"/>
      </w:pPr>
    </w:p>
    <w:p w:rsidR="006C198B" w:rsidRDefault="006C198B">
      <w:pPr>
        <w:sectPr w:rsidR="006C198B" w:rsidSect="00F4447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964"/>
        <w:gridCol w:w="1474"/>
        <w:gridCol w:w="360"/>
        <w:gridCol w:w="360"/>
        <w:gridCol w:w="360"/>
        <w:gridCol w:w="360"/>
        <w:gridCol w:w="360"/>
        <w:gridCol w:w="360"/>
        <w:gridCol w:w="360"/>
        <w:gridCol w:w="340"/>
        <w:gridCol w:w="38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C198B">
        <w:tc>
          <w:tcPr>
            <w:tcW w:w="3515" w:type="dxa"/>
            <w:gridSpan w:val="3"/>
          </w:tcPr>
          <w:p w:rsidR="006C198B" w:rsidRDefault="006C198B">
            <w:pPr>
              <w:pStyle w:val="ConsPlusNormal"/>
            </w:pPr>
          </w:p>
        </w:tc>
        <w:tc>
          <w:tcPr>
            <w:tcW w:w="5040" w:type="dxa"/>
            <w:gridSpan w:val="14"/>
          </w:tcPr>
          <w:p w:rsidR="006C198B" w:rsidRDefault="006C198B">
            <w:pPr>
              <w:pStyle w:val="ConsPlusNormal"/>
              <w:jc w:val="center"/>
            </w:pPr>
            <w:r>
              <w:t>Мать</w:t>
            </w:r>
          </w:p>
        </w:tc>
        <w:tc>
          <w:tcPr>
            <w:tcW w:w="5040" w:type="dxa"/>
            <w:gridSpan w:val="14"/>
          </w:tcPr>
          <w:p w:rsidR="006C198B" w:rsidRDefault="006C198B">
            <w:pPr>
              <w:pStyle w:val="ConsPlusNormal"/>
              <w:jc w:val="center"/>
            </w:pPr>
            <w:r>
              <w:t>Отец</w:t>
            </w:r>
          </w:p>
        </w:tc>
      </w:tr>
      <w:tr w:rsidR="006C198B">
        <w:tc>
          <w:tcPr>
            <w:tcW w:w="3515" w:type="dxa"/>
            <w:gridSpan w:val="3"/>
          </w:tcPr>
          <w:p w:rsidR="006C198B" w:rsidRDefault="006C198B">
            <w:pPr>
              <w:pStyle w:val="ConsPlusNormal"/>
            </w:pPr>
            <w:r>
              <w:t>Фамилия</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3515" w:type="dxa"/>
            <w:gridSpan w:val="3"/>
          </w:tcPr>
          <w:p w:rsidR="006C198B" w:rsidRDefault="006C198B">
            <w:pPr>
              <w:pStyle w:val="ConsPlusNormal"/>
            </w:pPr>
            <w:r>
              <w:t>Имя</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3515" w:type="dxa"/>
            <w:gridSpan w:val="3"/>
          </w:tcPr>
          <w:p w:rsidR="006C198B" w:rsidRDefault="006C198B">
            <w:pPr>
              <w:pStyle w:val="ConsPlusNormal"/>
            </w:pPr>
            <w:r>
              <w:t>Отчество (при наличии)</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val="restart"/>
          </w:tcPr>
          <w:p w:rsidR="006C198B" w:rsidRDefault="006C198B">
            <w:pPr>
              <w:pStyle w:val="ConsPlusNormal"/>
            </w:pPr>
            <w:r>
              <w:t>паспорт</w:t>
            </w:r>
          </w:p>
        </w:tc>
        <w:tc>
          <w:tcPr>
            <w:tcW w:w="2438" w:type="dxa"/>
            <w:gridSpan w:val="2"/>
          </w:tcPr>
          <w:p w:rsidR="006C198B" w:rsidRDefault="006C198B">
            <w:pPr>
              <w:pStyle w:val="ConsPlusNormal"/>
            </w:pPr>
            <w:r>
              <w:t>серия</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2438" w:type="dxa"/>
            <w:gridSpan w:val="2"/>
          </w:tcPr>
          <w:p w:rsidR="006C198B" w:rsidRDefault="006C198B">
            <w:pPr>
              <w:pStyle w:val="ConsPlusNormal"/>
            </w:pPr>
            <w:r>
              <w:t>номер</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2438" w:type="dxa"/>
            <w:gridSpan w:val="2"/>
          </w:tcPr>
          <w:p w:rsidR="006C198B" w:rsidRDefault="006C198B">
            <w:pPr>
              <w:pStyle w:val="ConsPlusNormal"/>
            </w:pPr>
            <w:r>
              <w:t>кем выдан</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2438" w:type="dxa"/>
            <w:gridSpan w:val="2"/>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2438" w:type="dxa"/>
            <w:gridSpan w:val="2"/>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2438" w:type="dxa"/>
            <w:gridSpan w:val="2"/>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2438" w:type="dxa"/>
            <w:gridSpan w:val="2"/>
          </w:tcPr>
          <w:p w:rsidR="006C198B" w:rsidRDefault="006C198B">
            <w:pPr>
              <w:pStyle w:val="ConsPlusNormal"/>
            </w:pPr>
            <w:r>
              <w:t>дата выдачи</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val="restart"/>
          </w:tcPr>
          <w:p w:rsidR="006C198B" w:rsidRDefault="006C198B">
            <w:pPr>
              <w:pStyle w:val="ConsPlusNormal"/>
            </w:pPr>
            <w:r>
              <w:t>Место жительства</w:t>
            </w:r>
          </w:p>
        </w:tc>
        <w:tc>
          <w:tcPr>
            <w:tcW w:w="964" w:type="dxa"/>
            <w:vMerge w:val="restart"/>
          </w:tcPr>
          <w:p w:rsidR="006C198B" w:rsidRDefault="006C198B">
            <w:pPr>
              <w:pStyle w:val="ConsPlusNormal"/>
            </w:pPr>
            <w:r>
              <w:t>по регистрации</w:t>
            </w:r>
          </w:p>
        </w:tc>
        <w:tc>
          <w:tcPr>
            <w:tcW w:w="1474" w:type="dxa"/>
          </w:tcPr>
          <w:p w:rsidR="006C198B" w:rsidRDefault="006C198B">
            <w:pPr>
              <w:pStyle w:val="ConsPlusNormal"/>
            </w:pPr>
            <w:r>
              <w:t>почтовый индекс</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pPr>
            <w:r>
              <w:t>город</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pPr>
            <w:r>
              <w:t>улица</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pPr>
            <w:r>
              <w:t>N дома</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jc w:val="both"/>
            </w:pPr>
            <w:r>
              <w:t>N квартиры</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val="restart"/>
          </w:tcPr>
          <w:p w:rsidR="006C198B" w:rsidRDefault="006C198B">
            <w:pPr>
              <w:pStyle w:val="ConsPlusNormal"/>
            </w:pPr>
            <w:r>
              <w:t>фактическое</w:t>
            </w:r>
          </w:p>
        </w:tc>
        <w:tc>
          <w:tcPr>
            <w:tcW w:w="1474" w:type="dxa"/>
          </w:tcPr>
          <w:p w:rsidR="006C198B" w:rsidRDefault="006C198B">
            <w:pPr>
              <w:pStyle w:val="ConsPlusNormal"/>
            </w:pPr>
            <w:r>
              <w:t>почтовый индекс</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pPr>
            <w:r>
              <w:t>город</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pPr>
            <w:r>
              <w:t>улица</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pPr>
            <w:r>
              <w:t>N дома</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r w:rsidR="006C198B">
        <w:tc>
          <w:tcPr>
            <w:tcW w:w="1077" w:type="dxa"/>
            <w:vMerge/>
          </w:tcPr>
          <w:p w:rsidR="006C198B" w:rsidRDefault="006C198B">
            <w:pPr>
              <w:spacing w:after="1" w:line="0" w:lineRule="atLeast"/>
            </w:pPr>
          </w:p>
        </w:tc>
        <w:tc>
          <w:tcPr>
            <w:tcW w:w="964" w:type="dxa"/>
            <w:vMerge/>
          </w:tcPr>
          <w:p w:rsidR="006C198B" w:rsidRDefault="006C198B">
            <w:pPr>
              <w:spacing w:after="1" w:line="0" w:lineRule="atLeast"/>
            </w:pPr>
          </w:p>
        </w:tc>
        <w:tc>
          <w:tcPr>
            <w:tcW w:w="1474" w:type="dxa"/>
          </w:tcPr>
          <w:p w:rsidR="006C198B" w:rsidRDefault="006C198B">
            <w:pPr>
              <w:pStyle w:val="ConsPlusNormal"/>
              <w:jc w:val="both"/>
            </w:pPr>
            <w:r>
              <w:t>N квартиры</w:t>
            </w: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40" w:type="dxa"/>
          </w:tcPr>
          <w:p w:rsidR="006C198B" w:rsidRDefault="006C198B">
            <w:pPr>
              <w:pStyle w:val="ConsPlusNormal"/>
            </w:pPr>
          </w:p>
        </w:tc>
        <w:tc>
          <w:tcPr>
            <w:tcW w:w="38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c>
          <w:tcPr>
            <w:tcW w:w="360" w:type="dxa"/>
          </w:tcPr>
          <w:p w:rsidR="006C198B" w:rsidRDefault="006C198B">
            <w:pPr>
              <w:pStyle w:val="ConsPlusNormal"/>
            </w:pPr>
          </w:p>
        </w:tc>
      </w:tr>
    </w:tbl>
    <w:p w:rsidR="006C198B" w:rsidRDefault="006C198B">
      <w:pPr>
        <w:sectPr w:rsidR="006C198B">
          <w:pgSz w:w="16838" w:h="11905" w:orient="landscape"/>
          <w:pgMar w:top="1701" w:right="1134" w:bottom="850" w:left="1134" w:header="0" w:footer="0" w:gutter="0"/>
          <w:cols w:space="720"/>
        </w:sectPr>
      </w:pPr>
    </w:p>
    <w:p w:rsidR="006C198B" w:rsidRDefault="006C198B">
      <w:pPr>
        <w:pStyle w:val="ConsPlusNormal"/>
        <w:jc w:val="both"/>
      </w:pPr>
    </w:p>
    <w:p w:rsidR="006C198B" w:rsidRDefault="006C198B">
      <w:pPr>
        <w:pStyle w:val="ConsPlusNonformat"/>
        <w:jc w:val="both"/>
      </w:pPr>
      <w:r>
        <w:t xml:space="preserve">    Желаемое    муниципальное   образовательное   учреждение,   реализующее</w:t>
      </w:r>
    </w:p>
    <w:p w:rsidR="006C198B" w:rsidRDefault="006C198B">
      <w:pPr>
        <w:pStyle w:val="ConsPlusNonformat"/>
        <w:jc w:val="both"/>
      </w:pPr>
      <w:r>
        <w:t>образовательные программы дошкольного образования:</w:t>
      </w:r>
    </w:p>
    <w:p w:rsidR="006C198B" w:rsidRDefault="006C198B">
      <w:pPr>
        <w:pStyle w:val="ConsPlusNonformat"/>
        <w:jc w:val="both"/>
      </w:pPr>
      <w:r>
        <w:t>1. ________________________________________________________________________</w:t>
      </w:r>
    </w:p>
    <w:p w:rsidR="006C198B" w:rsidRDefault="006C198B">
      <w:pPr>
        <w:pStyle w:val="ConsPlusNonformat"/>
        <w:jc w:val="both"/>
      </w:pPr>
      <w:r>
        <w:t xml:space="preserve">          (наименование муниципального образовательного учреждения,</w:t>
      </w:r>
    </w:p>
    <w:p w:rsidR="006C198B" w:rsidRDefault="006C198B">
      <w:pPr>
        <w:pStyle w:val="ConsPlusNonformat"/>
        <w:jc w:val="both"/>
      </w:pPr>
      <w:r>
        <w:t xml:space="preserve">       реализующего образовательные программы дошкольного образования,</w:t>
      </w:r>
    </w:p>
    <w:p w:rsidR="006C198B" w:rsidRDefault="006C198B">
      <w:pPr>
        <w:pStyle w:val="ConsPlusNonformat"/>
        <w:jc w:val="both"/>
      </w:pPr>
      <w:r>
        <w:t xml:space="preserve">                являющегося предпочитаемым ДОУ для заявителя)</w:t>
      </w:r>
    </w:p>
    <w:p w:rsidR="006C198B" w:rsidRDefault="006C198B">
      <w:pPr>
        <w:pStyle w:val="ConsPlusNonformat"/>
        <w:jc w:val="both"/>
      </w:pPr>
      <w:r>
        <w:t>2. ________________________________________________________________________</w:t>
      </w:r>
    </w:p>
    <w:p w:rsidR="006C198B" w:rsidRDefault="006C198B">
      <w:pPr>
        <w:pStyle w:val="ConsPlusNonformat"/>
        <w:jc w:val="both"/>
      </w:pPr>
      <w:r>
        <w:t xml:space="preserve">     (наименования муниципальных образовательных учреждений, реализующих</w:t>
      </w:r>
    </w:p>
    <w:p w:rsidR="006C198B" w:rsidRDefault="006C198B">
      <w:pPr>
        <w:pStyle w:val="ConsPlusNonformat"/>
        <w:jc w:val="both"/>
      </w:pPr>
      <w:r>
        <w:t xml:space="preserve">        образовательные программы дошкольного образования, являющихся</w:t>
      </w:r>
    </w:p>
    <w:p w:rsidR="006C198B" w:rsidRDefault="006C198B">
      <w:pPr>
        <w:pStyle w:val="ConsPlusNonformat"/>
        <w:jc w:val="both"/>
      </w:pPr>
      <w:r>
        <w:t xml:space="preserve">                        дополнительными для заявителя)</w:t>
      </w:r>
    </w:p>
    <w:p w:rsidR="006C198B" w:rsidRDefault="006C198B">
      <w:pPr>
        <w:pStyle w:val="ConsPlusNonformat"/>
        <w:jc w:val="both"/>
      </w:pPr>
      <w:r>
        <w:t xml:space="preserve">    Согласны  на  комплектование  в  любой  ДОУ,  если не будет возможности</w:t>
      </w:r>
    </w:p>
    <w:p w:rsidR="006C198B" w:rsidRDefault="006C198B">
      <w:pPr>
        <w:pStyle w:val="ConsPlusNonformat"/>
        <w:jc w:val="both"/>
      </w:pPr>
      <w:r>
        <w:t>направить в выбранные ДА НЕТ (подчеркнуть)</w:t>
      </w:r>
    </w:p>
    <w:p w:rsidR="006C198B" w:rsidRDefault="006C198B">
      <w:pPr>
        <w:pStyle w:val="ConsPlusNonformat"/>
        <w:jc w:val="both"/>
      </w:pPr>
      <w:r>
        <w:t xml:space="preserve">    Имею  внеочередное (первоочередное) право на зачисление в муниципальное</w:t>
      </w:r>
    </w:p>
    <w:p w:rsidR="006C198B" w:rsidRDefault="006C198B">
      <w:pPr>
        <w:pStyle w:val="ConsPlusNonformat"/>
        <w:jc w:val="both"/>
      </w:pPr>
      <w:r>
        <w:t>образовательное     учреждение     (нужное     подчеркнуть),    реализующее</w:t>
      </w:r>
    </w:p>
    <w:p w:rsidR="006C198B" w:rsidRDefault="006C198B">
      <w:pPr>
        <w:pStyle w:val="ConsPlusNonformat"/>
        <w:jc w:val="both"/>
      </w:pPr>
      <w:r>
        <w:t>образовательные программы дошкольного образования, на основании:</w:t>
      </w: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t xml:space="preserve">    Желаемая дата поступления 01.09.____ г.</w:t>
      </w:r>
    </w:p>
    <w:p w:rsidR="006C198B" w:rsidRDefault="006C198B">
      <w:pPr>
        <w:pStyle w:val="ConsPlusNonformat"/>
        <w:jc w:val="both"/>
      </w:pPr>
      <w:r>
        <w:t xml:space="preserve">    Контактные телефоны ___________________________________________________</w:t>
      </w:r>
    </w:p>
    <w:p w:rsidR="006C198B" w:rsidRDefault="006C198B">
      <w:pPr>
        <w:pStyle w:val="ConsPlusNonformat"/>
        <w:jc w:val="both"/>
      </w:pPr>
      <w:r>
        <w:t xml:space="preserve">    Я   ознакомлен(а)   с   Административным   регламентом   предоставления</w:t>
      </w:r>
    </w:p>
    <w:p w:rsidR="006C198B" w:rsidRDefault="006C198B">
      <w:pPr>
        <w:pStyle w:val="ConsPlusNonformat"/>
        <w:jc w:val="both"/>
      </w:pPr>
      <w:r>
        <w:t>муниципальной   услуги  "Прием  заявлений,  постановка  на  учет  и  выдача</w:t>
      </w:r>
    </w:p>
    <w:p w:rsidR="006C198B" w:rsidRDefault="006C198B">
      <w:pPr>
        <w:pStyle w:val="ConsPlusNonformat"/>
        <w:jc w:val="both"/>
      </w:pPr>
      <w:r>
        <w:t>направлений  в  целях  зачисления  детей  в  муниципальные  образовательные</w:t>
      </w:r>
    </w:p>
    <w:p w:rsidR="006C198B" w:rsidRDefault="006C198B">
      <w:pPr>
        <w:pStyle w:val="ConsPlusNonformat"/>
        <w:jc w:val="both"/>
      </w:pPr>
      <w:r>
        <w:t>организации   Томского   района,   реализующие   образовательные  программы</w:t>
      </w:r>
    </w:p>
    <w:p w:rsidR="006C198B" w:rsidRDefault="006C198B">
      <w:pPr>
        <w:pStyle w:val="ConsPlusNonformat"/>
        <w:jc w:val="both"/>
      </w:pPr>
      <w:r>
        <w:t>дошкольного образования" __________________________________________________</w:t>
      </w:r>
    </w:p>
    <w:p w:rsidR="006C198B" w:rsidRDefault="006C198B">
      <w:pPr>
        <w:pStyle w:val="ConsPlusNonformat"/>
        <w:jc w:val="both"/>
      </w:pPr>
    </w:p>
    <w:p w:rsidR="006C198B" w:rsidRDefault="006C198B">
      <w:pPr>
        <w:pStyle w:val="ConsPlusNonformat"/>
        <w:jc w:val="both"/>
      </w:pPr>
      <w:r>
        <w:t xml:space="preserve">    Согласен(а)  на  обработку  в  Управлении образования и образовательных</w:t>
      </w:r>
    </w:p>
    <w:p w:rsidR="006C198B" w:rsidRDefault="006C198B">
      <w:pPr>
        <w:pStyle w:val="ConsPlusNonformat"/>
        <w:jc w:val="both"/>
      </w:pPr>
      <w:r>
        <w:t>организациях  Томского  района,  представленных  мною  персональных  данных</w:t>
      </w:r>
    </w:p>
    <w:p w:rsidR="006C198B" w:rsidRDefault="006C198B">
      <w:pPr>
        <w:pStyle w:val="ConsPlusNonformat"/>
        <w:jc w:val="both"/>
      </w:pPr>
      <w:r>
        <w:t>(сведения  об  адресе  проживания,  данных  ребенка и родителей, контактных</w:t>
      </w:r>
    </w:p>
    <w:p w:rsidR="006C198B" w:rsidRDefault="006C198B">
      <w:pPr>
        <w:pStyle w:val="ConsPlusNonformat"/>
        <w:jc w:val="both"/>
      </w:pPr>
      <w:r>
        <w:t>данных)  в  целях  и  объеме,  необходимых для предоставления муниципальной</w:t>
      </w:r>
    </w:p>
    <w:p w:rsidR="006C198B" w:rsidRDefault="006C198B">
      <w:pPr>
        <w:pStyle w:val="ConsPlusNonformat"/>
        <w:jc w:val="both"/>
      </w:pPr>
      <w:r>
        <w:t>услуги  "Прием  заявлений,  постановка на учет и выдача направлений в целях</w:t>
      </w:r>
    </w:p>
    <w:p w:rsidR="006C198B" w:rsidRDefault="006C198B">
      <w:pPr>
        <w:pStyle w:val="ConsPlusNonformat"/>
        <w:jc w:val="both"/>
      </w:pPr>
      <w:r>
        <w:t>зачисления  детей  в  муниципальные  образовательные  организации  Томского</w:t>
      </w:r>
    </w:p>
    <w:p w:rsidR="006C198B" w:rsidRDefault="006C198B">
      <w:pPr>
        <w:pStyle w:val="ConsPlusNonformat"/>
        <w:jc w:val="both"/>
      </w:pPr>
      <w:r>
        <w:t>района,      реализующие      образовательные     программы     дошкольного</w:t>
      </w:r>
    </w:p>
    <w:p w:rsidR="006C198B" w:rsidRDefault="006C198B">
      <w:pPr>
        <w:pStyle w:val="ConsPlusNonformat"/>
        <w:jc w:val="both"/>
      </w:pPr>
      <w:r>
        <w:t>образования" _______________________.</w:t>
      </w:r>
    </w:p>
    <w:p w:rsidR="006C198B" w:rsidRDefault="006C198B">
      <w:pPr>
        <w:pStyle w:val="ConsPlusNonformat"/>
        <w:jc w:val="both"/>
      </w:pPr>
    </w:p>
    <w:p w:rsidR="006C198B" w:rsidRDefault="006C198B">
      <w:pPr>
        <w:pStyle w:val="ConsPlusNonformat"/>
        <w:jc w:val="both"/>
      </w:pPr>
      <w:r>
        <w:t xml:space="preserve">    К заявлению прилагается:</w:t>
      </w:r>
    </w:p>
    <w:p w:rsidR="006C198B" w:rsidRDefault="006C198B">
      <w:pPr>
        <w:pStyle w:val="ConsPlusNonformat"/>
        <w:jc w:val="both"/>
      </w:pPr>
      <w:r>
        <w:t xml:space="preserve">    1. Копия свидетельства о рождении ребенка.</w:t>
      </w:r>
    </w:p>
    <w:p w:rsidR="006C198B" w:rsidRDefault="006C198B">
      <w:pPr>
        <w:pStyle w:val="ConsPlusNonformat"/>
        <w:jc w:val="both"/>
      </w:pPr>
      <w:r>
        <w:t xml:space="preserve">    2. Копия документа, удостоверяющего личность заявителя.</w:t>
      </w:r>
    </w:p>
    <w:p w:rsidR="006C198B" w:rsidRDefault="006C198B">
      <w:pPr>
        <w:pStyle w:val="ConsPlusNonformat"/>
        <w:jc w:val="both"/>
      </w:pPr>
      <w:r>
        <w:t xml:space="preserve">    3.  Копия  документа,  подтверждающего  проживание  родителей (законных</w:t>
      </w:r>
    </w:p>
    <w:p w:rsidR="006C198B" w:rsidRDefault="006C198B">
      <w:pPr>
        <w:pStyle w:val="ConsPlusNonformat"/>
        <w:jc w:val="both"/>
      </w:pPr>
      <w:r>
        <w:t>представителей),  ребенка на территории муниципального образования "Томский</w:t>
      </w:r>
    </w:p>
    <w:p w:rsidR="006C198B" w:rsidRDefault="006C198B">
      <w:pPr>
        <w:pStyle w:val="ConsPlusNonformat"/>
        <w:jc w:val="both"/>
      </w:pPr>
      <w:r>
        <w:t>район":   (либо  копия  паспорта,  свидетельства  о  регистрации  по  месту</w:t>
      </w:r>
    </w:p>
    <w:p w:rsidR="006C198B" w:rsidRDefault="006C198B">
      <w:pPr>
        <w:pStyle w:val="ConsPlusNonformat"/>
        <w:jc w:val="both"/>
      </w:pPr>
      <w:r>
        <w:t>жительства  или по месту пребывания, свидетельства о регистрации ребенка по</w:t>
      </w:r>
    </w:p>
    <w:p w:rsidR="006C198B" w:rsidRDefault="006C198B">
      <w:pPr>
        <w:pStyle w:val="ConsPlusNonformat"/>
        <w:jc w:val="both"/>
      </w:pPr>
      <w:r>
        <w:t>месту  жительства  или  по  месту  пребывания;  либо  копия  решения  суда,</w:t>
      </w:r>
    </w:p>
    <w:p w:rsidR="006C198B" w:rsidRDefault="006C198B">
      <w:pPr>
        <w:pStyle w:val="ConsPlusNonformat"/>
        <w:jc w:val="both"/>
      </w:pPr>
      <w:r>
        <w:t>подтверждающего    место   жительства   одного   из   родителей   (законных</w:t>
      </w:r>
    </w:p>
    <w:p w:rsidR="006C198B" w:rsidRDefault="006C198B">
      <w:pPr>
        <w:pStyle w:val="ConsPlusNonformat"/>
        <w:jc w:val="both"/>
      </w:pPr>
      <w:r>
        <w:t>представителей),  ребенка на территории муниципального образования "Томский</w:t>
      </w:r>
    </w:p>
    <w:p w:rsidR="006C198B" w:rsidRDefault="006C198B">
      <w:pPr>
        <w:pStyle w:val="ConsPlusNonformat"/>
        <w:jc w:val="both"/>
      </w:pPr>
      <w:r>
        <w:t>район";  либо  копия  иного  предусмотренного действующим законодательством</w:t>
      </w:r>
    </w:p>
    <w:p w:rsidR="006C198B" w:rsidRDefault="006C198B">
      <w:pPr>
        <w:pStyle w:val="ConsPlusNonformat"/>
        <w:jc w:val="both"/>
      </w:pPr>
      <w:r>
        <w:t>документа,    подтверждающего    место   жительства   родителей   (законных</w:t>
      </w:r>
    </w:p>
    <w:p w:rsidR="006C198B" w:rsidRDefault="006C198B">
      <w:pPr>
        <w:pStyle w:val="ConsPlusNonformat"/>
        <w:jc w:val="both"/>
      </w:pPr>
      <w:r>
        <w:t>представителей),  ребенка на территории муниципального образования "Томский</w:t>
      </w:r>
    </w:p>
    <w:p w:rsidR="006C198B" w:rsidRDefault="006C198B">
      <w:pPr>
        <w:pStyle w:val="ConsPlusNonformat"/>
        <w:jc w:val="both"/>
      </w:pPr>
      <w:r>
        <w:t>район".</w:t>
      </w:r>
    </w:p>
    <w:p w:rsidR="006C198B" w:rsidRDefault="006C198B">
      <w:pPr>
        <w:pStyle w:val="ConsPlusNonformat"/>
        <w:jc w:val="both"/>
      </w:pPr>
      <w:r>
        <w:t xml:space="preserve">    4.   Копия  выписки  из  решения  органов  опеки  и  попечительства  об</w:t>
      </w:r>
    </w:p>
    <w:p w:rsidR="006C198B" w:rsidRDefault="006C198B">
      <w:pPr>
        <w:pStyle w:val="ConsPlusNonformat"/>
        <w:jc w:val="both"/>
      </w:pPr>
      <w:r>
        <w:t>установлении опеки над ребенком дошкольного возраста (для опекуна).</w:t>
      </w:r>
    </w:p>
    <w:p w:rsidR="006C198B" w:rsidRDefault="006C198B">
      <w:pPr>
        <w:pStyle w:val="ConsPlusNonformat"/>
        <w:jc w:val="both"/>
      </w:pPr>
      <w:r>
        <w:t xml:space="preserve">    5.   Копия   документа,   подтверждающего  право  на  внеочередное  или</w:t>
      </w:r>
    </w:p>
    <w:p w:rsidR="006C198B" w:rsidRDefault="006C198B">
      <w:pPr>
        <w:pStyle w:val="ConsPlusNonformat"/>
        <w:jc w:val="both"/>
      </w:pPr>
      <w:r>
        <w:t>первоочередное предоставление места в ДОУ.</w:t>
      </w:r>
    </w:p>
    <w:p w:rsidR="006C198B" w:rsidRDefault="006C198B">
      <w:pPr>
        <w:pStyle w:val="ConsPlusNonformat"/>
        <w:jc w:val="both"/>
      </w:pPr>
      <w:r>
        <w:t xml:space="preserve">    6.  Копия документа, подтверждающего полномочия представителя заявителя</w:t>
      </w:r>
    </w:p>
    <w:p w:rsidR="006C198B" w:rsidRDefault="006C198B">
      <w:pPr>
        <w:pStyle w:val="ConsPlusNonformat"/>
        <w:jc w:val="both"/>
      </w:pPr>
      <w:r>
        <w:t>(заявителей),   если   с   запросом   обращается   представитель  заявителя</w:t>
      </w:r>
    </w:p>
    <w:p w:rsidR="006C198B" w:rsidRDefault="006C198B">
      <w:pPr>
        <w:pStyle w:val="ConsPlusNonformat"/>
        <w:jc w:val="both"/>
      </w:pPr>
      <w:r>
        <w:t>(заявителей).</w:t>
      </w:r>
    </w:p>
    <w:p w:rsidR="006C198B" w:rsidRDefault="006C198B">
      <w:pPr>
        <w:pStyle w:val="ConsPlusNonformat"/>
        <w:jc w:val="both"/>
      </w:pPr>
    </w:p>
    <w:p w:rsidR="006C198B" w:rsidRDefault="006C198B">
      <w:pPr>
        <w:pStyle w:val="ConsPlusNonformat"/>
        <w:jc w:val="both"/>
      </w:pPr>
      <w:r>
        <w:t>"__" ____________ 20__ г. _________ ___________________________________</w:t>
      </w:r>
    </w:p>
    <w:p w:rsidR="006C198B" w:rsidRDefault="006C198B">
      <w:pPr>
        <w:pStyle w:val="ConsPlusNonformat"/>
        <w:jc w:val="both"/>
      </w:pPr>
      <w:r>
        <w:t>дата написания заявления   подпись   расшифровка подписи (Фамилия И.О.</w:t>
      </w:r>
    </w:p>
    <w:p w:rsidR="006C198B" w:rsidRDefault="006C198B">
      <w:pPr>
        <w:pStyle w:val="ConsPlusNonformat"/>
        <w:jc w:val="both"/>
      </w:pPr>
      <w:r>
        <w:t xml:space="preserve">                                         (отчество - при наличии))</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5</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nformat"/>
        <w:jc w:val="both"/>
      </w:pPr>
      <w:r>
        <w:t xml:space="preserve">                              В образовательную организацию Томского района</w:t>
      </w:r>
    </w:p>
    <w:p w:rsidR="006C198B" w:rsidRDefault="006C198B">
      <w:pPr>
        <w:pStyle w:val="ConsPlusNonformat"/>
        <w:jc w:val="both"/>
      </w:pPr>
    </w:p>
    <w:p w:rsidR="006C198B" w:rsidRDefault="006C198B">
      <w:pPr>
        <w:pStyle w:val="ConsPlusNonformat"/>
        <w:jc w:val="both"/>
      </w:pPr>
      <w:r>
        <w:t xml:space="preserve">               от /_________//_____________//______________/</w:t>
      </w:r>
    </w:p>
    <w:p w:rsidR="006C198B" w:rsidRDefault="006C198B">
      <w:pPr>
        <w:pStyle w:val="ConsPlusNonformat"/>
        <w:jc w:val="both"/>
      </w:pPr>
      <w:r>
        <w:t xml:space="preserve">                   (фамилия)      (имя)       (отчество -</w:t>
      </w:r>
    </w:p>
    <w:p w:rsidR="006C198B" w:rsidRDefault="006C198B">
      <w:pPr>
        <w:pStyle w:val="ConsPlusNonformat"/>
        <w:jc w:val="both"/>
      </w:pPr>
      <w:r>
        <w:t xml:space="preserve">                                              при наличии)</w:t>
      </w:r>
    </w:p>
    <w:p w:rsidR="006C198B" w:rsidRDefault="006C198B">
      <w:pPr>
        <w:pStyle w:val="ConsPlusNonformat"/>
        <w:jc w:val="both"/>
      </w:pPr>
    </w:p>
    <w:p w:rsidR="006C198B" w:rsidRDefault="006C198B">
      <w:pPr>
        <w:pStyle w:val="ConsPlusNonformat"/>
        <w:jc w:val="both"/>
      </w:pPr>
      <w:r>
        <w:t xml:space="preserve">           Адрес _______________________________________________</w:t>
      </w:r>
    </w:p>
    <w:p w:rsidR="006C198B" w:rsidRDefault="006C198B">
      <w:pPr>
        <w:pStyle w:val="ConsPlusNonformat"/>
        <w:jc w:val="both"/>
      </w:pPr>
      <w:r>
        <w:t xml:space="preserve">           Контактный телефон __________________________________</w:t>
      </w:r>
    </w:p>
    <w:p w:rsidR="006C198B" w:rsidRDefault="006C198B">
      <w:pPr>
        <w:pStyle w:val="ConsPlusNonformat"/>
        <w:jc w:val="both"/>
      </w:pPr>
    </w:p>
    <w:p w:rsidR="006C198B" w:rsidRDefault="006C198B">
      <w:pPr>
        <w:pStyle w:val="ConsPlusNonformat"/>
        <w:jc w:val="both"/>
      </w:pPr>
      <w:bookmarkStart w:id="17" w:name="P1786"/>
      <w:bookmarkEnd w:id="17"/>
      <w:r>
        <w:t xml:space="preserve">                                 Заявление</w:t>
      </w:r>
    </w:p>
    <w:p w:rsidR="006C198B" w:rsidRDefault="006C198B">
      <w:pPr>
        <w:pStyle w:val="ConsPlusNonformat"/>
        <w:jc w:val="both"/>
      </w:pPr>
    </w:p>
    <w:p w:rsidR="006C198B" w:rsidRDefault="006C198B">
      <w:pPr>
        <w:pStyle w:val="ConsPlusNonformat"/>
        <w:jc w:val="both"/>
      </w:pPr>
      <w:r>
        <w:t xml:space="preserve">    В связи с /___________________________________________________________/</w:t>
      </w:r>
    </w:p>
    <w:p w:rsidR="006C198B" w:rsidRDefault="006C198B">
      <w:pPr>
        <w:pStyle w:val="ConsPlusNonformat"/>
        <w:jc w:val="both"/>
      </w:pPr>
      <w:r>
        <w:t xml:space="preserve">                                    (указать причину)</w:t>
      </w:r>
    </w:p>
    <w:p w:rsidR="006C198B" w:rsidRDefault="006C198B">
      <w:pPr>
        <w:pStyle w:val="ConsPlusNonformat"/>
        <w:jc w:val="both"/>
      </w:pPr>
      <w:r>
        <w:t>прошу Вас внести изменения в учетные данные /____________________________/,</w:t>
      </w:r>
    </w:p>
    <w:p w:rsidR="006C198B" w:rsidRDefault="006C198B">
      <w:pPr>
        <w:pStyle w:val="ConsPlusNonformat"/>
        <w:jc w:val="both"/>
      </w:pPr>
      <w:r>
        <w:t xml:space="preserve">                                                  (родителя/ребенка)</w:t>
      </w:r>
    </w:p>
    <w:p w:rsidR="006C198B" w:rsidRDefault="006C198B">
      <w:pPr>
        <w:pStyle w:val="ConsPlusNonformat"/>
        <w:jc w:val="both"/>
      </w:pPr>
      <w:r>
        <w:t>указанные  в  заявлении  от "__" _________ 20__ г. о постановке на учет для</w:t>
      </w:r>
    </w:p>
    <w:p w:rsidR="006C198B" w:rsidRDefault="006C198B">
      <w:pPr>
        <w:pStyle w:val="ConsPlusNonformat"/>
        <w:jc w:val="both"/>
      </w:pPr>
      <w:r>
        <w:t>выдачи  направления  в  целях  зачисления  в  муниципальные образовательные</w:t>
      </w:r>
    </w:p>
    <w:p w:rsidR="006C198B" w:rsidRDefault="006C198B">
      <w:pPr>
        <w:pStyle w:val="ConsPlusNonformat"/>
        <w:jc w:val="both"/>
      </w:pPr>
      <w:r>
        <w:t>организации   Томского   района,   реализующие   образовательные  программы</w:t>
      </w:r>
    </w:p>
    <w:p w:rsidR="006C198B" w:rsidRDefault="006C198B">
      <w:pPr>
        <w:pStyle w:val="ConsPlusNonformat"/>
        <w:jc w:val="both"/>
      </w:pPr>
      <w:r>
        <w:t>дошкольного образования, изменив</w:t>
      </w: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t>с /_______________________________________________________________________/</w:t>
      </w:r>
    </w:p>
    <w:p w:rsidR="006C198B" w:rsidRDefault="006C198B">
      <w:pPr>
        <w:pStyle w:val="ConsPlusNonformat"/>
        <w:jc w:val="both"/>
      </w:pPr>
      <w:r>
        <w:t>на /_____________________________________________________________________/.</w:t>
      </w:r>
    </w:p>
    <w:p w:rsidR="006C198B" w:rsidRDefault="006C198B">
      <w:pPr>
        <w:pStyle w:val="ConsPlusNonformat"/>
        <w:jc w:val="both"/>
      </w:pPr>
    </w:p>
    <w:p w:rsidR="006C198B" w:rsidRDefault="006C198B">
      <w:pPr>
        <w:pStyle w:val="ConsPlusNonformat"/>
        <w:jc w:val="both"/>
      </w:pPr>
      <w:r>
        <w:t xml:space="preserve">    Копия подтверждающих документов на _____ листах прилагается</w:t>
      </w:r>
    </w:p>
    <w:p w:rsidR="006C198B" w:rsidRDefault="006C198B">
      <w:pPr>
        <w:pStyle w:val="ConsPlusNonformat"/>
        <w:jc w:val="both"/>
      </w:pPr>
    </w:p>
    <w:p w:rsidR="006C198B" w:rsidRDefault="006C198B">
      <w:pPr>
        <w:pStyle w:val="ConsPlusNonformat"/>
        <w:jc w:val="both"/>
      </w:pPr>
      <w:r>
        <w:t>____________ _______________/__________________________________________</w:t>
      </w:r>
    </w:p>
    <w:p w:rsidR="006C198B" w:rsidRDefault="006C198B">
      <w:pPr>
        <w:pStyle w:val="ConsPlusNonformat"/>
        <w:jc w:val="both"/>
      </w:pPr>
      <w:r>
        <w:t xml:space="preserve">    дата         подпись       Фамилия И.О. (последнее - при наличии)</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6</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rmal"/>
        <w:jc w:val="center"/>
      </w:pPr>
      <w:bookmarkStart w:id="18" w:name="P1817"/>
      <w:bookmarkEnd w:id="18"/>
      <w:r>
        <w:t>КНИГА УЧЕТА БУДУЩИХ ВОСПИТАННИКОВ МУНИЦИПАЛЬНЫХ</w:t>
      </w:r>
    </w:p>
    <w:p w:rsidR="006C198B" w:rsidRDefault="006C198B">
      <w:pPr>
        <w:pStyle w:val="ConsPlusNormal"/>
        <w:jc w:val="center"/>
      </w:pPr>
      <w:r>
        <w:t>ОБРАЗОВАТЕЛЬНЫХ ОРГАНИЗАЦИЙ ТОМСКОГО РАЙОНА, РЕАЛИЗУЮЩИХ</w:t>
      </w:r>
    </w:p>
    <w:p w:rsidR="006C198B" w:rsidRDefault="006C198B">
      <w:pPr>
        <w:pStyle w:val="ConsPlusNormal"/>
        <w:jc w:val="center"/>
      </w:pPr>
      <w:r>
        <w:t>ОБРАЗОВАТЕЛЬНЫЕ ПРОГРАММЫ ДОШКОЛЬНОГО ОБРАЗОВАНИЯ</w:t>
      </w:r>
    </w:p>
    <w:p w:rsidR="006C198B" w:rsidRDefault="006C198B">
      <w:pPr>
        <w:pStyle w:val="ConsPlusNormal"/>
        <w:jc w:val="both"/>
      </w:pPr>
    </w:p>
    <w:p w:rsidR="006C198B" w:rsidRDefault="006C198B">
      <w:pPr>
        <w:sectPr w:rsidR="006C198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1249"/>
        <w:gridCol w:w="1129"/>
        <w:gridCol w:w="1864"/>
        <w:gridCol w:w="2098"/>
        <w:gridCol w:w="1204"/>
        <w:gridCol w:w="2494"/>
        <w:gridCol w:w="2154"/>
      </w:tblGrid>
      <w:tr w:rsidR="006C198B">
        <w:tc>
          <w:tcPr>
            <w:tcW w:w="1414" w:type="dxa"/>
          </w:tcPr>
          <w:p w:rsidR="006C198B" w:rsidRDefault="006C198B">
            <w:pPr>
              <w:pStyle w:val="ConsPlusNormal"/>
            </w:pPr>
            <w:r>
              <w:lastRenderedPageBreak/>
              <w:t>Дата регистрации</w:t>
            </w:r>
          </w:p>
        </w:tc>
        <w:tc>
          <w:tcPr>
            <w:tcW w:w="1249" w:type="dxa"/>
          </w:tcPr>
          <w:p w:rsidR="006C198B" w:rsidRDefault="006C198B">
            <w:pPr>
              <w:pStyle w:val="ConsPlusNormal"/>
            </w:pPr>
            <w:r>
              <w:t>Ф.И.О. (последнее - при наличии) ребенка</w:t>
            </w:r>
          </w:p>
        </w:tc>
        <w:tc>
          <w:tcPr>
            <w:tcW w:w="1129" w:type="dxa"/>
          </w:tcPr>
          <w:p w:rsidR="006C198B" w:rsidRDefault="006C198B">
            <w:pPr>
              <w:pStyle w:val="ConsPlusNormal"/>
            </w:pPr>
            <w:r>
              <w:t>Дата рождения ребенка</w:t>
            </w:r>
          </w:p>
        </w:tc>
        <w:tc>
          <w:tcPr>
            <w:tcW w:w="1864" w:type="dxa"/>
          </w:tcPr>
          <w:p w:rsidR="006C198B" w:rsidRDefault="006C198B">
            <w:pPr>
              <w:pStyle w:val="ConsPlusNormal"/>
            </w:pPr>
            <w:r>
              <w:t>Желаемое ДОУ Города Томска, реализующее образовательные программы дошкольного образования</w:t>
            </w:r>
          </w:p>
        </w:tc>
        <w:tc>
          <w:tcPr>
            <w:tcW w:w="2098" w:type="dxa"/>
          </w:tcPr>
          <w:p w:rsidR="006C198B" w:rsidRDefault="006C198B">
            <w:pPr>
              <w:pStyle w:val="ConsPlusNormal"/>
            </w:pPr>
            <w:r>
              <w:t>Желаемая дата предоставления места в ДОУ Города Томска, реализующем образовательные программы дошкольного образования</w:t>
            </w:r>
          </w:p>
        </w:tc>
        <w:tc>
          <w:tcPr>
            <w:tcW w:w="1204" w:type="dxa"/>
          </w:tcPr>
          <w:p w:rsidR="006C198B" w:rsidRDefault="006C198B">
            <w:pPr>
              <w:pStyle w:val="ConsPlusNormal"/>
            </w:pPr>
            <w:r>
              <w:t>Льгота для получения места в ДОУ</w:t>
            </w:r>
          </w:p>
        </w:tc>
        <w:tc>
          <w:tcPr>
            <w:tcW w:w="2494" w:type="dxa"/>
          </w:tcPr>
          <w:p w:rsidR="006C198B" w:rsidRDefault="006C198B">
            <w:pPr>
              <w:pStyle w:val="ConsPlusNormal"/>
            </w:pPr>
            <w:r>
              <w:t>Фамилия, имя, отчество (последнее - при наличии) родителя (законного представителя) ребенка, контактная информация (адрес, телефон)</w:t>
            </w:r>
          </w:p>
        </w:tc>
        <w:tc>
          <w:tcPr>
            <w:tcW w:w="2154" w:type="dxa"/>
          </w:tcPr>
          <w:p w:rsidR="006C198B" w:rsidRDefault="006C198B">
            <w:pPr>
              <w:pStyle w:val="ConsPlusNormal"/>
            </w:pPr>
            <w:r>
              <w:t>Подпись родителя (законного представителя) ребенка о получении уведомления, дата получения уведомления</w:t>
            </w:r>
          </w:p>
        </w:tc>
      </w:tr>
      <w:tr w:rsidR="006C198B">
        <w:tc>
          <w:tcPr>
            <w:tcW w:w="1414" w:type="dxa"/>
          </w:tcPr>
          <w:p w:rsidR="006C198B" w:rsidRDefault="006C198B">
            <w:pPr>
              <w:pStyle w:val="ConsPlusNormal"/>
            </w:pPr>
          </w:p>
        </w:tc>
        <w:tc>
          <w:tcPr>
            <w:tcW w:w="1249" w:type="dxa"/>
          </w:tcPr>
          <w:p w:rsidR="006C198B" w:rsidRDefault="006C198B">
            <w:pPr>
              <w:pStyle w:val="ConsPlusNormal"/>
            </w:pPr>
          </w:p>
        </w:tc>
        <w:tc>
          <w:tcPr>
            <w:tcW w:w="1129" w:type="dxa"/>
          </w:tcPr>
          <w:p w:rsidR="006C198B" w:rsidRDefault="006C198B">
            <w:pPr>
              <w:pStyle w:val="ConsPlusNormal"/>
            </w:pPr>
          </w:p>
        </w:tc>
        <w:tc>
          <w:tcPr>
            <w:tcW w:w="1864" w:type="dxa"/>
          </w:tcPr>
          <w:p w:rsidR="006C198B" w:rsidRDefault="006C198B">
            <w:pPr>
              <w:pStyle w:val="ConsPlusNormal"/>
            </w:pPr>
          </w:p>
        </w:tc>
        <w:tc>
          <w:tcPr>
            <w:tcW w:w="2098" w:type="dxa"/>
          </w:tcPr>
          <w:p w:rsidR="006C198B" w:rsidRDefault="006C198B">
            <w:pPr>
              <w:pStyle w:val="ConsPlusNormal"/>
            </w:pPr>
          </w:p>
        </w:tc>
        <w:tc>
          <w:tcPr>
            <w:tcW w:w="1204" w:type="dxa"/>
          </w:tcPr>
          <w:p w:rsidR="006C198B" w:rsidRDefault="006C198B">
            <w:pPr>
              <w:pStyle w:val="ConsPlusNormal"/>
            </w:pPr>
          </w:p>
        </w:tc>
        <w:tc>
          <w:tcPr>
            <w:tcW w:w="2494" w:type="dxa"/>
          </w:tcPr>
          <w:p w:rsidR="006C198B" w:rsidRDefault="006C198B">
            <w:pPr>
              <w:pStyle w:val="ConsPlusNormal"/>
            </w:pPr>
          </w:p>
        </w:tc>
        <w:tc>
          <w:tcPr>
            <w:tcW w:w="2154" w:type="dxa"/>
          </w:tcPr>
          <w:p w:rsidR="006C198B" w:rsidRDefault="006C198B">
            <w:pPr>
              <w:pStyle w:val="ConsPlusNormal"/>
            </w:pPr>
          </w:p>
        </w:tc>
      </w:tr>
      <w:tr w:rsidR="006C198B">
        <w:tc>
          <w:tcPr>
            <w:tcW w:w="1414" w:type="dxa"/>
          </w:tcPr>
          <w:p w:rsidR="006C198B" w:rsidRDefault="006C198B">
            <w:pPr>
              <w:pStyle w:val="ConsPlusNormal"/>
            </w:pPr>
            <w:r>
              <w:t>&lt;*&gt;</w:t>
            </w:r>
          </w:p>
        </w:tc>
        <w:tc>
          <w:tcPr>
            <w:tcW w:w="1249" w:type="dxa"/>
          </w:tcPr>
          <w:p w:rsidR="006C198B" w:rsidRDefault="006C198B">
            <w:pPr>
              <w:pStyle w:val="ConsPlusNormal"/>
            </w:pPr>
          </w:p>
        </w:tc>
        <w:tc>
          <w:tcPr>
            <w:tcW w:w="1129" w:type="dxa"/>
          </w:tcPr>
          <w:p w:rsidR="006C198B" w:rsidRDefault="006C198B">
            <w:pPr>
              <w:pStyle w:val="ConsPlusNormal"/>
            </w:pPr>
          </w:p>
        </w:tc>
        <w:tc>
          <w:tcPr>
            <w:tcW w:w="1864" w:type="dxa"/>
          </w:tcPr>
          <w:p w:rsidR="006C198B" w:rsidRDefault="006C198B">
            <w:pPr>
              <w:pStyle w:val="ConsPlusNormal"/>
            </w:pPr>
          </w:p>
        </w:tc>
        <w:tc>
          <w:tcPr>
            <w:tcW w:w="2098" w:type="dxa"/>
          </w:tcPr>
          <w:p w:rsidR="006C198B" w:rsidRDefault="006C198B">
            <w:pPr>
              <w:pStyle w:val="ConsPlusNormal"/>
            </w:pPr>
          </w:p>
        </w:tc>
        <w:tc>
          <w:tcPr>
            <w:tcW w:w="1204" w:type="dxa"/>
          </w:tcPr>
          <w:p w:rsidR="006C198B" w:rsidRDefault="006C198B">
            <w:pPr>
              <w:pStyle w:val="ConsPlusNormal"/>
            </w:pPr>
          </w:p>
        </w:tc>
        <w:tc>
          <w:tcPr>
            <w:tcW w:w="2494" w:type="dxa"/>
          </w:tcPr>
          <w:p w:rsidR="006C198B" w:rsidRDefault="006C198B">
            <w:pPr>
              <w:pStyle w:val="ConsPlusNormal"/>
            </w:pPr>
          </w:p>
        </w:tc>
        <w:tc>
          <w:tcPr>
            <w:tcW w:w="2154" w:type="dxa"/>
          </w:tcPr>
          <w:p w:rsidR="006C198B" w:rsidRDefault="006C198B">
            <w:pPr>
              <w:pStyle w:val="ConsPlusNormal"/>
            </w:pPr>
          </w:p>
        </w:tc>
      </w:tr>
    </w:tbl>
    <w:p w:rsidR="006C198B" w:rsidRDefault="006C198B">
      <w:pPr>
        <w:sectPr w:rsidR="006C198B">
          <w:pgSz w:w="16838" w:h="11905" w:orient="landscape"/>
          <w:pgMar w:top="1701" w:right="1134" w:bottom="850" w:left="1134" w:header="0" w:footer="0" w:gutter="0"/>
          <w:cols w:space="720"/>
        </w:sectPr>
      </w:pPr>
    </w:p>
    <w:p w:rsidR="006C198B" w:rsidRDefault="006C198B">
      <w:pPr>
        <w:pStyle w:val="ConsPlusNormal"/>
        <w:jc w:val="both"/>
      </w:pPr>
    </w:p>
    <w:p w:rsidR="006C198B" w:rsidRDefault="006C198B">
      <w:pPr>
        <w:pStyle w:val="ConsPlusNormal"/>
        <w:ind w:firstLine="540"/>
        <w:jc w:val="both"/>
      </w:pPr>
      <w:r>
        <w:t>--------------------------------</w:t>
      </w:r>
    </w:p>
    <w:p w:rsidR="006C198B" w:rsidRDefault="006C198B">
      <w:pPr>
        <w:pStyle w:val="ConsPlusNormal"/>
        <w:spacing w:before="220"/>
        <w:ind w:firstLine="540"/>
        <w:jc w:val="both"/>
      </w:pPr>
      <w:r>
        <w:t>&lt;*&gt; - Дата регистрации указывается в формате чч.мм.гг. (пример: 01.05.05).</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7</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nformat"/>
        <w:jc w:val="both"/>
      </w:pPr>
      <w:r>
        <w:t xml:space="preserve">           УПРАВЛЕНИЕ ОБРАЗОВАНИЯ АДМИНИСТРАЦИИ ТОМСКОГО РАЙОНА</w:t>
      </w:r>
    </w:p>
    <w:p w:rsidR="006C198B" w:rsidRDefault="006C198B">
      <w:pPr>
        <w:pStyle w:val="ConsPlusNonformat"/>
        <w:jc w:val="both"/>
      </w:pPr>
    </w:p>
    <w:p w:rsidR="006C198B" w:rsidRDefault="006C198B">
      <w:pPr>
        <w:pStyle w:val="ConsPlusNonformat"/>
        <w:jc w:val="both"/>
      </w:pPr>
      <w:bookmarkStart w:id="19" w:name="P1863"/>
      <w:bookmarkEnd w:id="19"/>
      <w:r>
        <w:t xml:space="preserve">    Уведомление о постановке ребенка на учет для зачисления в муниципальные</w:t>
      </w:r>
    </w:p>
    <w:p w:rsidR="006C198B" w:rsidRDefault="006C198B">
      <w:pPr>
        <w:pStyle w:val="ConsPlusNonformat"/>
        <w:jc w:val="both"/>
      </w:pPr>
      <w:r>
        <w:t>образовательные  организации  Томского  района, реализующие образовательные</w:t>
      </w:r>
    </w:p>
    <w:p w:rsidR="006C198B" w:rsidRDefault="006C198B">
      <w:pPr>
        <w:pStyle w:val="ConsPlusNonformat"/>
        <w:jc w:val="both"/>
      </w:pPr>
      <w:r>
        <w:t>программы дошкольного образования</w:t>
      </w:r>
    </w:p>
    <w:p w:rsidR="006C198B" w:rsidRDefault="006C198B">
      <w:pPr>
        <w:pStyle w:val="ConsPlusNonformat"/>
        <w:jc w:val="both"/>
      </w:pPr>
    </w:p>
    <w:p w:rsidR="006C198B" w:rsidRDefault="006C198B">
      <w:pPr>
        <w:pStyle w:val="ConsPlusNonformat"/>
        <w:jc w:val="both"/>
      </w:pPr>
      <w:r>
        <w:t>Настоящее                         уведомление                        выдано</w:t>
      </w: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t xml:space="preserve">    (Фамилия,  имя,  отчество (последнее - при наличии) родителя (законного</w:t>
      </w:r>
    </w:p>
    <w:p w:rsidR="006C198B" w:rsidRDefault="006C198B">
      <w:pPr>
        <w:pStyle w:val="ConsPlusNonformat"/>
        <w:jc w:val="both"/>
      </w:pPr>
      <w:r>
        <w:t>представителя))</w:t>
      </w:r>
    </w:p>
    <w:p w:rsidR="006C198B" w:rsidRDefault="006C198B">
      <w:pPr>
        <w:pStyle w:val="ConsPlusNonformat"/>
        <w:jc w:val="both"/>
      </w:pPr>
    </w:p>
    <w:p w:rsidR="006C198B" w:rsidRDefault="006C198B">
      <w:pPr>
        <w:pStyle w:val="ConsPlusNonformat"/>
        <w:jc w:val="both"/>
      </w:pPr>
      <w:r>
        <w:t>Настоящим уведомляем, что на основании заявления N ______ от "__" _________</w:t>
      </w:r>
    </w:p>
    <w:p w:rsidR="006C198B" w:rsidRDefault="006C198B">
      <w:pPr>
        <w:pStyle w:val="ConsPlusNonformat"/>
        <w:jc w:val="both"/>
      </w:pPr>
      <w:r>
        <w:t>201_  г.  о  постановке  на  учет  для  зачисления  ребенка в муниципальное</w:t>
      </w:r>
    </w:p>
    <w:p w:rsidR="006C198B" w:rsidRDefault="006C198B">
      <w:pPr>
        <w:pStyle w:val="ConsPlusNonformat"/>
        <w:jc w:val="both"/>
      </w:pPr>
      <w:r>
        <w:t>образовательное    учреждение,    реализующее   образовательные   программы</w:t>
      </w:r>
    </w:p>
    <w:p w:rsidR="006C198B" w:rsidRDefault="006C198B">
      <w:pPr>
        <w:pStyle w:val="ConsPlusNonformat"/>
        <w:jc w:val="both"/>
      </w:pPr>
      <w:r>
        <w:t>дошкольного образования, принято решение о постановке ребенка</w:t>
      </w: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t>(Фамилия, имя, отчество (последнее - при наличии) ребенка, дата рождения)</w:t>
      </w:r>
    </w:p>
    <w:p w:rsidR="006C198B" w:rsidRDefault="006C198B">
      <w:pPr>
        <w:pStyle w:val="ConsPlusNonformat"/>
        <w:jc w:val="both"/>
      </w:pPr>
      <w:r>
        <w:t>на учет для зачисления в муниципальную образовательную организацию Томского</w:t>
      </w:r>
    </w:p>
    <w:p w:rsidR="006C198B" w:rsidRDefault="006C198B">
      <w:pPr>
        <w:pStyle w:val="ConsPlusNonformat"/>
        <w:jc w:val="both"/>
      </w:pPr>
      <w:r>
        <w:t>района, реализующую образовательные программы дошкольного образования.</w:t>
      </w:r>
    </w:p>
    <w:p w:rsidR="006C198B" w:rsidRDefault="006C198B">
      <w:pPr>
        <w:pStyle w:val="ConsPlusNonformat"/>
        <w:jc w:val="both"/>
      </w:pPr>
    </w:p>
    <w:p w:rsidR="006C198B" w:rsidRDefault="006C198B">
      <w:pPr>
        <w:pStyle w:val="ConsPlusNonformat"/>
        <w:jc w:val="both"/>
      </w:pPr>
      <w:r>
        <w:t xml:space="preserve">    М.П. Дата: ________ _____________</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8</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nformat"/>
        <w:jc w:val="both"/>
      </w:pPr>
      <w:r>
        <w:t>Регистрационный N _______________                   "__" __________ 20__ г.</w:t>
      </w:r>
    </w:p>
    <w:p w:rsidR="006C198B" w:rsidRDefault="006C198B">
      <w:pPr>
        <w:pStyle w:val="ConsPlusNonformat"/>
        <w:jc w:val="both"/>
      </w:pPr>
    </w:p>
    <w:p w:rsidR="006C198B" w:rsidRDefault="006C198B">
      <w:pPr>
        <w:pStyle w:val="ConsPlusNonformat"/>
        <w:jc w:val="both"/>
      </w:pPr>
      <w:bookmarkStart w:id="20" w:name="P1897"/>
      <w:bookmarkEnd w:id="20"/>
      <w:r>
        <w:t xml:space="preserve">                                НАПРАВЛЕНИЕ</w:t>
      </w:r>
    </w:p>
    <w:p w:rsidR="006C198B" w:rsidRDefault="006C198B">
      <w:pPr>
        <w:pStyle w:val="ConsPlusNonformat"/>
        <w:jc w:val="both"/>
      </w:pPr>
    </w:p>
    <w:p w:rsidR="006C198B" w:rsidRDefault="006C198B">
      <w:pPr>
        <w:pStyle w:val="ConsPlusNonformat"/>
        <w:jc w:val="both"/>
      </w:pPr>
      <w:r>
        <w:t>В муниципальное образовательное учреждение</w:t>
      </w:r>
    </w:p>
    <w:p w:rsidR="006C198B" w:rsidRDefault="006C198B">
      <w:pPr>
        <w:pStyle w:val="ConsPlusNonformat"/>
        <w:jc w:val="both"/>
      </w:pP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lastRenderedPageBreak/>
        <w:t xml:space="preserve">                             (наименование ОО)</w:t>
      </w:r>
    </w:p>
    <w:p w:rsidR="006C198B" w:rsidRDefault="006C198B">
      <w:pPr>
        <w:pStyle w:val="ConsPlusNonformat"/>
        <w:jc w:val="both"/>
      </w:pPr>
      <w:r>
        <w:t>___________________________________________________________________________</w:t>
      </w:r>
    </w:p>
    <w:p w:rsidR="006C198B" w:rsidRDefault="006C198B">
      <w:pPr>
        <w:pStyle w:val="ConsPlusNonformat"/>
        <w:jc w:val="both"/>
      </w:pPr>
      <w:r>
        <w:t>(указать наименование учреждения)</w:t>
      </w:r>
    </w:p>
    <w:p w:rsidR="006C198B" w:rsidRDefault="006C198B">
      <w:pPr>
        <w:pStyle w:val="ConsPlusNonformat"/>
        <w:jc w:val="both"/>
      </w:pPr>
      <w:r>
        <w:t>Адрес учреждения __________________________________________________________</w:t>
      </w:r>
    </w:p>
    <w:p w:rsidR="006C198B" w:rsidRDefault="006C198B">
      <w:pPr>
        <w:pStyle w:val="ConsPlusNonformat"/>
        <w:jc w:val="both"/>
      </w:pPr>
      <w:r>
        <w:t>Фамилия, имя ребенка ______________________________________________________</w:t>
      </w:r>
    </w:p>
    <w:p w:rsidR="006C198B" w:rsidRDefault="006C198B">
      <w:pPr>
        <w:pStyle w:val="ConsPlusNonformat"/>
        <w:jc w:val="both"/>
      </w:pPr>
      <w:r>
        <w:t>Год, число, месяц рождения ребенка ________________________________________</w:t>
      </w:r>
    </w:p>
    <w:p w:rsidR="006C198B" w:rsidRDefault="006C198B">
      <w:pPr>
        <w:pStyle w:val="ConsPlusNonformat"/>
        <w:jc w:val="both"/>
      </w:pPr>
    </w:p>
    <w:p w:rsidR="006C198B" w:rsidRDefault="006C198B">
      <w:pPr>
        <w:pStyle w:val="ConsPlusNonformat"/>
        <w:jc w:val="both"/>
      </w:pPr>
      <w:r>
        <w:t>Примечание ________________________________________________________________</w:t>
      </w:r>
    </w:p>
    <w:p w:rsidR="006C198B" w:rsidRDefault="006C198B">
      <w:pPr>
        <w:pStyle w:val="ConsPlusNonformat"/>
        <w:jc w:val="both"/>
      </w:pPr>
    </w:p>
    <w:p w:rsidR="006C198B" w:rsidRDefault="006C198B">
      <w:pPr>
        <w:pStyle w:val="ConsPlusNonformat"/>
        <w:jc w:val="both"/>
      </w:pPr>
      <w:r>
        <w:t>Директор/Заведующий __________________</w:t>
      </w:r>
    </w:p>
    <w:p w:rsidR="006C198B" w:rsidRDefault="006C198B">
      <w:pPr>
        <w:pStyle w:val="ConsPlusNonformat"/>
        <w:jc w:val="both"/>
      </w:pPr>
    </w:p>
    <w:p w:rsidR="006C198B" w:rsidRDefault="006C198B">
      <w:pPr>
        <w:pStyle w:val="ConsPlusNonformat"/>
        <w:jc w:val="both"/>
      </w:pPr>
      <w:r>
        <w:t>М.П.</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9</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rmal"/>
        <w:jc w:val="center"/>
      </w:pPr>
      <w:bookmarkStart w:id="21" w:name="P1927"/>
      <w:bookmarkEnd w:id="21"/>
      <w:r>
        <w:t>КНИГА УЧЕТА ВЫДАЧИ НАПРАВЛЕНИЙ В МУНИЦИПАЛЬНЫЕ</w:t>
      </w:r>
    </w:p>
    <w:p w:rsidR="006C198B" w:rsidRDefault="006C198B">
      <w:pPr>
        <w:pStyle w:val="ConsPlusNormal"/>
        <w:jc w:val="center"/>
      </w:pPr>
      <w:r>
        <w:t>ОБРАЗОВАТЕЛЬНЫЕ ОРГАНИЗАЦИИ ТОМСКОГО РАЙОНА, РЕАЛИЗУЮЩИЕ</w:t>
      </w:r>
    </w:p>
    <w:p w:rsidR="006C198B" w:rsidRDefault="006C198B">
      <w:pPr>
        <w:pStyle w:val="ConsPlusNormal"/>
        <w:jc w:val="center"/>
      </w:pPr>
      <w:r>
        <w:t>ОБРАЗОВАТЕЛЬНЫЕ ПРОГРАММЫ ДОШКОЛЬНОГО ОБРАЗОВАНИЯ</w:t>
      </w:r>
    </w:p>
    <w:p w:rsidR="006C198B" w:rsidRDefault="006C198B">
      <w:pPr>
        <w:pStyle w:val="ConsPlusNormal"/>
        <w:jc w:val="both"/>
      </w:pPr>
    </w:p>
    <w:p w:rsidR="006C198B" w:rsidRDefault="006C198B">
      <w:pPr>
        <w:sectPr w:rsidR="006C198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2268"/>
        <w:gridCol w:w="1129"/>
        <w:gridCol w:w="634"/>
        <w:gridCol w:w="1644"/>
        <w:gridCol w:w="1984"/>
        <w:gridCol w:w="1444"/>
        <w:gridCol w:w="2665"/>
        <w:gridCol w:w="1399"/>
      </w:tblGrid>
      <w:tr w:rsidR="006C198B">
        <w:tc>
          <w:tcPr>
            <w:tcW w:w="394" w:type="dxa"/>
            <w:vAlign w:val="center"/>
          </w:tcPr>
          <w:p w:rsidR="006C198B" w:rsidRDefault="006C198B">
            <w:pPr>
              <w:pStyle w:val="ConsPlusNormal"/>
              <w:jc w:val="center"/>
            </w:pPr>
            <w:r>
              <w:lastRenderedPageBreak/>
              <w:t>N пп</w:t>
            </w:r>
          </w:p>
        </w:tc>
        <w:tc>
          <w:tcPr>
            <w:tcW w:w="2268" w:type="dxa"/>
            <w:vAlign w:val="center"/>
          </w:tcPr>
          <w:p w:rsidR="006C198B" w:rsidRDefault="006C198B">
            <w:pPr>
              <w:pStyle w:val="ConsPlusNormal"/>
              <w:jc w:val="center"/>
            </w:pPr>
            <w:r>
              <w:t>Фамилия, имя, отчество (последнее - при наличии) ребенка</w:t>
            </w:r>
          </w:p>
        </w:tc>
        <w:tc>
          <w:tcPr>
            <w:tcW w:w="1129" w:type="dxa"/>
            <w:vAlign w:val="center"/>
          </w:tcPr>
          <w:p w:rsidR="006C198B" w:rsidRDefault="006C198B">
            <w:pPr>
              <w:pStyle w:val="ConsPlusNormal"/>
              <w:jc w:val="center"/>
            </w:pPr>
            <w:r>
              <w:t>Дата рождения ребенка</w:t>
            </w:r>
          </w:p>
        </w:tc>
        <w:tc>
          <w:tcPr>
            <w:tcW w:w="634" w:type="dxa"/>
            <w:vAlign w:val="center"/>
          </w:tcPr>
          <w:p w:rsidR="006C198B" w:rsidRDefault="006C198B">
            <w:pPr>
              <w:pStyle w:val="ConsPlusNormal"/>
              <w:jc w:val="center"/>
            </w:pPr>
            <w:r>
              <w:t>ДОУ</w:t>
            </w:r>
          </w:p>
        </w:tc>
        <w:tc>
          <w:tcPr>
            <w:tcW w:w="1644" w:type="dxa"/>
            <w:vAlign w:val="center"/>
          </w:tcPr>
          <w:p w:rsidR="006C198B" w:rsidRDefault="006C198B">
            <w:pPr>
              <w:pStyle w:val="ConsPlusNormal"/>
              <w:jc w:val="center"/>
            </w:pPr>
            <w:r>
              <w:t>Льгота для получения места в ДОУ</w:t>
            </w:r>
          </w:p>
        </w:tc>
        <w:tc>
          <w:tcPr>
            <w:tcW w:w="1984" w:type="dxa"/>
            <w:vAlign w:val="center"/>
          </w:tcPr>
          <w:p w:rsidR="006C198B" w:rsidRDefault="006C198B">
            <w:pPr>
              <w:pStyle w:val="ConsPlusNormal"/>
              <w:jc w:val="center"/>
            </w:pPr>
            <w:r>
              <w:t>Регистрационный N направления</w:t>
            </w:r>
          </w:p>
        </w:tc>
        <w:tc>
          <w:tcPr>
            <w:tcW w:w="1444" w:type="dxa"/>
            <w:vAlign w:val="center"/>
          </w:tcPr>
          <w:p w:rsidR="006C198B" w:rsidRDefault="006C198B">
            <w:pPr>
              <w:pStyle w:val="ConsPlusNormal"/>
              <w:jc w:val="center"/>
            </w:pPr>
            <w:r>
              <w:t>Дата получения направления</w:t>
            </w:r>
          </w:p>
        </w:tc>
        <w:tc>
          <w:tcPr>
            <w:tcW w:w="2665" w:type="dxa"/>
            <w:vAlign w:val="center"/>
          </w:tcPr>
          <w:p w:rsidR="006C198B" w:rsidRDefault="006C198B">
            <w:pPr>
              <w:pStyle w:val="ConsPlusNormal"/>
              <w:jc w:val="center"/>
            </w:pPr>
            <w:r>
              <w:t>Подпись родителя (законного представителя) о получении направления</w:t>
            </w:r>
          </w:p>
        </w:tc>
        <w:tc>
          <w:tcPr>
            <w:tcW w:w="1399" w:type="dxa"/>
            <w:vAlign w:val="center"/>
          </w:tcPr>
          <w:p w:rsidR="006C198B" w:rsidRDefault="006C198B">
            <w:pPr>
              <w:pStyle w:val="ConsPlusNormal"/>
              <w:jc w:val="center"/>
            </w:pPr>
            <w:r>
              <w:t>Примечание</w:t>
            </w:r>
          </w:p>
        </w:tc>
      </w:tr>
      <w:tr w:rsidR="006C198B">
        <w:tc>
          <w:tcPr>
            <w:tcW w:w="394" w:type="dxa"/>
          </w:tcPr>
          <w:p w:rsidR="006C198B" w:rsidRDefault="006C198B">
            <w:pPr>
              <w:pStyle w:val="ConsPlusNormal"/>
            </w:pPr>
          </w:p>
        </w:tc>
        <w:tc>
          <w:tcPr>
            <w:tcW w:w="2268" w:type="dxa"/>
          </w:tcPr>
          <w:p w:rsidR="006C198B" w:rsidRDefault="006C198B">
            <w:pPr>
              <w:pStyle w:val="ConsPlusNormal"/>
            </w:pPr>
          </w:p>
        </w:tc>
        <w:tc>
          <w:tcPr>
            <w:tcW w:w="1129" w:type="dxa"/>
          </w:tcPr>
          <w:p w:rsidR="006C198B" w:rsidRDefault="006C198B">
            <w:pPr>
              <w:pStyle w:val="ConsPlusNormal"/>
            </w:pPr>
          </w:p>
        </w:tc>
        <w:tc>
          <w:tcPr>
            <w:tcW w:w="634" w:type="dxa"/>
          </w:tcPr>
          <w:p w:rsidR="006C198B" w:rsidRDefault="006C198B">
            <w:pPr>
              <w:pStyle w:val="ConsPlusNormal"/>
            </w:pPr>
          </w:p>
        </w:tc>
        <w:tc>
          <w:tcPr>
            <w:tcW w:w="1644" w:type="dxa"/>
          </w:tcPr>
          <w:p w:rsidR="006C198B" w:rsidRDefault="006C198B">
            <w:pPr>
              <w:pStyle w:val="ConsPlusNormal"/>
            </w:pPr>
          </w:p>
        </w:tc>
        <w:tc>
          <w:tcPr>
            <w:tcW w:w="1984" w:type="dxa"/>
          </w:tcPr>
          <w:p w:rsidR="006C198B" w:rsidRDefault="006C198B">
            <w:pPr>
              <w:pStyle w:val="ConsPlusNormal"/>
            </w:pPr>
          </w:p>
        </w:tc>
        <w:tc>
          <w:tcPr>
            <w:tcW w:w="1444" w:type="dxa"/>
          </w:tcPr>
          <w:p w:rsidR="006C198B" w:rsidRDefault="006C198B">
            <w:pPr>
              <w:pStyle w:val="ConsPlusNormal"/>
            </w:pPr>
          </w:p>
        </w:tc>
        <w:tc>
          <w:tcPr>
            <w:tcW w:w="2665" w:type="dxa"/>
          </w:tcPr>
          <w:p w:rsidR="006C198B" w:rsidRDefault="006C198B">
            <w:pPr>
              <w:pStyle w:val="ConsPlusNormal"/>
            </w:pPr>
          </w:p>
        </w:tc>
        <w:tc>
          <w:tcPr>
            <w:tcW w:w="1399" w:type="dxa"/>
          </w:tcPr>
          <w:p w:rsidR="006C198B" w:rsidRDefault="006C198B">
            <w:pPr>
              <w:pStyle w:val="ConsPlusNormal"/>
            </w:pPr>
          </w:p>
        </w:tc>
      </w:tr>
    </w:tbl>
    <w:p w:rsidR="006C198B" w:rsidRDefault="006C198B">
      <w:pPr>
        <w:sectPr w:rsidR="006C198B">
          <w:pgSz w:w="16838" w:h="11905" w:orient="landscape"/>
          <w:pgMar w:top="1701" w:right="1134" w:bottom="850" w:left="1134" w:header="0" w:footer="0" w:gutter="0"/>
          <w:cols w:space="720"/>
        </w:sectPr>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10</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nformat"/>
        <w:jc w:val="both"/>
      </w:pPr>
      <w:r>
        <w:t xml:space="preserve">                                      В ___________________________________</w:t>
      </w:r>
    </w:p>
    <w:p w:rsidR="006C198B" w:rsidRDefault="006C198B">
      <w:pPr>
        <w:pStyle w:val="ConsPlusNonformat"/>
        <w:jc w:val="both"/>
      </w:pPr>
      <w:r>
        <w:t xml:space="preserve">                                        (наименование ОО)</w:t>
      </w:r>
    </w:p>
    <w:p w:rsidR="006C198B" w:rsidRDefault="006C198B">
      <w:pPr>
        <w:pStyle w:val="ConsPlusNonformat"/>
        <w:jc w:val="both"/>
      </w:pPr>
      <w:r>
        <w:t xml:space="preserve">                        от /_________//_________//________________________/</w:t>
      </w:r>
    </w:p>
    <w:p w:rsidR="006C198B" w:rsidRDefault="006C198B">
      <w:pPr>
        <w:pStyle w:val="ConsPlusNonformat"/>
        <w:jc w:val="both"/>
      </w:pPr>
      <w:r>
        <w:t xml:space="preserve">                            (фамилия)    (имя)    (отчество - при наличии)</w:t>
      </w:r>
    </w:p>
    <w:p w:rsidR="006C198B" w:rsidRDefault="006C198B">
      <w:pPr>
        <w:pStyle w:val="ConsPlusNonformat"/>
        <w:jc w:val="both"/>
      </w:pPr>
    </w:p>
    <w:p w:rsidR="006C198B" w:rsidRDefault="006C198B">
      <w:pPr>
        <w:pStyle w:val="ConsPlusNonformat"/>
        <w:jc w:val="both"/>
      </w:pPr>
      <w:bookmarkStart w:id="22" w:name="P1967"/>
      <w:bookmarkEnd w:id="22"/>
      <w:r>
        <w:t xml:space="preserve">                                 Заявление</w:t>
      </w:r>
    </w:p>
    <w:p w:rsidR="006C198B" w:rsidRDefault="006C198B">
      <w:pPr>
        <w:pStyle w:val="ConsPlusNonformat"/>
        <w:jc w:val="both"/>
      </w:pPr>
    </w:p>
    <w:p w:rsidR="006C198B" w:rsidRDefault="006C198B">
      <w:pPr>
        <w:pStyle w:val="ConsPlusNonformat"/>
        <w:jc w:val="both"/>
      </w:pPr>
      <w:r>
        <w:t>Прошу перевести моего ребенка ____________________________________________,</w:t>
      </w:r>
    </w:p>
    <w:p w:rsidR="006C198B" w:rsidRDefault="006C198B">
      <w:pPr>
        <w:pStyle w:val="ConsPlusNonformat"/>
        <w:jc w:val="both"/>
      </w:pPr>
      <w:r>
        <w:t>дата рождения _____________ из _________________________ в ________________</w:t>
      </w:r>
    </w:p>
    <w:p w:rsidR="006C198B" w:rsidRDefault="006C198B">
      <w:pPr>
        <w:pStyle w:val="ConsPlusNonformat"/>
        <w:jc w:val="both"/>
      </w:pPr>
      <w:r>
        <w:t>_____________ в связи с __________________________________________________.</w:t>
      </w:r>
    </w:p>
    <w:p w:rsidR="006C198B" w:rsidRDefault="006C198B">
      <w:pPr>
        <w:pStyle w:val="ConsPlusNonformat"/>
        <w:jc w:val="both"/>
      </w:pPr>
    </w:p>
    <w:p w:rsidR="006C198B" w:rsidRDefault="006C198B">
      <w:pPr>
        <w:pStyle w:val="ConsPlusNonformat"/>
        <w:jc w:val="both"/>
      </w:pPr>
      <w:r>
        <w:t>Письменного ответа на заявление не требуется.</w:t>
      </w:r>
    </w:p>
    <w:p w:rsidR="006C198B" w:rsidRDefault="006C198B">
      <w:pPr>
        <w:pStyle w:val="ConsPlusNonformat"/>
        <w:jc w:val="both"/>
      </w:pPr>
    </w:p>
    <w:p w:rsidR="006C198B" w:rsidRDefault="006C198B">
      <w:pPr>
        <w:pStyle w:val="ConsPlusNonformat"/>
        <w:jc w:val="both"/>
      </w:pPr>
      <w:r>
        <w:t xml:space="preserve">    Контактные телефоны ___________________________________________________</w:t>
      </w:r>
    </w:p>
    <w:p w:rsidR="006C198B" w:rsidRDefault="006C198B">
      <w:pPr>
        <w:pStyle w:val="ConsPlusNonformat"/>
        <w:jc w:val="both"/>
      </w:pPr>
    </w:p>
    <w:p w:rsidR="006C198B" w:rsidRDefault="006C198B">
      <w:pPr>
        <w:pStyle w:val="ConsPlusNonformat"/>
        <w:jc w:val="both"/>
      </w:pPr>
      <w:r>
        <w:t>"__" ____________ 20___ г. _________ _____________________________________</w:t>
      </w:r>
    </w:p>
    <w:p w:rsidR="006C198B" w:rsidRDefault="006C198B">
      <w:pPr>
        <w:pStyle w:val="ConsPlusNonformat"/>
        <w:jc w:val="both"/>
      </w:pPr>
      <w:r>
        <w:t>дата написания заявления    подпись           расшифровка подписи</w:t>
      </w:r>
    </w:p>
    <w:p w:rsidR="006C198B" w:rsidRDefault="006C198B">
      <w:pPr>
        <w:pStyle w:val="ConsPlusNonformat"/>
        <w:jc w:val="both"/>
      </w:pPr>
      <w:r>
        <w:t xml:space="preserve">                                             (Фамилия Имя Отчество</w:t>
      </w:r>
    </w:p>
    <w:p w:rsidR="006C198B" w:rsidRDefault="006C198B">
      <w:pPr>
        <w:pStyle w:val="ConsPlusNonformat"/>
        <w:jc w:val="both"/>
      </w:pPr>
      <w:r>
        <w:t xml:space="preserve">                                           (Отчество - при наличии))</w:t>
      </w: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both"/>
      </w:pPr>
    </w:p>
    <w:p w:rsidR="006C198B" w:rsidRDefault="006C198B">
      <w:pPr>
        <w:pStyle w:val="ConsPlusNormal"/>
        <w:jc w:val="right"/>
        <w:outlineLvl w:val="1"/>
      </w:pPr>
      <w:r>
        <w:t>Приложение 11</w:t>
      </w:r>
    </w:p>
    <w:p w:rsidR="006C198B" w:rsidRDefault="006C198B">
      <w:pPr>
        <w:pStyle w:val="ConsPlusNormal"/>
        <w:jc w:val="right"/>
      </w:pPr>
      <w:r>
        <w:t>к Административному регламенту</w:t>
      </w:r>
    </w:p>
    <w:p w:rsidR="006C198B" w:rsidRDefault="006C198B">
      <w:pPr>
        <w:pStyle w:val="ConsPlusNormal"/>
        <w:jc w:val="right"/>
      </w:pPr>
      <w:r>
        <w:t>предоставления муниципальной услуги "Прием заявлений,</w:t>
      </w:r>
    </w:p>
    <w:p w:rsidR="006C198B" w:rsidRDefault="006C198B">
      <w:pPr>
        <w:pStyle w:val="ConsPlusNormal"/>
        <w:jc w:val="right"/>
      </w:pPr>
      <w:r>
        <w:t>постановка на учет и выдача направлений в целях</w:t>
      </w:r>
    </w:p>
    <w:p w:rsidR="006C198B" w:rsidRDefault="006C198B">
      <w:pPr>
        <w:pStyle w:val="ConsPlusNormal"/>
        <w:jc w:val="right"/>
      </w:pPr>
      <w:r>
        <w:t>зачисления детей в муниципальные образовательные</w:t>
      </w:r>
    </w:p>
    <w:p w:rsidR="006C198B" w:rsidRDefault="006C198B">
      <w:pPr>
        <w:pStyle w:val="ConsPlusNormal"/>
        <w:jc w:val="right"/>
      </w:pPr>
      <w:r>
        <w:t>организации Томского района, реализующие</w:t>
      </w:r>
    </w:p>
    <w:p w:rsidR="006C198B" w:rsidRDefault="006C198B">
      <w:pPr>
        <w:pStyle w:val="ConsPlusNormal"/>
        <w:jc w:val="right"/>
      </w:pPr>
      <w:r>
        <w:t>образовательные программы дошкольного образования"</w:t>
      </w:r>
    </w:p>
    <w:p w:rsidR="006C198B" w:rsidRDefault="006C198B">
      <w:pPr>
        <w:pStyle w:val="ConsPlusNormal"/>
        <w:jc w:val="both"/>
      </w:pPr>
    </w:p>
    <w:p w:rsidR="006C198B" w:rsidRDefault="006C198B">
      <w:pPr>
        <w:pStyle w:val="ConsPlusNonformat"/>
        <w:jc w:val="both"/>
      </w:pPr>
      <w:r>
        <w:t xml:space="preserve">                            В _____________________________________________</w:t>
      </w:r>
    </w:p>
    <w:p w:rsidR="006C198B" w:rsidRDefault="006C198B">
      <w:pPr>
        <w:pStyle w:val="ConsPlusNonformat"/>
        <w:jc w:val="both"/>
      </w:pPr>
      <w:r>
        <w:t xml:space="preserve">                              (Наименование ОО)</w:t>
      </w:r>
    </w:p>
    <w:p w:rsidR="006C198B" w:rsidRDefault="006C198B">
      <w:pPr>
        <w:pStyle w:val="ConsPlusNonformat"/>
        <w:jc w:val="both"/>
      </w:pPr>
    </w:p>
    <w:p w:rsidR="006C198B" w:rsidRDefault="006C198B">
      <w:pPr>
        <w:pStyle w:val="ConsPlusNonformat"/>
        <w:jc w:val="both"/>
      </w:pPr>
      <w:r>
        <w:t xml:space="preserve">                        от /_________//_________//________________________/</w:t>
      </w:r>
    </w:p>
    <w:p w:rsidR="006C198B" w:rsidRDefault="006C198B">
      <w:pPr>
        <w:pStyle w:val="ConsPlusNonformat"/>
        <w:jc w:val="both"/>
      </w:pPr>
      <w:r>
        <w:t xml:space="preserve">                            (фамилия)    (имя)    (отчество - при наличии)</w:t>
      </w:r>
    </w:p>
    <w:p w:rsidR="006C198B" w:rsidRDefault="006C198B">
      <w:pPr>
        <w:pStyle w:val="ConsPlusNonformat"/>
        <w:jc w:val="both"/>
      </w:pPr>
    </w:p>
    <w:p w:rsidR="006C198B" w:rsidRDefault="006C198B">
      <w:pPr>
        <w:pStyle w:val="ConsPlusNonformat"/>
        <w:jc w:val="both"/>
      </w:pPr>
      <w:bookmarkStart w:id="23" w:name="P2000"/>
      <w:bookmarkEnd w:id="23"/>
      <w:r>
        <w:t xml:space="preserve">                                 Заявление</w:t>
      </w:r>
    </w:p>
    <w:p w:rsidR="006C198B" w:rsidRDefault="006C198B">
      <w:pPr>
        <w:pStyle w:val="ConsPlusNonformat"/>
        <w:jc w:val="both"/>
      </w:pPr>
    </w:p>
    <w:p w:rsidR="006C198B" w:rsidRDefault="006C198B">
      <w:pPr>
        <w:pStyle w:val="ConsPlusNonformat"/>
        <w:jc w:val="both"/>
      </w:pPr>
      <w:r>
        <w:t xml:space="preserve">    Прошу перевести моего ребенка ________________________________________,</w:t>
      </w:r>
    </w:p>
    <w:p w:rsidR="006C198B" w:rsidRDefault="006C198B">
      <w:pPr>
        <w:pStyle w:val="ConsPlusNonformat"/>
        <w:jc w:val="both"/>
      </w:pPr>
      <w:r>
        <w:t>дата рождения _________________________ из _________________________ ____ в</w:t>
      </w:r>
    </w:p>
    <w:p w:rsidR="006C198B" w:rsidRDefault="006C198B">
      <w:pPr>
        <w:pStyle w:val="ConsPlusNonformat"/>
        <w:jc w:val="both"/>
      </w:pPr>
      <w:r>
        <w:t>___________________________________________________________________ в связи</w:t>
      </w:r>
    </w:p>
    <w:p w:rsidR="006C198B" w:rsidRDefault="006C198B">
      <w:pPr>
        <w:pStyle w:val="ConsPlusNonformat"/>
        <w:jc w:val="both"/>
      </w:pPr>
      <w:r>
        <w:t>с обменом с ______________________________________________________________.</w:t>
      </w:r>
    </w:p>
    <w:p w:rsidR="006C198B" w:rsidRDefault="006C198B">
      <w:pPr>
        <w:pStyle w:val="ConsPlusNonformat"/>
        <w:jc w:val="both"/>
      </w:pPr>
      <w:r>
        <w:t xml:space="preserve">               (Ф.И.О. (отчество - при наличии) ребенка, дата рождения)</w:t>
      </w:r>
    </w:p>
    <w:p w:rsidR="006C198B" w:rsidRDefault="006C198B">
      <w:pPr>
        <w:pStyle w:val="ConsPlusNonformat"/>
        <w:jc w:val="both"/>
      </w:pPr>
    </w:p>
    <w:p w:rsidR="006C198B" w:rsidRDefault="006C198B">
      <w:pPr>
        <w:pStyle w:val="ConsPlusNonformat"/>
        <w:jc w:val="both"/>
      </w:pPr>
      <w:r>
        <w:lastRenderedPageBreak/>
        <w:t>Контактные телефоны _______________________________________________________</w:t>
      </w:r>
    </w:p>
    <w:p w:rsidR="006C198B" w:rsidRDefault="006C198B">
      <w:pPr>
        <w:pStyle w:val="ConsPlusNonformat"/>
        <w:jc w:val="both"/>
      </w:pPr>
    </w:p>
    <w:p w:rsidR="006C198B" w:rsidRDefault="006C198B">
      <w:pPr>
        <w:pStyle w:val="ConsPlusNonformat"/>
        <w:jc w:val="both"/>
      </w:pPr>
      <w:r>
        <w:t>"__" ____________ 20___ г. _________ _____________________________________</w:t>
      </w:r>
    </w:p>
    <w:p w:rsidR="006C198B" w:rsidRDefault="006C198B">
      <w:pPr>
        <w:pStyle w:val="ConsPlusNonformat"/>
        <w:jc w:val="both"/>
      </w:pPr>
      <w:r>
        <w:t>дата написания заявления    подпись           расшифровка подписи</w:t>
      </w:r>
    </w:p>
    <w:p w:rsidR="006C198B" w:rsidRDefault="006C198B">
      <w:pPr>
        <w:pStyle w:val="ConsPlusNonformat"/>
        <w:jc w:val="both"/>
      </w:pPr>
      <w:r>
        <w:t xml:space="preserve">                                             (Фамилия Имя Отчество</w:t>
      </w:r>
    </w:p>
    <w:p w:rsidR="006C198B" w:rsidRDefault="006C198B">
      <w:pPr>
        <w:pStyle w:val="ConsPlusNonformat"/>
        <w:jc w:val="both"/>
      </w:pPr>
      <w:r>
        <w:t xml:space="preserve">                                           (Отчество - при наличии))</w:t>
      </w:r>
    </w:p>
    <w:p w:rsidR="006C198B" w:rsidRDefault="006C198B">
      <w:pPr>
        <w:pStyle w:val="ConsPlusNormal"/>
        <w:jc w:val="both"/>
      </w:pPr>
    </w:p>
    <w:p w:rsidR="006C198B" w:rsidRDefault="006C198B">
      <w:pPr>
        <w:pStyle w:val="ConsPlusNormal"/>
        <w:jc w:val="both"/>
      </w:pPr>
    </w:p>
    <w:p w:rsidR="006C198B" w:rsidRDefault="006C198B">
      <w:pPr>
        <w:pStyle w:val="ConsPlusNormal"/>
        <w:pBdr>
          <w:top w:val="single" w:sz="6" w:space="0" w:color="auto"/>
        </w:pBdr>
        <w:spacing w:before="100" w:after="100"/>
        <w:jc w:val="both"/>
        <w:rPr>
          <w:sz w:val="2"/>
          <w:szCs w:val="2"/>
        </w:rPr>
      </w:pPr>
    </w:p>
    <w:p w:rsidR="007C7CB9" w:rsidRDefault="007C7CB9">
      <w:bookmarkStart w:id="24" w:name="_GoBack"/>
      <w:bookmarkEnd w:id="24"/>
    </w:p>
    <w:sectPr w:rsidR="007C7CB9" w:rsidSect="00B80C6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8B"/>
    <w:rsid w:val="006C198B"/>
    <w:rsid w:val="007C7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43868-069D-42D3-89E4-2493B501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1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19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19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198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19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198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198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198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1B79A4AFFE402C7D074710503B6940C376B2F33C7791D724DFD31486CF846F3D46BBFD7BD49409C256E49C91m0j4K" TargetMode="External"/><Relationship Id="rId18" Type="http://schemas.openxmlformats.org/officeDocument/2006/relationships/hyperlink" Target="consultantplus://offline/ref=D11B79A4AFFE402C7D074710503B6940C476B5FE3D7491D724DFD31486CF846F3D46BBFD7BD49409C256E49C91m0j4K" TargetMode="External"/><Relationship Id="rId26" Type="http://schemas.openxmlformats.org/officeDocument/2006/relationships/hyperlink" Target="consultantplus://offline/ref=D11B79A4AFFE402C7D074710503B6940C476B2F3367091D724DFD31486CF846F3D46BBFD7BD49409C256E49C91m0j4K" TargetMode="External"/><Relationship Id="rId39" Type="http://schemas.openxmlformats.org/officeDocument/2006/relationships/hyperlink" Target="consultantplus://offline/ref=D11B79A4AFFE402C7D074710503B6940C477B2FA3B7591D724DFD31486CF846F2F46E3F179DD890CC043B2CDD75318035C1E3C9C7E999B68mDjEK" TargetMode="External"/><Relationship Id="rId3" Type="http://schemas.openxmlformats.org/officeDocument/2006/relationships/webSettings" Target="webSettings.xml"/><Relationship Id="rId21" Type="http://schemas.openxmlformats.org/officeDocument/2006/relationships/hyperlink" Target="consultantplus://offline/ref=D11B79A4AFFE402C7D074710503B6940C37FB0F2367191D724DFD31486CF846F3D46BBFD7BD49409C256E49C91m0j4K" TargetMode="External"/><Relationship Id="rId34" Type="http://schemas.openxmlformats.org/officeDocument/2006/relationships/hyperlink" Target="consultantplus://offline/ref=D11B79A4AFFE402C7D07591D46573744C17CE8F63F719987798DD543D99F823A6F06E5A42899DF04C641F89C9518170157m0j2K" TargetMode="External"/><Relationship Id="rId42" Type="http://schemas.openxmlformats.org/officeDocument/2006/relationships/hyperlink" Target="consultantplus://offline/ref=D11B79A4AFFE402C7D074710503B6940C477B2FA3B7591D724DFD31486CF846F2F46E3F270DD815D950CB391910F0B01531E3E9A62m9j9K" TargetMode="External"/><Relationship Id="rId47" Type="http://schemas.openxmlformats.org/officeDocument/2006/relationships/hyperlink" Target="consultantplus://offline/ref=D11B79A4AFFE402C7D074710503B6940C477B2FA3B7591D724DFD31486CF846F2F46E3F179DD890CC643B2CDD75318035C1E3C9C7E999B68mDjEK" TargetMode="External"/><Relationship Id="rId50" Type="http://schemas.openxmlformats.org/officeDocument/2006/relationships/hyperlink" Target="consultantplus://offline/ref=D11B79A4AFFE402C7D074710503B6940C477B2FA3B7591D724DFD31486CF846F2F46E3F179DD890CC643B2CDD75318035C1E3C9C7E999B68mDjEK" TargetMode="External"/><Relationship Id="rId7" Type="http://schemas.openxmlformats.org/officeDocument/2006/relationships/hyperlink" Target="consultantplus://offline/ref=D11B79A4AFFE402C7D07591D46573744C17CE8F63F759F847B8BD543D99F823A6F06E5A42899DF04C641F89C9518170157m0j2K" TargetMode="External"/><Relationship Id="rId12" Type="http://schemas.openxmlformats.org/officeDocument/2006/relationships/hyperlink" Target="consultantplus://offline/ref=D11B79A4AFFE402C7D074710503B6940C476BFF93A7591D724DFD31486CF846F2F46E3F179DD8B0FC643B2CDD75318035C1E3C9C7E999B68mDjEK" TargetMode="External"/><Relationship Id="rId17" Type="http://schemas.openxmlformats.org/officeDocument/2006/relationships/hyperlink" Target="consultantplus://offline/ref=D11B79A4AFFE402C7D074710503B6940C476BFF93C7E91D724DFD31486CF846F3D46BBFD7BD49409C256E49C91m0j4K" TargetMode="External"/><Relationship Id="rId25" Type="http://schemas.openxmlformats.org/officeDocument/2006/relationships/hyperlink" Target="consultantplus://offline/ref=D11B79A4AFFE402C7D074710503B6940C37EB2F83D7291D724DFD31486CF846F3D46BBFD7BD49409C256E49C91m0j4K" TargetMode="External"/><Relationship Id="rId33" Type="http://schemas.openxmlformats.org/officeDocument/2006/relationships/hyperlink" Target="consultantplus://offline/ref=D11B79A4AFFE402C7D074710503B6940C175BFFE3F7F91D724DFD31486CF846F3D46BBFD7BD49409C256E49C91m0j4K" TargetMode="External"/><Relationship Id="rId38" Type="http://schemas.openxmlformats.org/officeDocument/2006/relationships/hyperlink" Target="consultantplus://offline/ref=D11B79A4AFFE402C7D074710503B6940C477B2FA3B7591D724DFD31486CF846F2F46E3F179DD890CC643B2CDD75318035C1E3C9C7E999B68mDjEK" TargetMode="External"/><Relationship Id="rId46" Type="http://schemas.openxmlformats.org/officeDocument/2006/relationships/hyperlink" Target="consultantplus://offline/ref=D11B79A4AFFE402C7D074710503B6940C477B2FA3B7591D724DFD31486CF846F2F46E3F179DD890CC643B2CDD75318035C1E3C9C7E999B68mDjEK" TargetMode="External"/><Relationship Id="rId2" Type="http://schemas.openxmlformats.org/officeDocument/2006/relationships/settings" Target="settings.xml"/><Relationship Id="rId16" Type="http://schemas.openxmlformats.org/officeDocument/2006/relationships/hyperlink" Target="consultantplus://offline/ref=D11B79A4AFFE402C7D074710503B6940C476BFF93A7591D724DFD31486CF846F2F46E3F179DD8B0FC043B2CDD75318035C1E3C9C7E999B68mDjEK" TargetMode="External"/><Relationship Id="rId20" Type="http://schemas.openxmlformats.org/officeDocument/2006/relationships/hyperlink" Target="consultantplus://offline/ref=D11B79A4AFFE402C7D074710503B6940C477B2FA377291D724DFD31486CF846F3D46BBFD7BD49409C256E49C91m0j4K" TargetMode="External"/><Relationship Id="rId29" Type="http://schemas.openxmlformats.org/officeDocument/2006/relationships/hyperlink" Target="consultantplus://offline/ref=D11B79A4AFFE402C7D074710503B6940C171B3FB367391D724DFD31486CF846F3D46BBFD7BD49409C256E49C91m0j4K" TargetMode="External"/><Relationship Id="rId41" Type="http://schemas.openxmlformats.org/officeDocument/2006/relationships/hyperlink" Target="consultantplus://offline/ref=D11B79A4AFFE402C7D074710503B6940C477B2FA3B7591D724DFD31486CF846F2F46E3F179DD890CC043B2CDD75318035C1E3C9C7E999B68mDjEK" TargetMode="External"/><Relationship Id="rId1" Type="http://schemas.openxmlformats.org/officeDocument/2006/relationships/styles" Target="styles.xml"/><Relationship Id="rId6" Type="http://schemas.openxmlformats.org/officeDocument/2006/relationships/hyperlink" Target="consultantplus://offline/ref=D11B79A4AFFE402C7D07591D46573744C17CE8F638779F897B808849D1C68E386809BAB33DD08B09C448E49598524445000D3E937E9B9D74DE0CEFm3j3K" TargetMode="External"/><Relationship Id="rId11" Type="http://schemas.openxmlformats.org/officeDocument/2006/relationships/hyperlink" Target="consultantplus://offline/ref=D11B79A4AFFE402C7D07591D46573744C17CE8F63F759F837D8DD543D99F823A6F06E5A43A998708C448E69C9B0D41501155319869859B6CC20EED33m4jEK" TargetMode="External"/><Relationship Id="rId24" Type="http://schemas.openxmlformats.org/officeDocument/2006/relationships/hyperlink" Target="consultantplus://offline/ref=D11B79A4AFFE402C7D074710503B6940C477B2FA3B7591D724DFD31486CF846F2F46E3F179DD8A00C043B2CDD75318035C1E3C9C7E999B68mDjEK" TargetMode="External"/><Relationship Id="rId32" Type="http://schemas.openxmlformats.org/officeDocument/2006/relationships/hyperlink" Target="consultantplus://offline/ref=D11B79A4AFFE402C7D074710503B6940C170B5F8367691D724DFD31486CF846F3D46BBFD7BD49409C256E49C91m0j4K" TargetMode="External"/><Relationship Id="rId37" Type="http://schemas.openxmlformats.org/officeDocument/2006/relationships/hyperlink" Target="consultantplus://offline/ref=D11B79A4AFFE402C7D074710503B6940C477B2FA3B7591D724DFD31486CF846F3D46BBFD7BD49409C256E49C91m0j4K" TargetMode="External"/><Relationship Id="rId40" Type="http://schemas.openxmlformats.org/officeDocument/2006/relationships/hyperlink" Target="consultantplus://offline/ref=D11B79A4AFFE402C7D074710503B6940C477B2FA3B7591D724DFD31486CF846F2F46E3F179DD890CC043B2CDD75318035C1E3C9C7E999B68mDjEK" TargetMode="External"/><Relationship Id="rId45" Type="http://schemas.openxmlformats.org/officeDocument/2006/relationships/hyperlink" Target="consultantplus://offline/ref=D11B79A4AFFE402C7D074710503B6940C477B2FA3B7591D724DFD31486CF846F2F46E3F179DD890CC643B2CDD75318035C1E3C9C7E999B68mDjEK" TargetMode="External"/><Relationship Id="rId5" Type="http://schemas.openxmlformats.org/officeDocument/2006/relationships/hyperlink" Target="consultantplus://offline/ref=D11B79A4AFFE402C7D074710503B6940C477B2FA3B7591D724DFD31486CF846F2F46E3F179DD8A00C043B2CDD75318035C1E3C9C7E999B68mDjEK" TargetMode="External"/><Relationship Id="rId15" Type="http://schemas.openxmlformats.org/officeDocument/2006/relationships/hyperlink" Target="consultantplus://offline/ref=D11B79A4AFFE402C7D074710503B6940C97EB3F23521C6D5758ADD118E9FDE7F390FECF967DD8C17C648E4m9jEK" TargetMode="External"/><Relationship Id="rId23" Type="http://schemas.openxmlformats.org/officeDocument/2006/relationships/hyperlink" Target="consultantplus://offline/ref=D11B79A4AFFE402C7D074710503B6940C477B3F33D7591D724DFD31486CF846F2F46E3F179DC8909CD43B2CDD75318035C1E3C9C7E999B68mDjEK" TargetMode="External"/><Relationship Id="rId28" Type="http://schemas.openxmlformats.org/officeDocument/2006/relationships/hyperlink" Target="consultantplus://offline/ref=D11B79A4AFFE402C7D074710503B6940C476B7FF3F7CCCDD2C86DF1681C0DB6A2857E3F270C38A0FDA4AE69Em9j1K" TargetMode="External"/><Relationship Id="rId36" Type="http://schemas.openxmlformats.org/officeDocument/2006/relationships/hyperlink" Target="consultantplus://offline/ref=D11B79A4AFFE402C7D074710503B6940C477B2FA3B7591D724DFD31486CF846F2F46E3F47AD6DE58801DEB9E9A1815074B023C98m6j2K" TargetMode="External"/><Relationship Id="rId49" Type="http://schemas.openxmlformats.org/officeDocument/2006/relationships/hyperlink" Target="consultantplus://offline/ref=D11B79A4AFFE402C7D074710503B6940C477B2FA3B7591D724DFD31486CF846F2F46E3F179DD890CC643B2CDD75318035C1E3C9C7E999B68mDjEK" TargetMode="External"/><Relationship Id="rId10" Type="http://schemas.openxmlformats.org/officeDocument/2006/relationships/hyperlink" Target="consultantplus://offline/ref=D11B79A4AFFE402C7D07591D46573744C17CE8F63F749A837B8AD543D99F823A6F06E5A43A998708C448E69E960D41501155319869859B6CC20EED33m4jEK" TargetMode="External"/><Relationship Id="rId19" Type="http://schemas.openxmlformats.org/officeDocument/2006/relationships/hyperlink" Target="consultantplus://offline/ref=D11B79A4AFFE402C7D074710503B6940C37FBEFE3D7491D724DFD31486CF846F3D46BBFD7BD49409C256E49C91m0j4K" TargetMode="External"/><Relationship Id="rId31" Type="http://schemas.openxmlformats.org/officeDocument/2006/relationships/hyperlink" Target="consultantplus://offline/ref=D11B79A4AFFE402C7D074710503B6940C171B3FB367491D724DFD31486CF846F3D46BBFD7BD49409C256E49C91m0j4K" TargetMode="External"/><Relationship Id="rId44" Type="http://schemas.openxmlformats.org/officeDocument/2006/relationships/hyperlink" Target="consultantplus://offline/ref=D11B79A4AFFE402C7D074710503B6940C477B2FA3B7591D724DFD31486CF846F2F46E3F179DD890CC643B2CDD75318035C1E3C9C7E999B68mDjEK" TargetMode="External"/><Relationship Id="rId52"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D11B79A4AFFE402C7D07591D46573744C17CE8F63F7593867A8BD543D99F823A6F06E5A43A998708C448E69E930D41501155319869859B6CC20EED33m4jEK" TargetMode="External"/><Relationship Id="rId14" Type="http://schemas.openxmlformats.org/officeDocument/2006/relationships/hyperlink" Target="consultantplus://offline/ref=D11B79A4AFFE402C7D074710503B6940C27FB1FE3521C6D5758ADD118E9FDE7F390FECF967DD8C17C648E4m9jEK" TargetMode="External"/><Relationship Id="rId22" Type="http://schemas.openxmlformats.org/officeDocument/2006/relationships/hyperlink" Target="consultantplus://offline/ref=D11B79A4AFFE402C7D074710503B6940C476BFF93B7391D724DFD31486CF846F3D46BBFD7BD49409C256E49C91m0j4K" TargetMode="External"/><Relationship Id="rId27" Type="http://schemas.openxmlformats.org/officeDocument/2006/relationships/hyperlink" Target="consultantplus://offline/ref=D11B79A4AFFE402C7D074710503B6940C477B4FD3F7E91D724DFD31486CF846F3D46BBFD7BD49409C256E49C91m0j4K" TargetMode="External"/><Relationship Id="rId30" Type="http://schemas.openxmlformats.org/officeDocument/2006/relationships/hyperlink" Target="consultantplus://offline/ref=D11B79A4AFFE402C7D074710503B6940C37EB7FD3E7E91D724DFD31486CF846F3D46BBFD7BD49409C256E49C91m0j4K" TargetMode="External"/><Relationship Id="rId35" Type="http://schemas.openxmlformats.org/officeDocument/2006/relationships/hyperlink" Target="consultantplus://offline/ref=D11B79A4AFFE402C7D07591D46573744C17CE8F63F729F817C82D543D99F823A6F06E5A42899DF04C641F89C9518170157m0j2K" TargetMode="External"/><Relationship Id="rId43" Type="http://schemas.openxmlformats.org/officeDocument/2006/relationships/hyperlink" Target="consultantplus://offline/ref=D11B79A4AFFE402C7D074710503B6940C477B2FA3B7591D724DFD31486CF846F2F46E3F179DD890CC043B2CDD75318035C1E3C9C7E999B68mDjEK" TargetMode="External"/><Relationship Id="rId48" Type="http://schemas.openxmlformats.org/officeDocument/2006/relationships/hyperlink" Target="consultantplus://offline/ref=D11B79A4AFFE402C7D074710503B6940C477B2FA3B7591D724DFD31486CF846F2F46E3F179DD890CC643B2CDD75318035C1E3C9C7E999B68mDjEK" TargetMode="External"/><Relationship Id="rId8" Type="http://schemas.openxmlformats.org/officeDocument/2006/relationships/hyperlink" Target="consultantplus://offline/ref=D11B79A4AFFE402C7D07591D46573744C17CE8F6377F9F8470808849D1C68E386809BAA13D88870BCD56E69A8D041503m5j7K"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17198</Words>
  <Characters>98031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Ковалёва Анна</dc:creator>
  <cp:keywords/>
  <dc:description/>
  <cp:lastModifiedBy>Ковалёва Анна</cp:lastModifiedBy>
  <cp:revision>2</cp:revision>
  <dcterms:created xsi:type="dcterms:W3CDTF">2022-06-29T10:35:00Z</dcterms:created>
  <dcterms:modified xsi:type="dcterms:W3CDTF">2022-06-29T10:36:00Z</dcterms:modified>
</cp:coreProperties>
</file>