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2C" w:rsidRPr="004953E6" w:rsidRDefault="00686D66" w:rsidP="00686D66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b/>
          <w:bCs/>
          <w:sz w:val="28"/>
          <w:szCs w:val="28"/>
        </w:rPr>
        <w:t xml:space="preserve">Томская транспортная прокуратура </w:t>
      </w:r>
      <w:r w:rsidR="007D279A">
        <w:rPr>
          <w:b/>
          <w:bCs/>
          <w:sz w:val="28"/>
          <w:szCs w:val="28"/>
        </w:rPr>
        <w:t>напоминает о необходимости соблюдения правил</w:t>
      </w:r>
      <w:r w:rsidRPr="004953E6">
        <w:rPr>
          <w:b/>
          <w:bCs/>
          <w:sz w:val="28"/>
          <w:szCs w:val="28"/>
        </w:rPr>
        <w:t xml:space="preserve"> </w:t>
      </w:r>
      <w:r w:rsidR="005D132C" w:rsidRPr="004953E6">
        <w:rPr>
          <w:b/>
          <w:bCs/>
          <w:sz w:val="28"/>
          <w:szCs w:val="28"/>
        </w:rPr>
        <w:t>безопасности на железнодорожном транспорте</w:t>
      </w:r>
    </w:p>
    <w:p w:rsidR="005D132C" w:rsidRPr="004953E6" w:rsidRDefault="005D132C" w:rsidP="00686D66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sz w:val="28"/>
          <w:szCs w:val="28"/>
        </w:rPr>
        <w:t>Среди всех видов транспорта в России железнодорожный транспорт занимает ведущее место, что объясняется его универсальной возможностью обслуживать все отрасли экономики и удовлетворять потребности населения в перевозках практически во всех климатических зонах и в любо</w:t>
      </w:r>
      <w:bookmarkStart w:id="0" w:name="_GoBack"/>
      <w:bookmarkEnd w:id="0"/>
      <w:r w:rsidRPr="004953E6">
        <w:rPr>
          <w:sz w:val="28"/>
          <w:szCs w:val="28"/>
        </w:rPr>
        <w:t xml:space="preserve">е время года. </w:t>
      </w:r>
      <w:r w:rsidR="00686D66" w:rsidRPr="004953E6">
        <w:rPr>
          <w:sz w:val="28"/>
          <w:szCs w:val="28"/>
        </w:rPr>
        <w:t>Вместе с этим</w:t>
      </w:r>
      <w:r w:rsidRPr="004953E6">
        <w:rPr>
          <w:sz w:val="28"/>
          <w:szCs w:val="28"/>
        </w:rPr>
        <w:t xml:space="preserve"> железнодорожный транспорт и пути сообщения железной дороги являются объектами повышенной опасности.</w:t>
      </w:r>
    </w:p>
    <w:p w:rsidR="005D132C" w:rsidRPr="00467D1D" w:rsidRDefault="00467D1D" w:rsidP="00467D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1D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«О железнодорожном транспорте в Российской Федерации» </w:t>
      </w:r>
      <w:r w:rsidR="002F01F0">
        <w:rPr>
          <w:rFonts w:ascii="Times New Roman" w:hAnsi="Times New Roman" w:cs="Times New Roman"/>
          <w:sz w:val="28"/>
          <w:szCs w:val="28"/>
        </w:rPr>
        <w:t>б</w:t>
      </w:r>
      <w:r w:rsidR="005D132C" w:rsidRPr="00467D1D">
        <w:rPr>
          <w:rFonts w:ascii="Times New Roman" w:hAnsi="Times New Roman" w:cs="Times New Roman"/>
          <w:sz w:val="28"/>
          <w:szCs w:val="28"/>
        </w:rPr>
        <w:t xml:space="preserve">езопасность движения и эксплуатации железнодорожного транспорта – </w:t>
      </w:r>
      <w:r w:rsidR="00686D66" w:rsidRPr="00467D1D">
        <w:rPr>
          <w:rFonts w:ascii="Times New Roman" w:hAnsi="Times New Roman" w:cs="Times New Roman"/>
          <w:sz w:val="28"/>
          <w:szCs w:val="28"/>
        </w:rPr>
        <w:t>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лил</w:t>
      </w:r>
      <w:r w:rsidR="005D132C" w:rsidRPr="00467D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132C" w:rsidRPr="00467D1D" w:rsidRDefault="00467D1D" w:rsidP="00467D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1D">
        <w:rPr>
          <w:rFonts w:ascii="Times New Roman" w:hAnsi="Times New Roman" w:cs="Times New Roman"/>
          <w:sz w:val="28"/>
          <w:szCs w:val="28"/>
        </w:rPr>
        <w:t xml:space="preserve"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Минтранса России от 08.02.2007 № 18, </w:t>
      </w:r>
      <w:r w:rsidR="005D132C" w:rsidRPr="00467D1D">
        <w:rPr>
          <w:rFonts w:ascii="Times New Roman" w:hAnsi="Times New Roman" w:cs="Times New Roman"/>
          <w:sz w:val="28"/>
          <w:szCs w:val="28"/>
        </w:rPr>
        <w:t xml:space="preserve">на пассажиров и участников железнодорожного процесса </w:t>
      </w:r>
      <w:r w:rsidR="002F01F0">
        <w:rPr>
          <w:rFonts w:ascii="Times New Roman" w:hAnsi="Times New Roman" w:cs="Times New Roman"/>
          <w:sz w:val="28"/>
          <w:szCs w:val="28"/>
        </w:rPr>
        <w:t xml:space="preserve">накладывают </w:t>
      </w:r>
      <w:r w:rsidR="005D132C" w:rsidRPr="00467D1D">
        <w:rPr>
          <w:rFonts w:ascii="Times New Roman" w:hAnsi="Times New Roman" w:cs="Times New Roman"/>
          <w:sz w:val="28"/>
          <w:szCs w:val="28"/>
        </w:rPr>
        <w:t>ряд ограничений.</w:t>
      </w:r>
    </w:p>
    <w:p w:rsidR="005D132C" w:rsidRPr="004953E6" w:rsidRDefault="002F01F0" w:rsidP="004953E6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="005D132C" w:rsidRPr="004953E6">
        <w:rPr>
          <w:sz w:val="28"/>
          <w:szCs w:val="28"/>
        </w:rPr>
        <w:t>ереход железнодорожных путей возможен только в специально оборудованных для этого местах. При этом необходимо убедиться в отсутствии приближающегося поезда.</w:t>
      </w:r>
      <w:r w:rsidR="004953E6" w:rsidRPr="004953E6">
        <w:rPr>
          <w:sz w:val="28"/>
          <w:szCs w:val="28"/>
        </w:rPr>
        <w:t xml:space="preserve"> </w:t>
      </w:r>
      <w:r w:rsidR="004953E6" w:rsidRPr="004953E6">
        <w:rPr>
          <w:color w:val="000000"/>
          <w:sz w:val="28"/>
          <w:szCs w:val="28"/>
        </w:rPr>
        <w:t> При переходе железнодорожных путей необходимо снимать наушники</w:t>
      </w:r>
      <w:r w:rsidR="004953E6">
        <w:rPr>
          <w:color w:val="000000"/>
          <w:sz w:val="28"/>
          <w:szCs w:val="28"/>
        </w:rPr>
        <w:t xml:space="preserve"> и капюшон, они могут помешать </w:t>
      </w:r>
      <w:r w:rsidR="004953E6" w:rsidRPr="004953E6">
        <w:rPr>
          <w:color w:val="000000"/>
          <w:sz w:val="28"/>
          <w:szCs w:val="28"/>
        </w:rPr>
        <w:t>заметить приближающийся поезд.</w:t>
      </w:r>
    </w:p>
    <w:p w:rsidR="004953E6" w:rsidRPr="004953E6" w:rsidRDefault="005D132C" w:rsidP="007D27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sz w:val="28"/>
          <w:szCs w:val="28"/>
        </w:rPr>
        <w:t>На объектах железнодорожного транспорта:</w:t>
      </w:r>
    </w:p>
    <w:p w:rsidR="004953E6" w:rsidRPr="004953E6" w:rsidRDefault="004953E6" w:rsidP="007D27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color w:val="000000"/>
          <w:sz w:val="28"/>
          <w:szCs w:val="28"/>
        </w:rPr>
        <w:t xml:space="preserve">- </w:t>
      </w:r>
      <w:r w:rsidR="007D279A">
        <w:rPr>
          <w:color w:val="000000"/>
          <w:sz w:val="28"/>
          <w:szCs w:val="28"/>
        </w:rPr>
        <w:t>запрещается</w:t>
      </w:r>
      <w:r w:rsidRPr="004953E6">
        <w:rPr>
          <w:color w:val="000000"/>
          <w:sz w:val="28"/>
          <w:szCs w:val="28"/>
        </w:rPr>
        <w:t xml:space="preserve"> подлеза</w:t>
      </w:r>
      <w:r w:rsidR="007D279A">
        <w:rPr>
          <w:color w:val="000000"/>
          <w:sz w:val="28"/>
          <w:szCs w:val="28"/>
        </w:rPr>
        <w:t>ть</w:t>
      </w:r>
      <w:r w:rsidRPr="004953E6">
        <w:rPr>
          <w:color w:val="000000"/>
          <w:sz w:val="28"/>
          <w:szCs w:val="28"/>
        </w:rPr>
        <w:t xml:space="preserve"> под пассажирские платформы и подвижной состав;</w:t>
      </w:r>
    </w:p>
    <w:p w:rsidR="004953E6" w:rsidRPr="004953E6" w:rsidRDefault="004953E6" w:rsidP="007D279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запрещается 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пассажирской платформы на пути;</w:t>
      </w:r>
    </w:p>
    <w:p w:rsidR="004953E6" w:rsidRPr="004953E6" w:rsidRDefault="004953E6" w:rsidP="007D279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4953E6" w:rsidRPr="004953E6" w:rsidRDefault="004953E6" w:rsidP="007D279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объектах железнодорожного транспорта в состоянии алкогольного опьянения;</w:t>
      </w:r>
    </w:p>
    <w:p w:rsidR="004953E6" w:rsidRPr="004953E6" w:rsidRDefault="007D279A" w:rsidP="007D279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</w:t>
      </w:r>
      <w:r w:rsidR="004953E6"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4953E6"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опоры и специальные конструкции контактной сети, воздушных линий и искусственных сооружений;</w:t>
      </w:r>
    </w:p>
    <w:p w:rsidR="004953E6" w:rsidRPr="004953E6" w:rsidRDefault="004953E6" w:rsidP="007D279A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нахождении на железнодорожной платформе, 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приближа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ее краю, </w:t>
      </w:r>
      <w:r w:rsidR="007D279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стоять</w:t>
      </w:r>
      <w:r w:rsidRPr="00495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5D132C" w:rsidRPr="004953E6" w:rsidRDefault="005D132C" w:rsidP="007D27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sz w:val="28"/>
          <w:szCs w:val="28"/>
        </w:rPr>
        <w:lastRenderedPageBreak/>
        <w:t>Любое незаконное вмешательство в деятельность железнодорожного транспорта ставит под угрозу безопасность движения поездов. Например, повреждение железнодорожного подвижного состава и других объектов инфраструктуры железнодорожного транспорта, приводит к крушению поездов, авариям, сходам поездов с рельс и как следствие к многочисленным жертвам.</w:t>
      </w:r>
    </w:p>
    <w:p w:rsidR="005D132C" w:rsidRPr="004953E6" w:rsidRDefault="005D132C" w:rsidP="007D27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sz w:val="28"/>
          <w:szCs w:val="28"/>
        </w:rPr>
        <w:t>Под запрет подпадают также: наложение на пути посторонних предметов; оставление ложного сообщения о готовящемся террористическом акте на объектах железнодорожного транспорта.</w:t>
      </w:r>
    </w:p>
    <w:p w:rsidR="005D132C" w:rsidRPr="004953E6" w:rsidRDefault="005D132C" w:rsidP="007D27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953E6">
        <w:rPr>
          <w:sz w:val="28"/>
          <w:szCs w:val="28"/>
        </w:rPr>
        <w:t>Виновные в нарушении установленного для железнодорожного транспорта режима привлекаются к административной и уголовной ответственности.</w:t>
      </w:r>
    </w:p>
    <w:p w:rsidR="00F2122A" w:rsidRPr="004953E6" w:rsidRDefault="00F2122A" w:rsidP="00686D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22A" w:rsidRPr="004953E6" w:rsidSect="00686D6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25A2"/>
    <w:multiLevelType w:val="multilevel"/>
    <w:tmpl w:val="86C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2C"/>
    <w:rsid w:val="002F01F0"/>
    <w:rsid w:val="00467D1D"/>
    <w:rsid w:val="004953E6"/>
    <w:rsid w:val="005D132C"/>
    <w:rsid w:val="00686D66"/>
    <w:rsid w:val="00692FEB"/>
    <w:rsid w:val="00790CAD"/>
    <w:rsid w:val="007D279A"/>
    <w:rsid w:val="008B1E17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Larisa</cp:lastModifiedBy>
  <cp:revision>2</cp:revision>
  <cp:lastPrinted>2019-06-26T08:13:00Z</cp:lastPrinted>
  <dcterms:created xsi:type="dcterms:W3CDTF">2019-06-28T07:19:00Z</dcterms:created>
  <dcterms:modified xsi:type="dcterms:W3CDTF">2019-06-28T07:19:00Z</dcterms:modified>
</cp:coreProperties>
</file>