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674DF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14.11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674DF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14.11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</w:t>
      </w:r>
      <w:r w:rsidR="00674DFF">
        <w:rPr>
          <w:sz w:val="18"/>
          <w:szCs w:val="18"/>
        </w:rPr>
        <w:t>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674DFF" w:rsidRPr="00FE306B" w:rsidRDefault="00674DFF" w:rsidP="00674DFF">
      <w:pPr>
        <w:jc w:val="center"/>
        <w:rPr>
          <w:b/>
          <w:sz w:val="18"/>
          <w:szCs w:val="18"/>
        </w:rPr>
      </w:pPr>
      <w:bookmarkStart w:id="0" w:name="_GoBack"/>
      <w:r w:rsidRPr="00FE306B">
        <w:rPr>
          <w:b/>
          <w:sz w:val="18"/>
          <w:szCs w:val="18"/>
        </w:rPr>
        <w:t>МУНИЦИПАЛЬНОЕ ОБРАЗОВАНИЕ</w:t>
      </w:r>
      <w:r w:rsidRPr="00FE306B">
        <w:rPr>
          <w:b/>
          <w:sz w:val="18"/>
          <w:szCs w:val="18"/>
        </w:rPr>
        <w:br/>
        <w:t>«ЗОРКАЛЬЦЕВСКОЕ СЕЛЬСКОЕ  ПОСЕЛЕНИЕ»</w:t>
      </w:r>
    </w:p>
    <w:p w:rsidR="00674DFF" w:rsidRPr="00FE306B" w:rsidRDefault="00674DFF" w:rsidP="00674DFF">
      <w:pPr>
        <w:spacing w:before="240" w:after="24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t>АДМИНИСТРАЦИЯ ЗОРКАЛЬЦЕВСКОГО СЕЛЬСКОГО ПОСЕЛЕНИЯ</w:t>
      </w:r>
    </w:p>
    <w:p w:rsidR="00674DFF" w:rsidRPr="00FE306B" w:rsidRDefault="00674DFF" w:rsidP="00674DFF">
      <w:pPr>
        <w:keepNext/>
        <w:jc w:val="center"/>
        <w:outlineLvl w:val="0"/>
        <w:rPr>
          <w:sz w:val="18"/>
          <w:szCs w:val="18"/>
        </w:rPr>
      </w:pPr>
      <w:r w:rsidRPr="00FE306B">
        <w:rPr>
          <w:sz w:val="18"/>
          <w:szCs w:val="18"/>
        </w:rPr>
        <w:t>ПОСТАНОВЛЕНИЕ</w:t>
      </w:r>
    </w:p>
    <w:p w:rsidR="00674DFF" w:rsidRPr="00FE306B" w:rsidRDefault="00674DFF" w:rsidP="00674DFF">
      <w:pPr>
        <w:tabs>
          <w:tab w:val="right" w:pos="9923"/>
        </w:tabs>
        <w:spacing w:before="240" w:after="240"/>
        <w:rPr>
          <w:sz w:val="18"/>
          <w:szCs w:val="18"/>
        </w:rPr>
      </w:pPr>
      <w:r w:rsidRPr="00FE306B">
        <w:rPr>
          <w:sz w:val="18"/>
          <w:szCs w:val="18"/>
        </w:rPr>
        <w:t>14.11.2022г.</w:t>
      </w:r>
      <w:r w:rsidRPr="00FE306B">
        <w:rPr>
          <w:sz w:val="18"/>
          <w:szCs w:val="18"/>
        </w:rPr>
        <w:tab/>
        <w:t>№ 354</w:t>
      </w:r>
    </w:p>
    <w:p w:rsidR="00674DFF" w:rsidRPr="00FE306B" w:rsidRDefault="00674DFF" w:rsidP="00674DFF">
      <w:pPr>
        <w:rPr>
          <w:sz w:val="18"/>
          <w:szCs w:val="18"/>
        </w:rPr>
      </w:pPr>
      <w:r w:rsidRPr="00FE306B">
        <w:rPr>
          <w:sz w:val="18"/>
          <w:szCs w:val="18"/>
        </w:rPr>
        <w:t>с. Зоркальцево</w:t>
      </w:r>
    </w:p>
    <w:p w:rsidR="00674DFF" w:rsidRPr="00FE306B" w:rsidRDefault="00674DFF" w:rsidP="00674DFF">
      <w:pPr>
        <w:rPr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ind w:right="5385"/>
        <w:jc w:val="both"/>
        <w:rPr>
          <w:b/>
          <w:sz w:val="18"/>
          <w:szCs w:val="18"/>
        </w:rPr>
      </w:pPr>
      <w:r w:rsidRPr="00FE306B">
        <w:rPr>
          <w:sz w:val="18"/>
          <w:szCs w:val="18"/>
        </w:rPr>
        <w:t>О порядке определения и оплаты цены земельных участков, находящихся в собственности муниципального образования «Зоркальцевское сельское поселение» при заключении договоров купли-продажи таких земельных участков без проведения торгов</w:t>
      </w:r>
    </w:p>
    <w:p w:rsidR="00674DFF" w:rsidRPr="00FE306B" w:rsidRDefault="00674DFF" w:rsidP="00674DFF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674DFF" w:rsidRPr="00FE306B" w:rsidRDefault="00674DFF" w:rsidP="00674DFF">
      <w:pPr>
        <w:spacing w:after="20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FE306B">
        <w:rPr>
          <w:rFonts w:eastAsia="Calibri"/>
          <w:sz w:val="18"/>
          <w:szCs w:val="18"/>
          <w:lang w:eastAsia="en-US"/>
        </w:rPr>
        <w:t xml:space="preserve">В целях повышения эффективности использования земельных ресурсов и увеличения доходной части бюджета Томского района, руководствуясь </w:t>
      </w:r>
      <w:hyperlink r:id="rId8" w:anchor="/document/12124625/entry/2" w:history="1">
        <w:r w:rsidRPr="00FE306B">
          <w:rPr>
            <w:rFonts w:eastAsia="Calibri"/>
            <w:sz w:val="18"/>
            <w:szCs w:val="18"/>
            <w:lang w:eastAsia="en-US"/>
          </w:rPr>
          <w:t>статьей 2</w:t>
        </w:r>
      </w:hyperlink>
      <w:r w:rsidRPr="00FE306B">
        <w:rPr>
          <w:rFonts w:eastAsia="Calibri"/>
          <w:sz w:val="18"/>
          <w:szCs w:val="18"/>
          <w:lang w:eastAsia="en-US"/>
        </w:rPr>
        <w:t xml:space="preserve"> Федерального закона от 25 октября 2001 года N 137-ФЗ "О введение в действие Земельного кодекса Российской Федерации", </w:t>
      </w:r>
      <w:hyperlink r:id="rId9" w:anchor="/document/186367/entry/0" w:history="1">
        <w:r w:rsidRPr="00FE306B">
          <w:rPr>
            <w:rFonts w:eastAsia="Calibri"/>
            <w:sz w:val="18"/>
            <w:szCs w:val="18"/>
            <w:lang w:eastAsia="en-US"/>
          </w:rPr>
          <w:t>Федеральным законом</w:t>
        </w:r>
      </w:hyperlink>
      <w:r w:rsidRPr="00FE306B">
        <w:rPr>
          <w:rFonts w:eastAsia="Calibri"/>
          <w:sz w:val="18"/>
          <w:szCs w:val="18"/>
          <w:lang w:eastAsia="en-US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10" w:anchor="/document/7780853/entry/0" w:history="1">
        <w:r w:rsidRPr="00FE306B">
          <w:rPr>
            <w:rFonts w:eastAsia="Calibri"/>
            <w:sz w:val="18"/>
            <w:szCs w:val="18"/>
            <w:lang w:eastAsia="en-US"/>
          </w:rPr>
          <w:t>Законом</w:t>
        </w:r>
      </w:hyperlink>
      <w:r w:rsidRPr="00FE306B">
        <w:rPr>
          <w:rFonts w:eastAsia="Calibri"/>
          <w:sz w:val="18"/>
          <w:szCs w:val="18"/>
          <w:lang w:eastAsia="en-US"/>
        </w:rPr>
        <w:t xml:space="preserve"> Томской области от 9 июля 2015 года N 100-ОЗ "О земельных отношениях в Томской области", </w:t>
      </w:r>
      <w:hyperlink r:id="rId11" w:anchor="/document/7736713/entry/0" w:history="1">
        <w:r w:rsidRPr="00FE306B">
          <w:rPr>
            <w:rFonts w:eastAsia="Calibri"/>
            <w:sz w:val="18"/>
            <w:szCs w:val="18"/>
            <w:lang w:eastAsia="en-US"/>
          </w:rPr>
          <w:t>решением</w:t>
        </w:r>
      </w:hyperlink>
      <w:r w:rsidRPr="00FE306B">
        <w:rPr>
          <w:rFonts w:eastAsia="Calibri"/>
          <w:sz w:val="18"/>
          <w:szCs w:val="18"/>
          <w:lang w:eastAsia="en-US"/>
        </w:rPr>
        <w:t xml:space="preserve"> Думы Томского района от 29 сентября 2011 года N 82 "О принятии Устава муниципального образования "Томский район", в соответствии с </w:t>
      </w:r>
      <w:hyperlink r:id="rId12" w:anchor="/document/12124624/entry/39423" w:history="1">
        <w:r w:rsidRPr="00FE306B">
          <w:rPr>
            <w:rFonts w:eastAsia="Calibri"/>
            <w:sz w:val="18"/>
            <w:szCs w:val="18"/>
            <w:lang w:eastAsia="en-US"/>
          </w:rPr>
          <w:t>подпунктом 3 пункта 2 статьи 39.4</w:t>
        </w:r>
      </w:hyperlink>
      <w:r w:rsidRPr="00FE306B">
        <w:rPr>
          <w:rFonts w:eastAsia="Calibri"/>
          <w:sz w:val="18"/>
          <w:szCs w:val="18"/>
          <w:lang w:eastAsia="en-US"/>
        </w:rPr>
        <w:t xml:space="preserve"> Земельного кодекса Российской Федерации,</w:t>
      </w:r>
    </w:p>
    <w:p w:rsidR="00674DFF" w:rsidRPr="00FE306B" w:rsidRDefault="00674DFF" w:rsidP="00674DFF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E306B">
        <w:rPr>
          <w:sz w:val="18"/>
          <w:szCs w:val="18"/>
        </w:rPr>
        <w:t>ПОСТАНОВЛЯЮ:</w:t>
      </w:r>
    </w:p>
    <w:p w:rsidR="00674DFF" w:rsidRPr="00FE306B" w:rsidRDefault="00674DFF" w:rsidP="00674DFF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674DFF" w:rsidRPr="00FE306B" w:rsidRDefault="00674DFF" w:rsidP="00674DF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200" w:line="276" w:lineRule="auto"/>
        <w:ind w:left="0" w:firstLine="567"/>
        <w:jc w:val="both"/>
        <w:rPr>
          <w:sz w:val="18"/>
          <w:szCs w:val="18"/>
        </w:rPr>
      </w:pPr>
      <w:r w:rsidRPr="00FE306B">
        <w:rPr>
          <w:sz w:val="18"/>
          <w:szCs w:val="18"/>
        </w:rPr>
        <w:t xml:space="preserve">Установить </w:t>
      </w:r>
      <w:hyperlink w:anchor="P36" w:history="1">
        <w:r w:rsidRPr="00FE306B">
          <w:rPr>
            <w:sz w:val="18"/>
            <w:szCs w:val="18"/>
          </w:rPr>
          <w:t>Порядок</w:t>
        </w:r>
      </w:hyperlink>
      <w:r w:rsidRPr="00FE306B">
        <w:rPr>
          <w:sz w:val="18"/>
          <w:szCs w:val="18"/>
        </w:rPr>
        <w:t xml:space="preserve"> определения и оплаты цены земельных участков, находящихся в собственности муниципального образования "Зоркальцевское сельское поселение" при заключении договоров купли-продажи таких земельных участков без проведения торгов, согласно Приложению. </w:t>
      </w:r>
    </w:p>
    <w:p w:rsidR="00674DFF" w:rsidRPr="00FE306B" w:rsidRDefault="00674DFF" w:rsidP="00674DF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200" w:line="276" w:lineRule="auto"/>
        <w:ind w:left="0" w:firstLine="567"/>
        <w:jc w:val="both"/>
        <w:rPr>
          <w:sz w:val="18"/>
          <w:szCs w:val="18"/>
        </w:rPr>
      </w:pPr>
      <w:r w:rsidRPr="00FE306B">
        <w:rPr>
          <w:sz w:val="18"/>
          <w:szCs w:val="18"/>
        </w:rPr>
        <w:t>Постановление Главы Администрации Зоркальцевского сельского поселения от 15.10.2021г. № 311 «Об утверждения Правил определения цены земельного участка, находящегося в муниципальной собственности муниципального образования «Зоркальцевское сельское поселение», при заключении договора купли-продажи такого земельного участка без проведения торгов</w:t>
      </w:r>
      <w:r w:rsidRPr="00FE306B">
        <w:rPr>
          <w:rFonts w:cs="Calibri"/>
          <w:sz w:val="18"/>
          <w:szCs w:val="18"/>
        </w:rPr>
        <w:t>»</w:t>
      </w:r>
      <w:r w:rsidRPr="00FE306B">
        <w:rPr>
          <w:sz w:val="18"/>
          <w:szCs w:val="18"/>
        </w:rPr>
        <w:t>, признать утратившими силу.</w:t>
      </w:r>
    </w:p>
    <w:p w:rsidR="00674DFF" w:rsidRPr="00FE306B" w:rsidRDefault="00674DFF" w:rsidP="00674DFF">
      <w:pPr>
        <w:widowControl w:val="0"/>
        <w:autoSpaceDE w:val="0"/>
        <w:autoSpaceDN w:val="0"/>
        <w:ind w:firstLine="540"/>
        <w:jc w:val="both"/>
        <w:rPr>
          <w:rFonts w:cs="Calibri"/>
          <w:sz w:val="18"/>
          <w:szCs w:val="18"/>
        </w:rPr>
      </w:pPr>
      <w:r w:rsidRPr="00FE306B">
        <w:rPr>
          <w:sz w:val="18"/>
          <w:szCs w:val="18"/>
        </w:rPr>
        <w:t xml:space="preserve">3. </w:t>
      </w:r>
      <w:r w:rsidRPr="00FE306B">
        <w:rPr>
          <w:rFonts w:cs="Calibri"/>
          <w:sz w:val="18"/>
          <w:szCs w:val="18"/>
        </w:rPr>
        <w:t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www.zorkpos.tomsk.ru.</w:t>
      </w:r>
    </w:p>
    <w:p w:rsidR="00674DFF" w:rsidRPr="00FE306B" w:rsidRDefault="00674DFF" w:rsidP="00674DFF">
      <w:pPr>
        <w:spacing w:line="276" w:lineRule="auto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FE306B">
        <w:rPr>
          <w:rFonts w:eastAsia="Calibri"/>
          <w:sz w:val="18"/>
          <w:szCs w:val="18"/>
          <w:lang w:eastAsia="en-US"/>
        </w:rPr>
        <w:t>4. Настоящее постановление вступает в силу с 01 января 2023 года.</w:t>
      </w:r>
    </w:p>
    <w:p w:rsidR="00674DFF" w:rsidRPr="00FE306B" w:rsidRDefault="00674DFF" w:rsidP="00674DFF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674DFF" w:rsidRPr="00FE306B" w:rsidRDefault="00674DFF" w:rsidP="00674DFF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  <w:r w:rsidRPr="00FE306B">
        <w:rPr>
          <w:sz w:val="18"/>
          <w:szCs w:val="18"/>
        </w:rPr>
        <w:t xml:space="preserve">Глава поселения                                                                                                                      </w:t>
      </w:r>
    </w:p>
    <w:p w:rsidR="00674DFF" w:rsidRPr="00FE306B" w:rsidRDefault="00674DFF" w:rsidP="00674DFF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674DFF" w:rsidRPr="00FE306B" w:rsidRDefault="00674DFF" w:rsidP="00674DFF">
      <w:pPr>
        <w:tabs>
          <w:tab w:val="left" w:pos="2268"/>
          <w:tab w:val="left" w:pos="6804"/>
        </w:tabs>
        <w:jc w:val="both"/>
        <w:rPr>
          <w:sz w:val="18"/>
          <w:szCs w:val="18"/>
        </w:rPr>
      </w:pPr>
    </w:p>
    <w:p w:rsidR="00674DFF" w:rsidRPr="00FE306B" w:rsidRDefault="00674DFF" w:rsidP="00674DFF">
      <w:pPr>
        <w:widowControl w:val="0"/>
        <w:autoSpaceDE w:val="0"/>
        <w:autoSpaceDN w:val="0"/>
        <w:jc w:val="right"/>
        <w:outlineLvl w:val="0"/>
        <w:rPr>
          <w:sz w:val="18"/>
          <w:szCs w:val="18"/>
        </w:rPr>
      </w:pPr>
      <w:r w:rsidRPr="00FE306B">
        <w:rPr>
          <w:sz w:val="18"/>
          <w:szCs w:val="18"/>
        </w:rPr>
        <w:t>Приложение</w:t>
      </w:r>
    </w:p>
    <w:p w:rsidR="00674DFF" w:rsidRPr="00FE306B" w:rsidRDefault="00674DFF" w:rsidP="00674DFF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E306B">
        <w:rPr>
          <w:sz w:val="18"/>
          <w:szCs w:val="18"/>
        </w:rPr>
        <w:t>к постановлению Администрации</w:t>
      </w:r>
    </w:p>
    <w:p w:rsidR="00674DFF" w:rsidRPr="00FE306B" w:rsidRDefault="00674DFF" w:rsidP="00674DFF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E306B">
        <w:rPr>
          <w:sz w:val="18"/>
          <w:szCs w:val="18"/>
        </w:rPr>
        <w:t xml:space="preserve"> Зоркальцевского сельского поселения</w:t>
      </w:r>
    </w:p>
    <w:p w:rsidR="00674DFF" w:rsidRPr="00FE306B" w:rsidRDefault="00674DFF" w:rsidP="00674DFF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FE306B">
        <w:rPr>
          <w:sz w:val="18"/>
          <w:szCs w:val="18"/>
        </w:rPr>
        <w:t>от 14.11.2022г. № 354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bookmarkStart w:id="1" w:name="P36"/>
      <w:bookmarkEnd w:id="1"/>
      <w:r w:rsidRPr="00FE306B">
        <w:rPr>
          <w:b/>
          <w:sz w:val="18"/>
          <w:szCs w:val="18"/>
        </w:rPr>
        <w:t>ПОРЯДОК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t xml:space="preserve">ОПРЕДЕЛЕНИЯ И ОПЛАТЫ ЦЕНЫ ЗЕМЕЛЬНЫХ УЧАСТКОВ, 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t>НАХОДЯЩИХСЯ В СОБСТВЕННОСТИ МУНИЦИПАЛЬНОГО ОБРАЗОВАНИЯ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lastRenderedPageBreak/>
        <w:t xml:space="preserve"> "ЗОРКАЛЬЦЕВСКОЕ СЕЛЬСКОЕ ПОСЕЛЕНИЕ"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t>ПРИ ЗАКЛЮЧЕНИИ ДОГОВОРОВ КУПЛИ-ПРОДАЖИ ТАКИХ ЗЕМЕЛЬНЫХ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306B">
        <w:rPr>
          <w:b/>
          <w:sz w:val="18"/>
          <w:szCs w:val="18"/>
        </w:rPr>
        <w:t>УЧАСТКОВ БЕЗ ПРОВЕДЕНИЯ ТОРГОВ</w:t>
      </w:r>
    </w:p>
    <w:p w:rsidR="00674DFF" w:rsidRPr="00FE306B" w:rsidRDefault="00674DFF" w:rsidP="00674DFF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 xml:space="preserve">1. Установить следующий Порядок </w:t>
      </w:r>
      <w:r w:rsidRPr="00FE306B">
        <w:rPr>
          <w:iCs/>
          <w:sz w:val="18"/>
          <w:szCs w:val="18"/>
        </w:rPr>
        <w:t>определения</w:t>
      </w:r>
      <w:r w:rsidRPr="00FE306B">
        <w:rPr>
          <w:i/>
          <w:sz w:val="18"/>
          <w:szCs w:val="18"/>
        </w:rPr>
        <w:t xml:space="preserve"> </w:t>
      </w:r>
      <w:r w:rsidRPr="00FE306B">
        <w:rPr>
          <w:sz w:val="18"/>
          <w:szCs w:val="18"/>
        </w:rPr>
        <w:t>и</w:t>
      </w:r>
      <w:r w:rsidRPr="00FE306B">
        <w:rPr>
          <w:i/>
          <w:sz w:val="18"/>
          <w:szCs w:val="18"/>
        </w:rPr>
        <w:t xml:space="preserve"> </w:t>
      </w:r>
      <w:r w:rsidRPr="00FE306B">
        <w:rPr>
          <w:iCs/>
          <w:sz w:val="18"/>
          <w:szCs w:val="18"/>
        </w:rPr>
        <w:t>оплаты</w:t>
      </w:r>
      <w:r w:rsidRPr="00FE306B">
        <w:rPr>
          <w:sz w:val="18"/>
          <w:szCs w:val="18"/>
        </w:rPr>
        <w:t xml:space="preserve"> цены земельных участков, находящихся в собственности муниципального образования "Зоркальцевское сельское поселение" при заключении договоров купли-продажи таких земельных участков без проведения торгов гражданам и юридическим лицам (далее - Порядок):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2. Цена земельного участка устанавливается равной 100% его кадастровой стоимости при заключении договора купли-продажи земельного участка без проведения торгов, за исключением случаев, предусмотренных настоящим Порядком.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3. В случае предоставления земельных участков гражданам для индивидуального жилищного строительства, ведения личного подсобного хозяйства и садоводства в границах населенного пункта, цена такого земельного участка устанавливается равной 20 процентов кадастровой стоимости земельного участка, если иное не предусмотрено настоящим постановлением, при одновременном соблюдении следующих условий: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 xml:space="preserve">а) договор купли-продажи земельного участка заключается с малоимущими гражданами, среднедушевой доход которых ниже величины </w:t>
      </w:r>
      <w:hyperlink r:id="rId13" w:anchor="/document/7738900/entry/0" w:history="1">
        <w:r w:rsidRPr="00FE306B">
          <w:rPr>
            <w:sz w:val="18"/>
            <w:szCs w:val="18"/>
          </w:rPr>
          <w:t>прожиточного минимума</w:t>
        </w:r>
      </w:hyperlink>
      <w:r w:rsidRPr="00FE306B">
        <w:rPr>
          <w:sz w:val="18"/>
          <w:szCs w:val="18"/>
        </w:rPr>
        <w:t>, устанавливаемой Губернатором Томской области, или с ветеранами, инвалидами Великой Отечественной войны;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б) между лицом, с которым заключается договор купли-продажи земельного участка и администрацией Зоркальцевского сельского поселения ранее не был заключен договор купли-продажи земельного участка, предусматривающий определение цены земельного участка в соответствии с настоящим пунктом.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 xml:space="preserve">Документом, подтверждающим соответствие заявителя условию, предусмотренному </w:t>
      </w:r>
      <w:hyperlink r:id="rId14" w:anchor="/document/47087516/entry/16" w:history="1">
        <w:r w:rsidRPr="00FE306B">
          <w:rPr>
            <w:sz w:val="18"/>
            <w:szCs w:val="18"/>
          </w:rPr>
          <w:t>абзацем вторым</w:t>
        </w:r>
      </w:hyperlink>
      <w:r w:rsidRPr="00FE306B">
        <w:rPr>
          <w:sz w:val="18"/>
          <w:szCs w:val="18"/>
        </w:rPr>
        <w:t xml:space="preserve"> настоящего пункта, для определения предусмотренного настоящим пунктом размера цены земельного участка при заключении договора купли-продажи земельного участка является: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- для ветеранов и инвалидов Великой Отечественной войны - удостоверение установленного образца;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- для малоимущих граждан - один из следующих документов: документ о получении гражданином в течение квартала, предшествующего кварталу, в котором подано заявление о заключении договора купли-продажи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гражданина; документ, подтверждающий статус малоимущего гражданина, выданный уполномоченным отраслевым органом по месту регистрации.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4. Оплата цены земельных участков при их покупке осуществляется покупателем единовременно не позднее пяти рабочих дней с момента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За нарушение срока внесения платежа, указанного в Договоре, покупатель выплачивает продавцу пени из расчета 1 % от цены земельного участка за каждый календарный день просрочки. Просрочка платежа свыше тридцати дней считается отказом покупателя от исполнения обязательств по оплате цены Договора. Продавец в течение пяти дней после истечения допустимой просрочки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:rsidR="00674DFF" w:rsidRPr="00FE306B" w:rsidRDefault="00674DFF" w:rsidP="00674DFF">
      <w:pPr>
        <w:jc w:val="both"/>
        <w:rPr>
          <w:sz w:val="18"/>
          <w:szCs w:val="18"/>
        </w:rPr>
      </w:pPr>
      <w:r w:rsidRPr="00FE306B">
        <w:rPr>
          <w:sz w:val="18"/>
          <w:szCs w:val="18"/>
        </w:rPr>
        <w:t>5. Цена продажи земельного участка определяется по состоянию на дату обращения в администрацию Зоркальцевского сельского поселения заинтересованного лица с заявлением о предоставлении земельного участка, поставленного на государственный кадастровый учет, в собственность.</w:t>
      </w:r>
    </w:p>
    <w:bookmarkEnd w:id="0"/>
    <w:p w:rsidR="00F45B75" w:rsidRDefault="00F45B75" w:rsidP="00F45B75">
      <w:pPr>
        <w:spacing w:line="276" w:lineRule="auto"/>
        <w:ind w:left="789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CE" w:rsidRDefault="006725CE">
      <w:r>
        <w:separator/>
      </w:r>
    </w:p>
  </w:endnote>
  <w:endnote w:type="continuationSeparator" w:id="0">
    <w:p w:rsidR="006725CE" w:rsidRDefault="0067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306B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CE" w:rsidRDefault="006725CE">
      <w:r>
        <w:separator/>
      </w:r>
    </w:p>
  </w:footnote>
  <w:footnote w:type="continuationSeparator" w:id="0">
    <w:p w:rsidR="006725CE" w:rsidRDefault="0067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674DFF">
      <w:rPr>
        <w:b/>
        <w:sz w:val="22"/>
        <w:szCs w:val="22"/>
      </w:rPr>
      <w:t>5</w:t>
    </w:r>
  </w:p>
  <w:p w:rsidR="00B26632" w:rsidRPr="008911AB" w:rsidRDefault="00674DF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</w:t>
    </w:r>
    <w:r w:rsidR="00B26632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5CE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77D38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06B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2FF0-5F90-4691-A83E-E93DEE49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6851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2022-12-06T10:45:00Z</dcterms:created>
  <dcterms:modified xsi:type="dcterms:W3CDTF">2022-12-06T11:20:00Z</dcterms:modified>
</cp:coreProperties>
</file>