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B5" w:rsidRPr="00E65C81" w:rsidRDefault="00E77CB5" w:rsidP="00A76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65C81">
        <w:rPr>
          <w:rFonts w:ascii="Times New Roman" w:hAnsi="Times New Roman" w:cs="Times New Roman"/>
          <w:b/>
          <w:sz w:val="28"/>
          <w:szCs w:val="26"/>
        </w:rPr>
        <w:t xml:space="preserve">Водитель </w:t>
      </w:r>
      <w:proofErr w:type="spellStart"/>
      <w:r w:rsidR="00B83F4C" w:rsidRPr="00E65C81">
        <w:rPr>
          <w:rFonts w:ascii="Times New Roman" w:hAnsi="Times New Roman" w:cs="Times New Roman"/>
          <w:b/>
          <w:sz w:val="28"/>
          <w:szCs w:val="26"/>
          <w:lang w:val="en-US"/>
        </w:rPr>
        <w:t>BlaBlaCar</w:t>
      </w:r>
      <w:proofErr w:type="spellEnd"/>
      <w:r w:rsidRPr="00E65C81">
        <w:rPr>
          <w:rFonts w:ascii="Times New Roman" w:hAnsi="Times New Roman" w:cs="Times New Roman"/>
          <w:b/>
          <w:sz w:val="28"/>
          <w:szCs w:val="26"/>
        </w:rPr>
        <w:t xml:space="preserve">, </w:t>
      </w:r>
      <w:r w:rsidR="00A76F78">
        <w:rPr>
          <w:rFonts w:ascii="Times New Roman" w:hAnsi="Times New Roman" w:cs="Times New Roman"/>
          <w:b/>
          <w:sz w:val="28"/>
          <w:szCs w:val="26"/>
        </w:rPr>
        <w:t>по вине которого</w:t>
      </w:r>
      <w:r w:rsidRPr="00E65C81">
        <w:rPr>
          <w:rFonts w:ascii="Times New Roman" w:hAnsi="Times New Roman" w:cs="Times New Roman"/>
          <w:b/>
          <w:sz w:val="28"/>
          <w:szCs w:val="26"/>
        </w:rPr>
        <w:t xml:space="preserve"> погибли три человека, а двоим был причинен тяжкий вред здоровью, осужден Томским районным судом Томской области</w:t>
      </w:r>
    </w:p>
    <w:p w:rsidR="00346A1D" w:rsidRPr="00E65C81" w:rsidRDefault="00346A1D" w:rsidP="003A6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B83F4C" w:rsidRPr="00E65C81" w:rsidRDefault="000A7FDB" w:rsidP="00B83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65C81">
        <w:rPr>
          <w:rFonts w:ascii="Times New Roman" w:hAnsi="Times New Roman" w:cs="Times New Roman"/>
          <w:sz w:val="28"/>
          <w:szCs w:val="26"/>
        </w:rPr>
        <w:t>Томский районный суд Томской области признал 40-летнего жителя Кемеровской области виновным в совершении преступления, предусмотренного ч. 5 ст. 264 УК РФ (нарушение при управлении автомобилем правил дорожного движения, повлекшее по неосторожности смерть двух лиц и причинение тяжкого вреда здоровью человека).</w:t>
      </w:r>
    </w:p>
    <w:p w:rsidR="00B83F4C" w:rsidRPr="00E65C81" w:rsidRDefault="000A7FDB" w:rsidP="00B83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65C81">
        <w:rPr>
          <w:rFonts w:ascii="Times New Roman" w:hAnsi="Times New Roman" w:cs="Times New Roman"/>
          <w:sz w:val="28"/>
          <w:szCs w:val="26"/>
        </w:rPr>
        <w:t>Установлено, что в апреле 2019 года подсудимый</w:t>
      </w:r>
      <w:r w:rsidR="00F605B4" w:rsidRPr="00E65C81">
        <w:rPr>
          <w:rFonts w:ascii="Times New Roman" w:hAnsi="Times New Roman" w:cs="Times New Roman"/>
          <w:sz w:val="28"/>
          <w:szCs w:val="26"/>
        </w:rPr>
        <w:t xml:space="preserve"> получил заказ о перевозке людей из аэропорта г. Томска в г. Кемерово и г. Новокузнецк. П</w:t>
      </w:r>
      <w:r w:rsidRPr="00E65C81">
        <w:rPr>
          <w:rFonts w:ascii="Times New Roman" w:hAnsi="Times New Roman" w:cs="Times New Roman"/>
          <w:sz w:val="28"/>
          <w:szCs w:val="26"/>
        </w:rPr>
        <w:t>роявив преступную небрежность, управляя технически неисправным автомобилем «</w:t>
      </w:r>
      <w:r w:rsidRPr="00E65C81">
        <w:rPr>
          <w:rFonts w:ascii="Times New Roman" w:hAnsi="Times New Roman" w:cs="Times New Roman"/>
          <w:sz w:val="28"/>
          <w:szCs w:val="26"/>
          <w:lang w:val="en-US"/>
        </w:rPr>
        <w:t>Honda</w:t>
      </w:r>
      <w:r w:rsidRPr="00E65C81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65C81">
        <w:rPr>
          <w:rFonts w:ascii="Times New Roman" w:hAnsi="Times New Roman" w:cs="Times New Roman"/>
          <w:sz w:val="28"/>
          <w:szCs w:val="26"/>
          <w:lang w:val="en-US"/>
        </w:rPr>
        <w:t>Stepwgn</w:t>
      </w:r>
      <w:proofErr w:type="spellEnd"/>
      <w:r w:rsidRPr="00E65C81">
        <w:rPr>
          <w:rFonts w:ascii="Times New Roman" w:hAnsi="Times New Roman" w:cs="Times New Roman"/>
          <w:sz w:val="28"/>
          <w:szCs w:val="26"/>
        </w:rPr>
        <w:t xml:space="preserve">», </w:t>
      </w:r>
      <w:r w:rsidR="00F605B4" w:rsidRPr="00E65C81">
        <w:rPr>
          <w:rFonts w:ascii="Times New Roman" w:hAnsi="Times New Roman" w:cs="Times New Roman"/>
          <w:sz w:val="28"/>
          <w:szCs w:val="26"/>
        </w:rPr>
        <w:t xml:space="preserve">на передних колесах которого были установлены зимние, а на задних колесах </w:t>
      </w:r>
      <w:r w:rsidR="00E65C81">
        <w:rPr>
          <w:rFonts w:ascii="Times New Roman" w:hAnsi="Times New Roman" w:cs="Times New Roman"/>
          <w:sz w:val="28"/>
          <w:szCs w:val="26"/>
        </w:rPr>
        <w:t>–</w:t>
      </w:r>
      <w:r w:rsidR="00F605B4" w:rsidRPr="00E65C81">
        <w:rPr>
          <w:rFonts w:ascii="Times New Roman" w:hAnsi="Times New Roman" w:cs="Times New Roman"/>
          <w:sz w:val="28"/>
          <w:szCs w:val="26"/>
        </w:rPr>
        <w:t xml:space="preserve"> летние шины, </w:t>
      </w:r>
      <w:r w:rsidRPr="00E65C81">
        <w:rPr>
          <w:rFonts w:ascii="Times New Roman" w:hAnsi="Times New Roman" w:cs="Times New Roman"/>
          <w:sz w:val="28"/>
          <w:szCs w:val="26"/>
        </w:rPr>
        <w:t>двигаясь по федеральной автодороге Р-255 «Сибирь» со стороны г. Томска в направлении г. Юрга</w:t>
      </w:r>
      <w:r w:rsidR="00E77CB5" w:rsidRPr="00E65C81">
        <w:rPr>
          <w:rFonts w:ascii="Times New Roman" w:hAnsi="Times New Roman" w:cs="Times New Roman"/>
          <w:sz w:val="28"/>
          <w:szCs w:val="26"/>
        </w:rPr>
        <w:t>, проигнорировал свои обязанности водителя и, действуя небезопасно по отношению к другим участникам дорожного движения, в условиях обледеневшей и заснеженной проезжей части, не выбрал безопасной скорости движения, утратил контроль над движением своего автомобиля и выехал на встречную полосу, где совершил столкновение с автопоездом в составе тягача «</w:t>
      </w:r>
      <w:r w:rsidR="00E77CB5" w:rsidRPr="00E65C81">
        <w:rPr>
          <w:rFonts w:ascii="Times New Roman" w:hAnsi="Times New Roman" w:cs="Times New Roman"/>
          <w:sz w:val="28"/>
          <w:szCs w:val="26"/>
          <w:lang w:val="en-US"/>
        </w:rPr>
        <w:t>Volvo</w:t>
      </w:r>
      <w:r w:rsidR="00E77CB5" w:rsidRPr="00E65C81">
        <w:rPr>
          <w:rFonts w:ascii="Times New Roman" w:hAnsi="Times New Roman" w:cs="Times New Roman"/>
          <w:sz w:val="28"/>
          <w:szCs w:val="26"/>
        </w:rPr>
        <w:t xml:space="preserve">», двигавшимся во встречном ему направлении, после чего съехал в кювет, где совершил наезд на дерево. В результате произошедшего ДТП </w:t>
      </w:r>
      <w:r w:rsidR="00B51324" w:rsidRPr="00E65C81">
        <w:rPr>
          <w:rFonts w:ascii="Times New Roman" w:hAnsi="Times New Roman" w:cs="Times New Roman"/>
          <w:sz w:val="28"/>
          <w:szCs w:val="26"/>
        </w:rPr>
        <w:t>три</w:t>
      </w:r>
      <w:r w:rsidR="00E77CB5" w:rsidRPr="00E65C81">
        <w:rPr>
          <w:rFonts w:ascii="Times New Roman" w:hAnsi="Times New Roman" w:cs="Times New Roman"/>
          <w:sz w:val="28"/>
          <w:szCs w:val="26"/>
        </w:rPr>
        <w:t xml:space="preserve"> </w:t>
      </w:r>
      <w:r w:rsidR="00B51324" w:rsidRPr="00E65C81">
        <w:rPr>
          <w:rFonts w:ascii="Times New Roman" w:hAnsi="Times New Roman" w:cs="Times New Roman"/>
          <w:sz w:val="28"/>
          <w:szCs w:val="26"/>
        </w:rPr>
        <w:t>пассажира, находившие</w:t>
      </w:r>
      <w:r w:rsidR="00E77CB5" w:rsidRPr="00E65C81">
        <w:rPr>
          <w:rFonts w:ascii="Times New Roman" w:hAnsi="Times New Roman" w:cs="Times New Roman"/>
          <w:sz w:val="28"/>
          <w:szCs w:val="26"/>
        </w:rPr>
        <w:t>ся на заднем сидении автомобиля «</w:t>
      </w:r>
      <w:r w:rsidR="00E77CB5" w:rsidRPr="00E65C81">
        <w:rPr>
          <w:rFonts w:ascii="Times New Roman" w:hAnsi="Times New Roman" w:cs="Times New Roman"/>
          <w:sz w:val="28"/>
          <w:szCs w:val="26"/>
          <w:lang w:val="en-US"/>
        </w:rPr>
        <w:t>Honda</w:t>
      </w:r>
      <w:r w:rsidR="00E77CB5" w:rsidRPr="00E65C81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77CB5" w:rsidRPr="00E65C81">
        <w:rPr>
          <w:rFonts w:ascii="Times New Roman" w:hAnsi="Times New Roman" w:cs="Times New Roman"/>
          <w:sz w:val="28"/>
          <w:szCs w:val="26"/>
          <w:lang w:val="en-US"/>
        </w:rPr>
        <w:t>Stepwgn</w:t>
      </w:r>
      <w:proofErr w:type="spellEnd"/>
      <w:r w:rsidR="00E77CB5" w:rsidRPr="00E65C81">
        <w:rPr>
          <w:rFonts w:ascii="Times New Roman" w:hAnsi="Times New Roman" w:cs="Times New Roman"/>
          <w:sz w:val="28"/>
          <w:szCs w:val="26"/>
        </w:rPr>
        <w:t xml:space="preserve">», </w:t>
      </w:r>
      <w:r w:rsidR="00B51324" w:rsidRPr="00E65C81">
        <w:rPr>
          <w:rFonts w:ascii="Times New Roman" w:hAnsi="Times New Roman" w:cs="Times New Roman"/>
          <w:sz w:val="28"/>
          <w:szCs w:val="26"/>
        </w:rPr>
        <w:t xml:space="preserve">от полученных травм скончались на месте ДТП, а два </w:t>
      </w:r>
      <w:r w:rsidR="00E77CB5" w:rsidRPr="00E65C81">
        <w:rPr>
          <w:rFonts w:ascii="Times New Roman" w:hAnsi="Times New Roman" w:cs="Times New Roman"/>
          <w:sz w:val="28"/>
          <w:szCs w:val="26"/>
        </w:rPr>
        <w:t>получили телесные повреждения, квалифицированные как тяжкий вред здоровью</w:t>
      </w:r>
      <w:r w:rsidR="00B51324" w:rsidRPr="00E65C81">
        <w:rPr>
          <w:rFonts w:ascii="Times New Roman" w:hAnsi="Times New Roman" w:cs="Times New Roman"/>
          <w:sz w:val="28"/>
          <w:szCs w:val="26"/>
        </w:rPr>
        <w:t>.</w:t>
      </w:r>
    </w:p>
    <w:p w:rsidR="00B83F4C" w:rsidRPr="00E65C81" w:rsidRDefault="00B51324" w:rsidP="00B83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65C81">
        <w:rPr>
          <w:rFonts w:ascii="Times New Roman" w:hAnsi="Times New Roman" w:cs="Times New Roman"/>
          <w:sz w:val="28"/>
          <w:szCs w:val="26"/>
        </w:rPr>
        <w:t>Свою вину в совершении преступления подсудимый признал в полном объеме, в содеянном раскаялся.</w:t>
      </w:r>
    </w:p>
    <w:p w:rsidR="00B83F4C" w:rsidRPr="00E65C81" w:rsidRDefault="00B51324" w:rsidP="00B83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65C81">
        <w:rPr>
          <w:rFonts w:ascii="Times New Roman" w:hAnsi="Times New Roman" w:cs="Times New Roman"/>
          <w:sz w:val="28"/>
          <w:szCs w:val="26"/>
        </w:rPr>
        <w:t>Тем не менее, с учетом высокой общественной опасности преступного деяния и тяжести наступивших последствий</w:t>
      </w:r>
      <w:r w:rsidR="00E65C81">
        <w:rPr>
          <w:rFonts w:ascii="Times New Roman" w:hAnsi="Times New Roman" w:cs="Times New Roman"/>
          <w:sz w:val="28"/>
          <w:szCs w:val="26"/>
        </w:rPr>
        <w:t>,</w:t>
      </w:r>
      <w:r w:rsidRPr="00E65C81">
        <w:rPr>
          <w:rFonts w:ascii="Times New Roman" w:hAnsi="Times New Roman" w:cs="Times New Roman"/>
          <w:sz w:val="28"/>
          <w:szCs w:val="26"/>
        </w:rPr>
        <w:t xml:space="preserve"> государственный обвинитель Антон </w:t>
      </w:r>
      <w:proofErr w:type="spellStart"/>
      <w:r w:rsidRPr="00E65C81">
        <w:rPr>
          <w:rFonts w:ascii="Times New Roman" w:hAnsi="Times New Roman" w:cs="Times New Roman"/>
          <w:sz w:val="28"/>
          <w:szCs w:val="26"/>
        </w:rPr>
        <w:t>Негодин</w:t>
      </w:r>
      <w:proofErr w:type="spellEnd"/>
      <w:r w:rsidRPr="00E65C81">
        <w:rPr>
          <w:rFonts w:ascii="Times New Roman" w:hAnsi="Times New Roman" w:cs="Times New Roman"/>
          <w:sz w:val="28"/>
          <w:szCs w:val="26"/>
        </w:rPr>
        <w:t xml:space="preserve"> настаивал на назначении подсудимому на</w:t>
      </w:r>
      <w:r w:rsidR="00B83F4C" w:rsidRPr="00E65C81">
        <w:rPr>
          <w:rFonts w:ascii="Times New Roman" w:hAnsi="Times New Roman" w:cs="Times New Roman"/>
          <w:sz w:val="28"/>
          <w:szCs w:val="26"/>
        </w:rPr>
        <w:t>казания в виде лишения свободы.</w:t>
      </w:r>
    </w:p>
    <w:p w:rsidR="00F605B4" w:rsidRPr="00A76F78" w:rsidRDefault="00B51324" w:rsidP="00A76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65C81">
        <w:rPr>
          <w:rFonts w:ascii="Times New Roman" w:hAnsi="Times New Roman" w:cs="Times New Roman"/>
          <w:sz w:val="28"/>
          <w:szCs w:val="26"/>
        </w:rPr>
        <w:t xml:space="preserve">Согласившись с позицией прокурора, суд приговорил виновного к 4 годам 5 месяцам лишения свободы с отбыванием наказания в исправительной колонии общего режима, с лишением права заниматься деятельностью, связанной с управлением транспортными средствами, сроком на 3 года, </w:t>
      </w:r>
      <w:r w:rsidR="00B83F4C" w:rsidRPr="00E65C81">
        <w:rPr>
          <w:rFonts w:ascii="Times New Roman" w:hAnsi="Times New Roman" w:cs="Times New Roman"/>
          <w:sz w:val="28"/>
          <w:szCs w:val="26"/>
        </w:rPr>
        <w:t>присудив в качестве</w:t>
      </w:r>
      <w:r w:rsidRPr="00E65C81">
        <w:rPr>
          <w:rFonts w:ascii="Times New Roman" w:hAnsi="Times New Roman" w:cs="Times New Roman"/>
          <w:sz w:val="28"/>
          <w:szCs w:val="26"/>
        </w:rPr>
        <w:t xml:space="preserve"> </w:t>
      </w:r>
      <w:r w:rsidR="00B83F4C" w:rsidRPr="00E65C81">
        <w:rPr>
          <w:rFonts w:ascii="Times New Roman" w:hAnsi="Times New Roman" w:cs="Times New Roman"/>
          <w:sz w:val="28"/>
          <w:szCs w:val="26"/>
        </w:rPr>
        <w:t xml:space="preserve">компенсации морального вреда по 800 тысяч рублей каждому потерпевшему, а также в полном объеме удовлетворил исковые требования о возмещении материального вреда, причиненного преступлением, связанного с погребением пострадавших. </w:t>
      </w:r>
      <w:r w:rsidRPr="00E65C81">
        <w:rPr>
          <w:rFonts w:ascii="Times New Roman" w:hAnsi="Times New Roman" w:cs="Times New Roman"/>
          <w:sz w:val="28"/>
          <w:szCs w:val="26"/>
        </w:rPr>
        <w:t>Приговор суда в законную силу не вступил.</w:t>
      </w:r>
      <w:bookmarkStart w:id="0" w:name="_GoBack"/>
      <w:bookmarkEnd w:id="0"/>
    </w:p>
    <w:sectPr w:rsidR="00F605B4" w:rsidRPr="00A76F78" w:rsidSect="00E65C8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50F" w:rsidRDefault="00F6450F" w:rsidP="00E65C81">
      <w:pPr>
        <w:spacing w:after="0" w:line="240" w:lineRule="auto"/>
      </w:pPr>
      <w:r>
        <w:separator/>
      </w:r>
    </w:p>
  </w:endnote>
  <w:endnote w:type="continuationSeparator" w:id="0">
    <w:p w:rsidR="00F6450F" w:rsidRDefault="00F6450F" w:rsidP="00E6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50F" w:rsidRDefault="00F6450F" w:rsidP="00E65C81">
      <w:pPr>
        <w:spacing w:after="0" w:line="240" w:lineRule="auto"/>
      </w:pPr>
      <w:r>
        <w:separator/>
      </w:r>
    </w:p>
  </w:footnote>
  <w:footnote w:type="continuationSeparator" w:id="0">
    <w:p w:rsidR="00F6450F" w:rsidRDefault="00F6450F" w:rsidP="00E6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32707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65C81" w:rsidRPr="00E65C81" w:rsidRDefault="00E65C81" w:rsidP="00E65C81">
        <w:pPr>
          <w:pStyle w:val="a5"/>
          <w:jc w:val="center"/>
          <w:rPr>
            <w:rFonts w:ascii="Times New Roman" w:hAnsi="Times New Roman" w:cs="Times New Roman"/>
          </w:rPr>
        </w:pPr>
        <w:r w:rsidRPr="00E65C81">
          <w:rPr>
            <w:rFonts w:ascii="Times New Roman" w:hAnsi="Times New Roman" w:cs="Times New Roman"/>
          </w:rPr>
          <w:fldChar w:fldCharType="begin"/>
        </w:r>
        <w:r w:rsidRPr="00E65C81">
          <w:rPr>
            <w:rFonts w:ascii="Times New Roman" w:hAnsi="Times New Roman" w:cs="Times New Roman"/>
          </w:rPr>
          <w:instrText>PAGE   \* MERGEFORMAT</w:instrText>
        </w:r>
        <w:r w:rsidRPr="00E65C81">
          <w:rPr>
            <w:rFonts w:ascii="Times New Roman" w:hAnsi="Times New Roman" w:cs="Times New Roman"/>
          </w:rPr>
          <w:fldChar w:fldCharType="separate"/>
        </w:r>
        <w:r w:rsidR="00A76F78">
          <w:rPr>
            <w:rFonts w:ascii="Times New Roman" w:hAnsi="Times New Roman" w:cs="Times New Roman"/>
            <w:noProof/>
          </w:rPr>
          <w:t>2</w:t>
        </w:r>
        <w:r w:rsidRPr="00E65C81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82"/>
    <w:rsid w:val="000A7FDB"/>
    <w:rsid w:val="00206649"/>
    <w:rsid w:val="00346A1D"/>
    <w:rsid w:val="003A60EB"/>
    <w:rsid w:val="00715F82"/>
    <w:rsid w:val="0077504A"/>
    <w:rsid w:val="00A76F78"/>
    <w:rsid w:val="00AE51A4"/>
    <w:rsid w:val="00B4366B"/>
    <w:rsid w:val="00B51324"/>
    <w:rsid w:val="00B83F4C"/>
    <w:rsid w:val="00E65C81"/>
    <w:rsid w:val="00E77CB5"/>
    <w:rsid w:val="00F605B4"/>
    <w:rsid w:val="00F6450F"/>
    <w:rsid w:val="00F8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CED3A-B206-4D24-96B6-74C64F0F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F4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5C81"/>
  </w:style>
  <w:style w:type="paragraph" w:styleId="a7">
    <w:name w:val="footer"/>
    <w:basedOn w:val="a"/>
    <w:link w:val="a8"/>
    <w:uiPriority w:val="99"/>
    <w:unhideWhenUsed/>
    <w:rsid w:val="00E6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6</cp:revision>
  <cp:lastPrinted>2020-01-27T11:44:00Z</cp:lastPrinted>
  <dcterms:created xsi:type="dcterms:W3CDTF">2020-01-27T09:22:00Z</dcterms:created>
  <dcterms:modified xsi:type="dcterms:W3CDTF">2020-01-29T04:09:00Z</dcterms:modified>
</cp:coreProperties>
</file>