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00" w:rsidRPr="00150000" w:rsidRDefault="00150000" w:rsidP="00150000">
      <w:pPr>
        <w:pStyle w:val="a3"/>
        <w:spacing w:after="120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bookmarkStart w:id="0" w:name="_GoBack"/>
      <w:r w:rsidRPr="001500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Томская транспортная прокуратура разъясняет особенности перевозки детей железнодорожным транспортом</w:t>
      </w:r>
    </w:p>
    <w:p w:rsidR="00150000" w:rsidRPr="00150000" w:rsidRDefault="00150000" w:rsidP="00150000">
      <w:pPr>
        <w:pStyle w:val="a3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000">
        <w:rPr>
          <w:rFonts w:ascii="Times New Roman" w:eastAsia="Times New Roman" w:hAnsi="Times New Roman" w:cs="Times New Roman"/>
          <w:sz w:val="28"/>
          <w:szCs w:val="28"/>
        </w:rPr>
        <w:t>Порядок перевозки ребенка зависит от возраста, а также от того, имеет ли он право на льготу.</w:t>
      </w:r>
    </w:p>
    <w:p w:rsidR="00150000" w:rsidRPr="00150000" w:rsidRDefault="00C83276" w:rsidP="00C8327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</w:t>
      </w:r>
      <w:r w:rsidR="00F039B1" w:rsidRPr="00F039B1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039B1" w:rsidRPr="00F039B1">
        <w:rPr>
          <w:rFonts w:ascii="Times New Roman" w:hAnsi="Times New Roman" w:cs="Times New Roman"/>
          <w:sz w:val="28"/>
          <w:szCs w:val="28"/>
        </w:rPr>
        <w:t xml:space="preserve"> оказания услуг по перевозкам на железнодорожном транспорте пассажиров, а также грузов, багажа и </w:t>
      </w:r>
      <w:proofErr w:type="spellStart"/>
      <w:r w:rsidR="00F039B1" w:rsidRPr="00F039B1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="00F039B1" w:rsidRPr="00F039B1">
        <w:rPr>
          <w:rFonts w:ascii="Times New Roman" w:hAnsi="Times New Roman" w:cs="Times New Roman"/>
          <w:sz w:val="28"/>
          <w:szCs w:val="28"/>
        </w:rPr>
        <w:t xml:space="preserve"> для личных, семейных, домашних и иных нужд, не связанных с осуществлением предпринимательской деятельности, утвержденны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039B1" w:rsidRPr="00F039B1">
        <w:rPr>
          <w:rFonts w:ascii="Times New Roman" w:hAnsi="Times New Roman" w:cs="Times New Roman"/>
          <w:sz w:val="28"/>
          <w:szCs w:val="28"/>
        </w:rPr>
        <w:t xml:space="preserve"> </w:t>
      </w:r>
      <w:r w:rsidR="00462B52">
        <w:rPr>
          <w:rFonts w:ascii="Times New Roman" w:hAnsi="Times New Roman" w:cs="Times New Roman"/>
          <w:sz w:val="28"/>
          <w:szCs w:val="28"/>
        </w:rPr>
        <w:t>П</w:t>
      </w:r>
      <w:r w:rsidR="00F039B1" w:rsidRPr="00F039B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039B1" w:rsidRPr="00F039B1">
        <w:rPr>
          <w:rFonts w:ascii="Times New Roman" w:hAnsi="Times New Roman" w:cs="Times New Roman"/>
          <w:sz w:val="28"/>
          <w:szCs w:val="28"/>
        </w:rPr>
        <w:t xml:space="preserve"> Правительства РФ от 02.03.2005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039B1" w:rsidRPr="00F039B1">
        <w:rPr>
          <w:rFonts w:ascii="Times New Roman" w:hAnsi="Times New Roman" w:cs="Times New Roman"/>
          <w:sz w:val="28"/>
          <w:szCs w:val="28"/>
        </w:rPr>
        <w:t xml:space="preserve"> 111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150000" w:rsidRPr="00150000">
        <w:rPr>
          <w:rFonts w:ascii="Times New Roman" w:eastAsia="Times New Roman" w:hAnsi="Times New Roman" w:cs="Times New Roman"/>
          <w:sz w:val="28"/>
          <w:szCs w:val="28"/>
        </w:rPr>
        <w:t>а льготный проезд по железной дороге имеют право дети в возрасте до 10 лет. До пяти лет без предоставления отдельного места (с предоставлением за плату), с 5 до 10 лет проезд оплачивается в соответствии с тарифом.</w:t>
      </w:r>
    </w:p>
    <w:p w:rsidR="00150000" w:rsidRPr="00150000" w:rsidRDefault="00150000" w:rsidP="00150000">
      <w:pPr>
        <w:pStyle w:val="a3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000">
        <w:rPr>
          <w:rFonts w:ascii="Times New Roman" w:eastAsia="Times New Roman" w:hAnsi="Times New Roman" w:cs="Times New Roman"/>
          <w:sz w:val="28"/>
          <w:szCs w:val="28"/>
        </w:rPr>
        <w:t>При проезде в поездах пригородного сообщения действуют аналогичные правила, только с предоставлением отдельного места.</w:t>
      </w:r>
    </w:p>
    <w:p w:rsidR="00150000" w:rsidRPr="00150000" w:rsidRDefault="00150000" w:rsidP="00C83276">
      <w:pPr>
        <w:pStyle w:val="a3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000">
        <w:rPr>
          <w:rFonts w:ascii="Times New Roman" w:eastAsia="Times New Roman" w:hAnsi="Times New Roman" w:cs="Times New Roman"/>
          <w:sz w:val="28"/>
          <w:szCs w:val="28"/>
        </w:rPr>
        <w:t>Проезд детей в возрасте до 10 лет в поездах дальнего следования без сопровождения взрослых не допускается, за исключением случаев проезда учащихся, пользующихся железнодорожным транспортом для посещения общеобразовательных учреждений.</w:t>
      </w:r>
    </w:p>
    <w:p w:rsidR="00150000" w:rsidRPr="00150000" w:rsidRDefault="00C83276" w:rsidP="00C8327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7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C8327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8327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3276">
        <w:rPr>
          <w:rFonts w:ascii="Times New Roman" w:hAnsi="Times New Roman" w:cs="Times New Roman"/>
          <w:sz w:val="28"/>
          <w:szCs w:val="28"/>
        </w:rPr>
        <w:t xml:space="preserve"> от 17.07.1999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3276">
        <w:rPr>
          <w:rFonts w:ascii="Times New Roman" w:hAnsi="Times New Roman" w:cs="Times New Roman"/>
          <w:sz w:val="28"/>
          <w:szCs w:val="28"/>
        </w:rPr>
        <w:t xml:space="preserve"> 178-ФЗ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83276">
        <w:rPr>
          <w:rFonts w:ascii="Times New Roman" w:hAnsi="Times New Roman" w:cs="Times New Roman"/>
          <w:sz w:val="28"/>
          <w:szCs w:val="28"/>
        </w:rPr>
        <w:t>О го</w:t>
      </w:r>
      <w:r>
        <w:rPr>
          <w:rFonts w:ascii="Times New Roman" w:hAnsi="Times New Roman" w:cs="Times New Roman"/>
          <w:sz w:val="28"/>
          <w:szCs w:val="28"/>
        </w:rPr>
        <w:t>сударственной социальной помощи» д</w:t>
      </w:r>
      <w:r w:rsidR="00150000" w:rsidRPr="00C83276">
        <w:rPr>
          <w:rFonts w:ascii="Times New Roman" w:eastAsia="Times New Roman" w:hAnsi="Times New Roman" w:cs="Times New Roman"/>
          <w:sz w:val="28"/>
          <w:szCs w:val="28"/>
        </w:rPr>
        <w:t>ети-инвалиды имеют право на</w:t>
      </w:r>
      <w:r w:rsidR="00150000" w:rsidRPr="00150000">
        <w:rPr>
          <w:rFonts w:ascii="Times New Roman" w:eastAsia="Times New Roman" w:hAnsi="Times New Roman" w:cs="Times New Roman"/>
          <w:sz w:val="28"/>
          <w:szCs w:val="28"/>
        </w:rPr>
        <w:t xml:space="preserve"> бесплатный проезд на пригородном железнодорожном транспорте, на междугородном транспорте к месту лечения и обратно</w:t>
      </w:r>
      <w:r w:rsidR="00661F7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50000" w:rsidRPr="00150000">
        <w:rPr>
          <w:rFonts w:ascii="Times New Roman" w:eastAsia="Times New Roman" w:hAnsi="Times New Roman" w:cs="Times New Roman"/>
          <w:sz w:val="28"/>
          <w:szCs w:val="28"/>
        </w:rPr>
        <w:t xml:space="preserve"> на бесплатный проезд для сопровождающего их лица.</w:t>
      </w:r>
    </w:p>
    <w:p w:rsidR="00150000" w:rsidRPr="00C83276" w:rsidRDefault="00C83276" w:rsidP="00462B5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3276">
        <w:rPr>
          <w:rFonts w:ascii="Times New Roman" w:hAnsi="Times New Roman" w:cs="Times New Roman"/>
          <w:sz w:val="28"/>
          <w:szCs w:val="28"/>
        </w:rPr>
        <w:t>Согласно Федеральному закону от 21.12.1996 № 159-ФЗ «О дополнительных гарантиях по социальной поддержке детей-сирот и детей, оставшихся без попечения родителей» д</w:t>
      </w:r>
      <w:r w:rsidR="00150000" w:rsidRPr="00C83276">
        <w:rPr>
          <w:rFonts w:ascii="Times New Roman" w:eastAsia="Times New Roman" w:hAnsi="Times New Roman" w:cs="Times New Roman"/>
          <w:sz w:val="28"/>
          <w:szCs w:val="28"/>
        </w:rPr>
        <w:t>ети-сироты, дети, оставшиеся без попечения родителей, лица из числа детей-сирот и детей, оставшихся без попечения родителей, обучающиеся за счет средств федерального бюджета по основным образовательным программам, имеют право бесплатного проезда раз в год к месту</w:t>
      </w:r>
      <w:proofErr w:type="gramEnd"/>
      <w:r w:rsidR="00150000" w:rsidRPr="00C83276">
        <w:rPr>
          <w:rFonts w:ascii="Times New Roman" w:eastAsia="Times New Roman" w:hAnsi="Times New Roman" w:cs="Times New Roman"/>
          <w:sz w:val="28"/>
          <w:szCs w:val="28"/>
        </w:rPr>
        <w:t xml:space="preserve"> жительства и обратно к месту учебы.</w:t>
      </w:r>
    </w:p>
    <w:p w:rsidR="00150000" w:rsidRPr="00462B52" w:rsidRDefault="00462B52" w:rsidP="00462B5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2B52"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 w:rsidRPr="00462B5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Правительства РФ от 30.12.2009 №</w:t>
      </w:r>
      <w:r w:rsidRPr="00462B52">
        <w:rPr>
          <w:rFonts w:ascii="Times New Roman" w:hAnsi="Times New Roman" w:cs="Times New Roman"/>
          <w:sz w:val="28"/>
          <w:szCs w:val="28"/>
        </w:rPr>
        <w:t xml:space="preserve"> 1172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62B52">
        <w:rPr>
          <w:rFonts w:ascii="Times New Roman" w:hAnsi="Times New Roman" w:cs="Times New Roman"/>
          <w:sz w:val="28"/>
          <w:szCs w:val="28"/>
        </w:rPr>
        <w:t>О предоставлении субсидий организациям железнодорожного транспорта на компенсацию потерь в доходах, возникающих в результате установления льгот по тарифам на перевозку обучающихся и воспитанников общеобразовательных учреждений старше 10 лет железнодорожным транспортом общего пользования в общих и плацкартных вагонах в поездах дальнег</w:t>
      </w:r>
      <w:r>
        <w:rPr>
          <w:rFonts w:ascii="Times New Roman" w:hAnsi="Times New Roman" w:cs="Times New Roman"/>
          <w:sz w:val="28"/>
          <w:szCs w:val="28"/>
        </w:rPr>
        <w:t>о следования всех категорий» ш</w:t>
      </w:r>
      <w:r w:rsidR="00150000" w:rsidRPr="00462B52">
        <w:rPr>
          <w:rFonts w:ascii="Times New Roman" w:eastAsia="Times New Roman" w:hAnsi="Times New Roman" w:cs="Times New Roman"/>
          <w:sz w:val="28"/>
          <w:szCs w:val="28"/>
        </w:rPr>
        <w:t>кольники и воспитанники общеобразовательных учреждений имеют скидку 50% на</w:t>
      </w:r>
      <w:proofErr w:type="gramEnd"/>
      <w:r w:rsidR="00150000" w:rsidRPr="00462B52">
        <w:rPr>
          <w:rFonts w:ascii="Times New Roman" w:eastAsia="Times New Roman" w:hAnsi="Times New Roman" w:cs="Times New Roman"/>
          <w:sz w:val="28"/>
          <w:szCs w:val="28"/>
        </w:rPr>
        <w:t xml:space="preserve"> проезд в общих и плацкартных вагонах, а также в вагонах с местами для сидения скорых и пассажирских поездов дальнего следования во внутригосударственном сообщении.</w:t>
      </w:r>
    </w:p>
    <w:p w:rsidR="00150000" w:rsidRPr="00462B52" w:rsidRDefault="00150000" w:rsidP="00150000">
      <w:pPr>
        <w:pStyle w:val="a3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2B52">
        <w:rPr>
          <w:rFonts w:ascii="Times New Roman" w:eastAsia="Times New Roman" w:hAnsi="Times New Roman" w:cs="Times New Roman"/>
          <w:sz w:val="28"/>
          <w:szCs w:val="28"/>
        </w:rPr>
        <w:t xml:space="preserve">При проезде в фирменных скорых и фирменных пассажирских поездах школьники и воспитанники общеобразовательных учреждений оплачивают 50% </w:t>
      </w:r>
      <w:r w:rsidRPr="00462B52">
        <w:rPr>
          <w:rFonts w:ascii="Times New Roman" w:eastAsia="Times New Roman" w:hAnsi="Times New Roman" w:cs="Times New Roman"/>
          <w:sz w:val="28"/>
          <w:szCs w:val="28"/>
        </w:rPr>
        <w:lastRenderedPageBreak/>
        <w:t>стоимости проезда в обычном скором или пассажирском поезде и разницу между этой стоимостью и стоимостью проезда в фирменных скором или пассажирском поезде.</w:t>
      </w:r>
      <w:proofErr w:type="gramEnd"/>
      <w:r w:rsidRPr="00462B52">
        <w:rPr>
          <w:rFonts w:ascii="Times New Roman" w:eastAsia="Times New Roman" w:hAnsi="Times New Roman" w:cs="Times New Roman"/>
          <w:sz w:val="28"/>
          <w:szCs w:val="28"/>
        </w:rPr>
        <w:t xml:space="preserve"> Льгота предоставляется с 1 января по 31 мая и с 1 сентября по 31 декабря.</w:t>
      </w:r>
    </w:p>
    <w:bookmarkEnd w:id="0"/>
    <w:p w:rsidR="00FC7580" w:rsidRPr="00462B52" w:rsidRDefault="00FC7580" w:rsidP="00150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C7580" w:rsidRPr="00462B52" w:rsidSect="0015000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00"/>
    <w:rsid w:val="00081275"/>
    <w:rsid w:val="00150000"/>
    <w:rsid w:val="00462B52"/>
    <w:rsid w:val="00661F73"/>
    <w:rsid w:val="00AB362E"/>
    <w:rsid w:val="00C83276"/>
    <w:rsid w:val="00F039B1"/>
    <w:rsid w:val="00FC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0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a0"/>
    <w:rsid w:val="00150000"/>
  </w:style>
  <w:style w:type="paragraph" w:customStyle="1" w:styleId="text-align-justify">
    <w:name w:val="text-align-justify"/>
    <w:basedOn w:val="a"/>
    <w:rsid w:val="0015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500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0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a0"/>
    <w:rsid w:val="00150000"/>
  </w:style>
  <w:style w:type="paragraph" w:customStyle="1" w:styleId="text-align-justify">
    <w:name w:val="text-align-justify"/>
    <w:basedOn w:val="a"/>
    <w:rsid w:val="0015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50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Larisa</cp:lastModifiedBy>
  <cp:revision>2</cp:revision>
  <cp:lastPrinted>2019-06-26T08:56:00Z</cp:lastPrinted>
  <dcterms:created xsi:type="dcterms:W3CDTF">2019-06-28T08:39:00Z</dcterms:created>
  <dcterms:modified xsi:type="dcterms:W3CDTF">2019-06-28T08:39:00Z</dcterms:modified>
</cp:coreProperties>
</file>