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FD8" w:rsidRPr="00CC03B4" w:rsidRDefault="00B87FD8" w:rsidP="00B87FD8">
      <w:pPr>
        <w:spacing w:after="0" w:line="240" w:lineRule="exact"/>
        <w:ind w:left="4820"/>
        <w:jc w:val="both"/>
        <w:rPr>
          <w:rFonts w:ascii="Times New Roman" w:hAnsi="Times New Roman"/>
          <w:sz w:val="26"/>
          <w:szCs w:val="26"/>
        </w:rPr>
      </w:pPr>
    </w:p>
    <w:p w:rsidR="00B87FD8" w:rsidRPr="00CC03B4" w:rsidRDefault="00B87FD8" w:rsidP="00B87FD8">
      <w:pPr>
        <w:spacing w:after="0" w:line="240" w:lineRule="exact"/>
        <w:ind w:left="4820"/>
        <w:jc w:val="both"/>
        <w:rPr>
          <w:rFonts w:ascii="Times New Roman" w:hAnsi="Times New Roman"/>
          <w:sz w:val="26"/>
          <w:szCs w:val="26"/>
        </w:rPr>
      </w:pPr>
    </w:p>
    <w:p w:rsidR="00B87FD8" w:rsidRPr="00CC03B4" w:rsidRDefault="00B87FD8" w:rsidP="00B87FD8">
      <w:pPr>
        <w:spacing w:after="0" w:line="240" w:lineRule="exact"/>
        <w:ind w:left="4820"/>
        <w:jc w:val="both"/>
        <w:rPr>
          <w:rFonts w:ascii="Times New Roman" w:hAnsi="Times New Roman"/>
          <w:sz w:val="26"/>
          <w:szCs w:val="26"/>
        </w:rPr>
      </w:pPr>
    </w:p>
    <w:p w:rsidR="00B87FD8" w:rsidRPr="00CC03B4" w:rsidRDefault="00B87FD8" w:rsidP="00B87FD8">
      <w:pPr>
        <w:spacing w:after="0" w:line="240" w:lineRule="exact"/>
        <w:ind w:left="4820"/>
        <w:jc w:val="both"/>
        <w:rPr>
          <w:rFonts w:ascii="Times New Roman" w:hAnsi="Times New Roman"/>
          <w:sz w:val="26"/>
          <w:szCs w:val="26"/>
        </w:rPr>
      </w:pPr>
    </w:p>
    <w:p w:rsidR="00B87FD8" w:rsidRPr="00CC03B4" w:rsidRDefault="00B87FD8" w:rsidP="00B87FD8">
      <w:pPr>
        <w:spacing w:after="0" w:line="240" w:lineRule="exact"/>
        <w:ind w:right="4393"/>
        <w:jc w:val="both"/>
        <w:rPr>
          <w:rFonts w:ascii="Times New Roman" w:hAnsi="Times New Roman"/>
          <w:sz w:val="26"/>
          <w:szCs w:val="26"/>
        </w:rPr>
      </w:pPr>
    </w:p>
    <w:p w:rsidR="00A207D9" w:rsidRPr="00CC03B4" w:rsidRDefault="00966C91" w:rsidP="00966C91">
      <w:pPr>
        <w:spacing w:after="0" w:line="240" w:lineRule="auto"/>
        <w:ind w:right="51"/>
        <w:jc w:val="both"/>
        <w:rPr>
          <w:rFonts w:ascii="Times New Roman" w:hAnsi="Times New Roman"/>
          <w:sz w:val="26"/>
          <w:szCs w:val="26"/>
        </w:rPr>
      </w:pPr>
      <w:r w:rsidRPr="00CC03B4">
        <w:rPr>
          <w:rFonts w:ascii="Times New Roman" w:hAnsi="Times New Roman"/>
          <w:sz w:val="26"/>
          <w:szCs w:val="26"/>
        </w:rPr>
        <w:tab/>
        <w:t>Прокуратурой района выявлен факт распоряжения земельным участком в обход конкурсных процедур, предусмотренных федеральным законодательством.</w:t>
      </w:r>
    </w:p>
    <w:p w:rsidR="00B87FD8" w:rsidRPr="00CC03B4" w:rsidRDefault="0027033D" w:rsidP="00CC03B4">
      <w:pPr>
        <w:pStyle w:val="a3"/>
        <w:ind w:right="51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Прокуратурой района у</w:t>
      </w:r>
      <w:r w:rsidR="00A207D9" w:rsidRPr="00CC03B4">
        <w:rPr>
          <w:rFonts w:eastAsia="Calibri"/>
          <w:sz w:val="26"/>
          <w:szCs w:val="26"/>
        </w:rPr>
        <w:t xml:space="preserve">становлено, что в Администрацию </w:t>
      </w:r>
      <w:proofErr w:type="spellStart"/>
      <w:r w:rsidR="00A207D9" w:rsidRPr="00CC03B4">
        <w:rPr>
          <w:rFonts w:eastAsia="Calibri"/>
          <w:sz w:val="26"/>
          <w:szCs w:val="26"/>
        </w:rPr>
        <w:t>Турунтаевского</w:t>
      </w:r>
      <w:proofErr w:type="spellEnd"/>
      <w:r w:rsidR="00A207D9" w:rsidRPr="00CC03B4">
        <w:rPr>
          <w:rFonts w:eastAsia="Calibri"/>
          <w:sz w:val="26"/>
          <w:szCs w:val="26"/>
        </w:rPr>
        <w:t xml:space="preserve"> сельского поселения поступило заявление ООО «Агропромышленный комплекс «Первомайский» о предоставлении в аренду земельного участка из земель сельскохозяйс</w:t>
      </w:r>
      <w:r w:rsidR="00966C91" w:rsidRPr="00CC03B4">
        <w:rPr>
          <w:rFonts w:eastAsia="Calibri"/>
          <w:sz w:val="26"/>
          <w:szCs w:val="26"/>
        </w:rPr>
        <w:t>твенного назначения</w:t>
      </w:r>
      <w:r w:rsidR="00A207D9" w:rsidRPr="00CC03B4">
        <w:rPr>
          <w:rFonts w:eastAsia="Calibri"/>
          <w:sz w:val="26"/>
          <w:szCs w:val="26"/>
        </w:rPr>
        <w:t xml:space="preserve"> площадью 3 803 105 кв.м</w:t>
      </w:r>
      <w:r w:rsidR="00CC03B4">
        <w:rPr>
          <w:rFonts w:eastAsia="Calibri"/>
          <w:sz w:val="26"/>
          <w:szCs w:val="26"/>
        </w:rPr>
        <w:t>.</w:t>
      </w:r>
      <w:r w:rsidR="00A207D9" w:rsidRPr="00CC03B4">
        <w:rPr>
          <w:rFonts w:eastAsia="Calibri"/>
          <w:sz w:val="26"/>
          <w:szCs w:val="26"/>
        </w:rPr>
        <w:t xml:space="preserve"> без проведения торгов в порядке </w:t>
      </w:r>
      <w:hyperlink r:id="rId5" w:history="1">
        <w:r w:rsidR="00A207D9" w:rsidRPr="00CC03B4">
          <w:rPr>
            <w:sz w:val="26"/>
            <w:szCs w:val="26"/>
          </w:rPr>
          <w:t>п. 8 ст. 10</w:t>
        </w:r>
      </w:hyperlink>
      <w:r w:rsidR="00A207D9" w:rsidRPr="00CC03B4">
        <w:rPr>
          <w:sz w:val="26"/>
          <w:szCs w:val="26"/>
        </w:rPr>
        <w:t xml:space="preserve"> Федерального закона </w:t>
      </w:r>
      <w:r w:rsidR="00CC03B4">
        <w:rPr>
          <w:sz w:val="26"/>
          <w:szCs w:val="26"/>
        </w:rPr>
        <w:t xml:space="preserve">от </w:t>
      </w:r>
      <w:r w:rsidR="00CC03B4" w:rsidRPr="0060119E">
        <w:rPr>
          <w:sz w:val="28"/>
          <w:szCs w:val="28"/>
        </w:rPr>
        <w:t xml:space="preserve">24.07.2002 </w:t>
      </w:r>
      <w:r w:rsidR="00CC03B4">
        <w:rPr>
          <w:sz w:val="26"/>
          <w:szCs w:val="26"/>
        </w:rPr>
        <w:t xml:space="preserve"> </w:t>
      </w:r>
      <w:r w:rsidR="00A207D9" w:rsidRPr="00CC03B4">
        <w:rPr>
          <w:sz w:val="26"/>
          <w:szCs w:val="26"/>
        </w:rPr>
        <w:t>№ 101-ФЗ</w:t>
      </w:r>
      <w:r w:rsidR="00CC03B4">
        <w:rPr>
          <w:sz w:val="26"/>
          <w:szCs w:val="26"/>
        </w:rPr>
        <w:t xml:space="preserve"> </w:t>
      </w:r>
      <w:r w:rsidR="00CC03B4">
        <w:rPr>
          <w:sz w:val="28"/>
          <w:szCs w:val="28"/>
        </w:rPr>
        <w:t>«</w:t>
      </w:r>
      <w:r w:rsidR="00CC03B4" w:rsidRPr="0060119E">
        <w:rPr>
          <w:sz w:val="28"/>
          <w:szCs w:val="28"/>
        </w:rPr>
        <w:t>Об обороте земель сельскохозяйственного назначения</w:t>
      </w:r>
      <w:r w:rsidR="00CC03B4">
        <w:rPr>
          <w:sz w:val="28"/>
          <w:szCs w:val="28"/>
        </w:rPr>
        <w:t>»</w:t>
      </w:r>
      <w:r w:rsidR="00A207D9" w:rsidRPr="00CC03B4">
        <w:rPr>
          <w:rFonts w:eastAsia="Calibri"/>
          <w:sz w:val="26"/>
          <w:szCs w:val="26"/>
        </w:rPr>
        <w:t>.</w:t>
      </w:r>
      <w:r w:rsidR="00CC03B4">
        <w:rPr>
          <w:rFonts w:eastAsia="Calibri"/>
          <w:sz w:val="26"/>
          <w:szCs w:val="26"/>
        </w:rPr>
        <w:t xml:space="preserve"> А</w:t>
      </w:r>
      <w:r w:rsidR="00966C91" w:rsidRPr="00CC03B4">
        <w:rPr>
          <w:rFonts w:eastAsia="Calibri"/>
          <w:sz w:val="26"/>
          <w:szCs w:val="26"/>
        </w:rPr>
        <w:t>налогичное заявление от ООО «Спас» о предоставлении участка площадью 5 180 000 кв.м.</w:t>
      </w:r>
    </w:p>
    <w:p w:rsidR="00966C91" w:rsidRPr="00CC03B4" w:rsidRDefault="00966C91" w:rsidP="00966C91">
      <w:pPr>
        <w:pStyle w:val="a3"/>
        <w:ind w:firstLine="709"/>
        <w:jc w:val="both"/>
        <w:rPr>
          <w:rFonts w:eastAsia="Calibri"/>
          <w:sz w:val="26"/>
          <w:szCs w:val="26"/>
        </w:rPr>
      </w:pPr>
      <w:r w:rsidRPr="00CC03B4">
        <w:rPr>
          <w:rFonts w:eastAsia="Calibri"/>
          <w:sz w:val="26"/>
          <w:szCs w:val="26"/>
        </w:rPr>
        <w:t xml:space="preserve">В соответствии с указанными заявлениями Администрацией </w:t>
      </w:r>
      <w:proofErr w:type="spellStart"/>
      <w:r w:rsidRPr="00CC03B4">
        <w:rPr>
          <w:rFonts w:eastAsia="Calibri"/>
          <w:sz w:val="26"/>
          <w:szCs w:val="26"/>
        </w:rPr>
        <w:t>Турунтаевского</w:t>
      </w:r>
      <w:proofErr w:type="spellEnd"/>
      <w:r w:rsidRPr="00CC03B4">
        <w:rPr>
          <w:rFonts w:eastAsia="Calibri"/>
          <w:sz w:val="26"/>
          <w:szCs w:val="26"/>
        </w:rPr>
        <w:t xml:space="preserve"> сельского поселения без проведения торгов заключены договоры аренды земельных участков с указанными организациями.</w:t>
      </w:r>
      <w:r w:rsidR="00CC03B4">
        <w:rPr>
          <w:rFonts w:eastAsia="Calibri"/>
          <w:sz w:val="26"/>
          <w:szCs w:val="26"/>
        </w:rPr>
        <w:t xml:space="preserve"> </w:t>
      </w:r>
      <w:r w:rsidRPr="00CC03B4">
        <w:rPr>
          <w:rFonts w:eastAsia="Calibri"/>
          <w:sz w:val="26"/>
          <w:szCs w:val="26"/>
        </w:rPr>
        <w:t xml:space="preserve">Вместе с тем, извещения о предоставлении вышеуказанных земельных участков в порядке, предусмотренном </w:t>
      </w:r>
      <w:hyperlink r:id="rId6" w:history="1">
        <w:r w:rsidRPr="00CC03B4">
          <w:rPr>
            <w:rFonts w:eastAsia="Calibri"/>
            <w:sz w:val="26"/>
            <w:szCs w:val="26"/>
          </w:rPr>
          <w:t>статьей 39.18</w:t>
        </w:r>
      </w:hyperlink>
      <w:r w:rsidRPr="00CC03B4">
        <w:rPr>
          <w:rFonts w:eastAsia="Calibri"/>
          <w:sz w:val="26"/>
          <w:szCs w:val="26"/>
        </w:rPr>
        <w:t xml:space="preserve"> ЗК РФ, не публиковались.</w:t>
      </w:r>
    </w:p>
    <w:p w:rsidR="00966C91" w:rsidRPr="00CC03B4" w:rsidRDefault="00966C91" w:rsidP="00CC03B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C03B4">
        <w:rPr>
          <w:rFonts w:ascii="Times New Roman" w:hAnsi="Times New Roman" w:cs="Times New Roman"/>
          <w:sz w:val="26"/>
          <w:szCs w:val="26"/>
        </w:rPr>
        <w:t>В свою очередь, целью публикации извещений о предоставлении земельных участков является привлечение всех заинтересованных лиц (конкурентов) и обеспечение им равных возможностей на приобретение земельного участка</w:t>
      </w:r>
      <w:r w:rsidR="00CC03B4">
        <w:rPr>
          <w:rFonts w:ascii="Times New Roman" w:hAnsi="Times New Roman" w:cs="Times New Roman"/>
          <w:sz w:val="26"/>
          <w:szCs w:val="26"/>
        </w:rPr>
        <w:t xml:space="preserve">, что </w:t>
      </w:r>
      <w:r w:rsidRPr="00CC03B4">
        <w:rPr>
          <w:rFonts w:ascii="Times New Roman" w:hAnsi="Times New Roman" w:cs="Times New Roman"/>
          <w:sz w:val="26"/>
          <w:szCs w:val="26"/>
        </w:rPr>
        <w:t>является важным условием прозрачности процедуры предоставления земельных участков</w:t>
      </w:r>
      <w:r w:rsidR="00CC03B4">
        <w:rPr>
          <w:rFonts w:ascii="Times New Roman" w:hAnsi="Times New Roman" w:cs="Times New Roman"/>
          <w:sz w:val="26"/>
          <w:szCs w:val="26"/>
        </w:rPr>
        <w:t xml:space="preserve">, </w:t>
      </w:r>
      <w:r w:rsidRPr="00CC03B4">
        <w:rPr>
          <w:rFonts w:ascii="Times New Roman" w:hAnsi="Times New Roman" w:cs="Times New Roman"/>
          <w:sz w:val="26"/>
          <w:szCs w:val="26"/>
        </w:rPr>
        <w:t>обеспечение конкуренции при предоставлении прав на владение и пользование государственным (муниципальным) имуществом.</w:t>
      </w:r>
    </w:p>
    <w:p w:rsidR="00CC03B4" w:rsidRPr="00CC03B4" w:rsidRDefault="00CC03B4" w:rsidP="00CC03B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C03B4">
        <w:rPr>
          <w:rFonts w:ascii="Times New Roman" w:hAnsi="Times New Roman" w:cs="Times New Roman"/>
          <w:sz w:val="26"/>
          <w:szCs w:val="26"/>
        </w:rPr>
        <w:t>Неразмещение</w:t>
      </w:r>
      <w:proofErr w:type="spellEnd"/>
      <w:r w:rsidRPr="00CC03B4">
        <w:rPr>
          <w:rFonts w:ascii="Times New Roman" w:hAnsi="Times New Roman" w:cs="Times New Roman"/>
          <w:sz w:val="26"/>
          <w:szCs w:val="26"/>
        </w:rPr>
        <w:t xml:space="preserve"> Администрацией </w:t>
      </w:r>
      <w:proofErr w:type="spellStart"/>
      <w:r w:rsidRPr="00CC03B4">
        <w:rPr>
          <w:rFonts w:ascii="Times New Roman" w:hAnsi="Times New Roman" w:cs="Times New Roman"/>
          <w:sz w:val="26"/>
          <w:szCs w:val="26"/>
        </w:rPr>
        <w:t>Турунтаевского</w:t>
      </w:r>
      <w:proofErr w:type="spellEnd"/>
      <w:r w:rsidRPr="00CC03B4">
        <w:rPr>
          <w:rFonts w:ascii="Times New Roman" w:hAnsi="Times New Roman" w:cs="Times New Roman"/>
          <w:sz w:val="26"/>
          <w:szCs w:val="26"/>
        </w:rPr>
        <w:t xml:space="preserve"> сельского поселения извещений о предстоящем предоставлении в аренду земельных участков грубо нарушило право неопределенного круга лиц принять участие в конкурентной борьбе за право доступа к муниципальному имуществу.</w:t>
      </w:r>
    </w:p>
    <w:p w:rsidR="00966C91" w:rsidRPr="00CC03B4" w:rsidRDefault="00CC03B4" w:rsidP="00CC03B4">
      <w:pPr>
        <w:pStyle w:val="a3"/>
        <w:ind w:firstLine="709"/>
        <w:jc w:val="both"/>
        <w:rPr>
          <w:spacing w:val="-6"/>
          <w:sz w:val="26"/>
          <w:szCs w:val="26"/>
        </w:rPr>
      </w:pPr>
      <w:r>
        <w:rPr>
          <w:rFonts w:eastAsia="Calibri"/>
          <w:sz w:val="26"/>
          <w:szCs w:val="26"/>
        </w:rPr>
        <w:t xml:space="preserve">По результатам проверки в адрес </w:t>
      </w:r>
      <w:r w:rsidR="000B5A90">
        <w:rPr>
          <w:rFonts w:eastAsia="Calibri"/>
          <w:sz w:val="26"/>
          <w:szCs w:val="26"/>
        </w:rPr>
        <w:t>Главы поселения</w:t>
      </w:r>
      <w:r w:rsidR="006220A3">
        <w:rPr>
          <w:rFonts w:eastAsia="Calibri"/>
          <w:sz w:val="26"/>
          <w:szCs w:val="26"/>
        </w:rPr>
        <w:t xml:space="preserve"> прокурор района Виктор </w:t>
      </w:r>
      <w:proofErr w:type="spellStart"/>
      <w:r w:rsidR="006220A3">
        <w:rPr>
          <w:rFonts w:eastAsia="Calibri"/>
          <w:sz w:val="26"/>
          <w:szCs w:val="26"/>
        </w:rPr>
        <w:t>Гречман</w:t>
      </w:r>
      <w:proofErr w:type="spellEnd"/>
      <w:r w:rsidR="000B5A90">
        <w:rPr>
          <w:rFonts w:eastAsia="Calibri"/>
          <w:sz w:val="26"/>
          <w:szCs w:val="26"/>
        </w:rPr>
        <w:t xml:space="preserve"> </w:t>
      </w:r>
      <w:r w:rsidR="006220A3">
        <w:rPr>
          <w:rFonts w:eastAsia="Calibri"/>
          <w:sz w:val="26"/>
          <w:szCs w:val="26"/>
        </w:rPr>
        <w:t xml:space="preserve"> внес</w:t>
      </w:r>
      <w:r>
        <w:rPr>
          <w:rFonts w:eastAsia="Calibri"/>
          <w:sz w:val="26"/>
          <w:szCs w:val="26"/>
        </w:rPr>
        <w:t xml:space="preserve"> представление об устранении нарушений земельного законодательства, </w:t>
      </w:r>
      <w:r w:rsidR="00641699">
        <w:rPr>
          <w:rFonts w:eastAsia="Calibri"/>
          <w:sz w:val="26"/>
          <w:szCs w:val="26"/>
        </w:rPr>
        <w:t>по результатам рассмотрения которого Администрацией поселения расторг</w:t>
      </w:r>
      <w:r w:rsidR="006220A3">
        <w:rPr>
          <w:rFonts w:eastAsia="Calibri"/>
          <w:sz w:val="26"/>
          <w:szCs w:val="26"/>
        </w:rPr>
        <w:t xml:space="preserve">нуты указанные договоры аренды, </w:t>
      </w:r>
      <w:r w:rsidR="00641699">
        <w:rPr>
          <w:rFonts w:eastAsia="Calibri"/>
          <w:sz w:val="26"/>
          <w:szCs w:val="26"/>
        </w:rPr>
        <w:t xml:space="preserve">1 должностное лицо привлечено к дисциплинарной </w:t>
      </w:r>
      <w:r w:rsidR="006220A3">
        <w:rPr>
          <w:rFonts w:eastAsia="Calibri"/>
          <w:sz w:val="26"/>
          <w:szCs w:val="26"/>
        </w:rPr>
        <w:t>ответственности</w:t>
      </w:r>
      <w:bookmarkStart w:id="0" w:name="_GoBack"/>
      <w:bookmarkEnd w:id="0"/>
      <w:r w:rsidR="00641699">
        <w:rPr>
          <w:rFonts w:eastAsia="Calibri"/>
          <w:sz w:val="26"/>
          <w:szCs w:val="26"/>
        </w:rPr>
        <w:t>.</w:t>
      </w:r>
    </w:p>
    <w:p w:rsidR="00B87FD8" w:rsidRPr="00CC03B4" w:rsidRDefault="00B87FD8" w:rsidP="00B87FD8">
      <w:pPr>
        <w:spacing w:after="0" w:line="240" w:lineRule="auto"/>
        <w:ind w:right="51"/>
        <w:jc w:val="both"/>
        <w:rPr>
          <w:rFonts w:ascii="Times New Roman" w:hAnsi="Times New Roman"/>
          <w:sz w:val="26"/>
          <w:szCs w:val="26"/>
        </w:rPr>
      </w:pPr>
    </w:p>
    <w:p w:rsidR="00B87C53" w:rsidRPr="000B5A90" w:rsidRDefault="00B87C53" w:rsidP="00CC03B4">
      <w:pPr>
        <w:spacing w:after="0" w:line="240" w:lineRule="exact"/>
        <w:ind w:right="50"/>
        <w:jc w:val="both"/>
        <w:rPr>
          <w:sz w:val="24"/>
          <w:szCs w:val="24"/>
        </w:rPr>
      </w:pPr>
    </w:p>
    <w:sectPr w:rsidR="00B87C53" w:rsidRPr="000B5A90" w:rsidSect="00641699">
      <w:pgSz w:w="12240" w:h="15840"/>
      <w:pgMar w:top="567" w:right="850" w:bottom="28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7FD8"/>
    <w:rsid w:val="000B5A90"/>
    <w:rsid w:val="0027033D"/>
    <w:rsid w:val="006220A3"/>
    <w:rsid w:val="00641699"/>
    <w:rsid w:val="00966C91"/>
    <w:rsid w:val="00A207D9"/>
    <w:rsid w:val="00B87C53"/>
    <w:rsid w:val="00B87FD8"/>
    <w:rsid w:val="00CC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0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81A039693B08F15956386C2069216F70544EBF09AFE7FCAB1510F4B84B1638BB0BB701164171BD77707827C2879D33C079B75381EU5Y0G" TargetMode="External"/><Relationship Id="rId5" Type="http://schemas.openxmlformats.org/officeDocument/2006/relationships/hyperlink" Target="consultantplus://offline/ref=7D7A926A7AA2CC6EC31C5CD2E82B9742AA24EC4BE83A588774C100699E44E191258B7B2BAA10BD0DE23FC74AA7F57DBC7A677A725588EAB1U4f3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Хозяин</cp:lastModifiedBy>
  <cp:revision>7</cp:revision>
  <cp:lastPrinted>2020-06-30T08:06:00Z</cp:lastPrinted>
  <dcterms:created xsi:type="dcterms:W3CDTF">2020-06-08T10:10:00Z</dcterms:created>
  <dcterms:modified xsi:type="dcterms:W3CDTF">2020-07-08T05:18:00Z</dcterms:modified>
</cp:coreProperties>
</file>