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94" w:rsidRDefault="00CF1FE2" w:rsidP="00E22B7E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5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B39" w:rsidRPr="00E35CF0">
        <w:rPr>
          <w:rFonts w:ascii="Times New Roman" w:hAnsi="Times New Roman" w:cs="Times New Roman"/>
          <w:b/>
          <w:sz w:val="28"/>
          <w:szCs w:val="28"/>
        </w:rPr>
        <w:t>«</w:t>
      </w:r>
      <w:r w:rsidR="00E35CF0" w:rsidRPr="00E35CF0">
        <w:rPr>
          <w:rFonts w:ascii="Times New Roman" w:hAnsi="Times New Roman" w:cs="Times New Roman"/>
          <w:b/>
          <w:sz w:val="28"/>
          <w:szCs w:val="28"/>
        </w:rPr>
        <w:t>Общедоступн</w:t>
      </w:r>
      <w:r w:rsidR="00B34B94">
        <w:rPr>
          <w:rFonts w:ascii="Times New Roman" w:hAnsi="Times New Roman" w:cs="Times New Roman"/>
          <w:b/>
          <w:sz w:val="28"/>
          <w:szCs w:val="28"/>
        </w:rPr>
        <w:t>ость с</w:t>
      </w:r>
      <w:r w:rsidR="00E35CF0" w:rsidRPr="00E35CF0">
        <w:rPr>
          <w:rFonts w:ascii="Times New Roman" w:hAnsi="Times New Roman" w:cs="Times New Roman"/>
          <w:b/>
          <w:sz w:val="28"/>
          <w:szCs w:val="28"/>
        </w:rPr>
        <w:t>ведени</w:t>
      </w:r>
      <w:r w:rsidR="00B34B94">
        <w:rPr>
          <w:rFonts w:ascii="Times New Roman" w:hAnsi="Times New Roman" w:cs="Times New Roman"/>
          <w:b/>
          <w:sz w:val="28"/>
          <w:szCs w:val="28"/>
        </w:rPr>
        <w:t>й</w:t>
      </w:r>
      <w:r w:rsidR="00E35CF0" w:rsidRPr="00E35C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2B39" w:rsidRPr="00E35CF0" w:rsidRDefault="00E35CF0" w:rsidP="00E22B7E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F0">
        <w:rPr>
          <w:rFonts w:ascii="Times New Roman" w:hAnsi="Times New Roman" w:cs="Times New Roman"/>
          <w:b/>
          <w:sz w:val="28"/>
          <w:szCs w:val="28"/>
        </w:rPr>
        <w:t>Единого государственного реестра недвижимости</w:t>
      </w:r>
      <w:r w:rsidR="00E72B39" w:rsidRPr="00E35CF0">
        <w:rPr>
          <w:rFonts w:ascii="Times New Roman" w:hAnsi="Times New Roman" w:cs="Times New Roman"/>
          <w:b/>
          <w:sz w:val="28"/>
          <w:szCs w:val="28"/>
        </w:rPr>
        <w:t>»</w:t>
      </w:r>
    </w:p>
    <w:p w:rsidR="00F91B96" w:rsidRDefault="00F91B96" w:rsidP="008433D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35CF0" w:rsidRPr="004C605F" w:rsidRDefault="00E35CF0" w:rsidP="008433D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C605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Сведения, содержащиеся в </w:t>
      </w:r>
      <w:r w:rsidR="00F91B96" w:rsidRPr="004C605F">
        <w:rPr>
          <w:rFonts w:ascii="Times New Roman" w:hAnsi="Times New Roman" w:cs="Times New Roman"/>
          <w:bCs/>
          <w:color w:val="auto"/>
          <w:sz w:val="28"/>
          <w:szCs w:val="28"/>
        </w:rPr>
        <w:t>Едином государственном реестре недвижимости (ЕГРН)</w:t>
      </w:r>
      <w:r w:rsidRPr="004C605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F91B96" w:rsidRPr="004C605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 учтенном недвижимом имуществе, его характеристиках, зарегистрированных на такое имущество правах, ограничениях (обременениях) прав, сделках с объектами недвижимости, </w:t>
      </w:r>
      <w:r w:rsidRPr="004C605F">
        <w:rPr>
          <w:rFonts w:ascii="Times New Roman" w:hAnsi="Times New Roman" w:cs="Times New Roman"/>
          <w:bCs/>
          <w:color w:val="auto"/>
          <w:sz w:val="28"/>
          <w:szCs w:val="28"/>
        </w:rPr>
        <w:t>являются общедоступными</w:t>
      </w:r>
      <w:r w:rsidR="004C605F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4C605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предоставляются органом регистрации прав по запросам любых лиц. Исключение составляют сведения, доступ к которым ограничен </w:t>
      </w:r>
      <w:r w:rsidR="004C605F" w:rsidRPr="004C605F">
        <w:rPr>
          <w:rFonts w:ascii="Times New Roman" w:hAnsi="Times New Roman" w:cs="Times New Roman"/>
          <w:sz w:val="28"/>
          <w:szCs w:val="28"/>
        </w:rPr>
        <w:t xml:space="preserve">Федеральным законом от 13.07.2015 № 218-ФЗ «О государственной регистрации недвижимости» (далее – Закон о регистрации) </w:t>
      </w:r>
      <w:r w:rsidRPr="004C605F">
        <w:rPr>
          <w:rFonts w:ascii="Times New Roman" w:hAnsi="Times New Roman" w:cs="Times New Roman"/>
          <w:bCs/>
          <w:color w:val="auto"/>
          <w:sz w:val="28"/>
          <w:szCs w:val="28"/>
        </w:rPr>
        <w:t>и которые могут быть предоставлены только правообладателям, их представителям</w:t>
      </w:r>
      <w:r w:rsidR="00F91B96" w:rsidRPr="004C605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другим, </w:t>
      </w:r>
      <w:r w:rsidRPr="004C605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установленным законом</w:t>
      </w:r>
      <w:r w:rsidR="00F91B96" w:rsidRPr="004C605F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4C605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категориям лиц (например, судам, правоохранительным органам, судебным приставам</w:t>
      </w:r>
      <w:r w:rsidR="00F91B96" w:rsidRPr="004C605F">
        <w:rPr>
          <w:rFonts w:ascii="Times New Roman" w:hAnsi="Times New Roman" w:cs="Times New Roman"/>
          <w:bCs/>
          <w:color w:val="auto"/>
          <w:sz w:val="28"/>
          <w:szCs w:val="28"/>
        </w:rPr>
        <w:t>-исполнителям</w:t>
      </w:r>
      <w:r w:rsidRPr="004C605F">
        <w:rPr>
          <w:rFonts w:ascii="Times New Roman" w:hAnsi="Times New Roman" w:cs="Times New Roman"/>
          <w:bCs/>
          <w:color w:val="auto"/>
          <w:sz w:val="28"/>
          <w:szCs w:val="28"/>
        </w:rPr>
        <w:t>) (</w:t>
      </w:r>
      <w:hyperlink r:id="rId5" w:history="1">
        <w:r w:rsidRPr="004C605F">
          <w:rPr>
            <w:rFonts w:ascii="Times New Roman" w:hAnsi="Times New Roman" w:cs="Times New Roman"/>
            <w:bCs/>
            <w:color w:val="0000FF"/>
            <w:sz w:val="28"/>
            <w:szCs w:val="28"/>
          </w:rPr>
          <w:t>ч. 1</w:t>
        </w:r>
      </w:hyperlink>
      <w:r w:rsidRPr="004C605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hyperlink r:id="rId6" w:history="1">
        <w:r w:rsidRPr="004C605F">
          <w:rPr>
            <w:rFonts w:ascii="Times New Roman" w:hAnsi="Times New Roman" w:cs="Times New Roman"/>
            <w:bCs/>
            <w:color w:val="0000FF"/>
            <w:sz w:val="28"/>
            <w:szCs w:val="28"/>
          </w:rPr>
          <w:t>13</w:t>
        </w:r>
        <w:r w:rsidR="00B57D89" w:rsidRPr="004C605F">
          <w:rPr>
            <w:rFonts w:ascii="Times New Roman" w:hAnsi="Times New Roman" w:cs="Times New Roman"/>
            <w:bCs/>
            <w:color w:val="0000FF"/>
            <w:sz w:val="28"/>
            <w:szCs w:val="28"/>
          </w:rPr>
          <w:t xml:space="preserve"> - 17</w:t>
        </w:r>
        <w:r w:rsidRPr="004C605F">
          <w:rPr>
            <w:rFonts w:ascii="Times New Roman" w:hAnsi="Times New Roman" w:cs="Times New Roman"/>
            <w:bCs/>
            <w:color w:val="0000FF"/>
            <w:sz w:val="28"/>
            <w:szCs w:val="28"/>
          </w:rPr>
          <w:t xml:space="preserve"> ст. 62</w:t>
        </w:r>
      </w:hyperlink>
      <w:r w:rsidRPr="004C605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C605F">
        <w:rPr>
          <w:rFonts w:ascii="Times New Roman" w:hAnsi="Times New Roman" w:cs="Times New Roman"/>
          <w:sz w:val="28"/>
          <w:szCs w:val="28"/>
        </w:rPr>
        <w:t>Закон</w:t>
      </w:r>
      <w:r w:rsidR="00F02959">
        <w:rPr>
          <w:rFonts w:ascii="Times New Roman" w:hAnsi="Times New Roman" w:cs="Times New Roman"/>
          <w:sz w:val="28"/>
          <w:szCs w:val="28"/>
        </w:rPr>
        <w:t xml:space="preserve">а </w:t>
      </w:r>
      <w:r w:rsidRPr="004C605F">
        <w:rPr>
          <w:rFonts w:ascii="Times New Roman" w:hAnsi="Times New Roman" w:cs="Times New Roman"/>
          <w:sz w:val="28"/>
          <w:szCs w:val="28"/>
        </w:rPr>
        <w:t>о регистрации</w:t>
      </w:r>
      <w:r w:rsidRPr="004C605F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E35CF0" w:rsidRPr="00E35CF0" w:rsidRDefault="00E35CF0" w:rsidP="00A83F9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35CF0">
        <w:rPr>
          <w:rFonts w:ascii="Times New Roman" w:hAnsi="Times New Roman" w:cs="Times New Roman"/>
          <w:bCs/>
          <w:color w:val="auto"/>
          <w:sz w:val="28"/>
          <w:szCs w:val="28"/>
        </w:rPr>
        <w:t>К сведениям открытого доступа относятся (</w:t>
      </w:r>
      <w:hyperlink r:id="rId7" w:history="1">
        <w:r w:rsidRPr="00E35CF0">
          <w:rPr>
            <w:rFonts w:ascii="Times New Roman" w:hAnsi="Times New Roman" w:cs="Times New Roman"/>
            <w:bCs/>
            <w:color w:val="0000FF"/>
            <w:sz w:val="28"/>
            <w:szCs w:val="28"/>
          </w:rPr>
          <w:t>ч. 7 ст. 62</w:t>
        </w:r>
      </w:hyperlink>
      <w:r w:rsidRPr="00E35C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Закона о регистрации):</w:t>
      </w:r>
    </w:p>
    <w:p w:rsidR="00E35CF0" w:rsidRPr="00E35CF0" w:rsidRDefault="00E35CF0" w:rsidP="00A83F9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5CF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02959">
        <w:rPr>
          <w:rFonts w:ascii="Times New Roman" w:hAnsi="Times New Roman" w:cs="Times New Roman"/>
          <w:color w:val="auto"/>
          <w:sz w:val="28"/>
          <w:szCs w:val="28"/>
        </w:rPr>
        <w:t>) описание объекта недвижимости;</w:t>
      </w:r>
    </w:p>
    <w:p w:rsidR="00E35CF0" w:rsidRPr="00E35CF0" w:rsidRDefault="00E35CF0" w:rsidP="00A83F9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5CF0">
        <w:rPr>
          <w:rFonts w:ascii="Times New Roman" w:hAnsi="Times New Roman" w:cs="Times New Roman"/>
          <w:color w:val="auto"/>
          <w:sz w:val="28"/>
          <w:szCs w:val="28"/>
        </w:rPr>
        <w:t>2) зарегистрированн</w:t>
      </w:r>
      <w:r w:rsidR="00F02959">
        <w:rPr>
          <w:rFonts w:ascii="Times New Roman" w:hAnsi="Times New Roman" w:cs="Times New Roman"/>
          <w:color w:val="auto"/>
          <w:sz w:val="28"/>
          <w:szCs w:val="28"/>
        </w:rPr>
        <w:t>ые права на объект недвижимости;</w:t>
      </w:r>
    </w:p>
    <w:p w:rsidR="00E35CF0" w:rsidRPr="00E35CF0" w:rsidRDefault="00E35CF0" w:rsidP="00A83F9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5CF0">
        <w:rPr>
          <w:rFonts w:ascii="Times New Roman" w:hAnsi="Times New Roman" w:cs="Times New Roman"/>
          <w:color w:val="auto"/>
          <w:sz w:val="28"/>
          <w:szCs w:val="28"/>
        </w:rPr>
        <w:t>3) ограничения прав</w:t>
      </w:r>
      <w:r w:rsidR="00B57D89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E35CF0">
        <w:rPr>
          <w:rFonts w:ascii="Times New Roman" w:hAnsi="Times New Roman" w:cs="Times New Roman"/>
          <w:color w:val="auto"/>
          <w:sz w:val="28"/>
          <w:szCs w:val="28"/>
        </w:rPr>
        <w:t>обременения такого объекта</w:t>
      </w:r>
      <w:r w:rsidR="00F0295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35CF0" w:rsidRPr="00E35CF0" w:rsidRDefault="00B57D89" w:rsidP="00A83F9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E35CF0" w:rsidRPr="00E35CF0">
        <w:rPr>
          <w:rFonts w:ascii="Times New Roman" w:hAnsi="Times New Roman" w:cs="Times New Roman"/>
          <w:color w:val="auto"/>
          <w:sz w:val="28"/>
          <w:szCs w:val="28"/>
        </w:rPr>
        <w:t>)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</w:t>
      </w:r>
      <w:r w:rsidR="00F0295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35CF0" w:rsidRPr="00E35CF0" w:rsidRDefault="00B57D89" w:rsidP="00A83F9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E35CF0" w:rsidRPr="00E35CF0">
        <w:rPr>
          <w:rFonts w:ascii="Times New Roman" w:hAnsi="Times New Roman" w:cs="Times New Roman"/>
          <w:color w:val="auto"/>
          <w:sz w:val="28"/>
          <w:szCs w:val="28"/>
        </w:rPr>
        <w:t>) сведения о возражении в отношении зарегистрированного права на него</w:t>
      </w:r>
      <w:r w:rsidR="00F0295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35CF0" w:rsidRPr="00E35CF0" w:rsidRDefault="00B57D89" w:rsidP="00A83F9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E35CF0" w:rsidRPr="00E35CF0">
        <w:rPr>
          <w:rFonts w:ascii="Times New Roman" w:hAnsi="Times New Roman" w:cs="Times New Roman"/>
          <w:color w:val="auto"/>
          <w:sz w:val="28"/>
          <w:szCs w:val="28"/>
        </w:rPr>
        <w:t>) либо о невозможности государственной регистрации без личного участия правообладателя или его законного представителя</w:t>
      </w:r>
      <w:r w:rsidR="00F0295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35CF0" w:rsidRPr="00E35CF0" w:rsidRDefault="00B57D89" w:rsidP="00A83F9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E35CF0" w:rsidRPr="00E35CF0">
        <w:rPr>
          <w:rFonts w:ascii="Times New Roman" w:hAnsi="Times New Roman" w:cs="Times New Roman"/>
          <w:color w:val="auto"/>
          <w:sz w:val="28"/>
          <w:szCs w:val="28"/>
        </w:rPr>
        <w:t>) сведения о наличии решения об изъятии объекта недвижимости для государст</w:t>
      </w:r>
      <w:r w:rsidR="00F02959">
        <w:rPr>
          <w:rFonts w:ascii="Times New Roman" w:hAnsi="Times New Roman" w:cs="Times New Roman"/>
          <w:color w:val="auto"/>
          <w:sz w:val="28"/>
          <w:szCs w:val="28"/>
        </w:rPr>
        <w:t>венных или муниципальных нужд;</w:t>
      </w:r>
    </w:p>
    <w:p w:rsidR="00E35CF0" w:rsidRPr="00E35CF0" w:rsidRDefault="00B57D89" w:rsidP="00A83F9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E35CF0" w:rsidRPr="00E35CF0">
        <w:rPr>
          <w:rFonts w:ascii="Times New Roman" w:hAnsi="Times New Roman" w:cs="Times New Roman"/>
          <w:color w:val="auto"/>
          <w:sz w:val="28"/>
          <w:szCs w:val="28"/>
        </w:rPr>
        <w:t>)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</w:t>
      </w:r>
      <w:r w:rsidR="00F02959">
        <w:rPr>
          <w:rFonts w:ascii="Times New Roman" w:hAnsi="Times New Roman" w:cs="Times New Roman"/>
          <w:color w:val="auto"/>
          <w:sz w:val="28"/>
          <w:szCs w:val="28"/>
        </w:rPr>
        <w:t>кта, сделки в отношении объекта;</w:t>
      </w:r>
    </w:p>
    <w:p w:rsidR="00E35CF0" w:rsidRPr="00E35CF0" w:rsidRDefault="00B57D89" w:rsidP="00A83F9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E35CF0" w:rsidRPr="00E35CF0">
        <w:rPr>
          <w:rFonts w:ascii="Times New Roman" w:hAnsi="Times New Roman" w:cs="Times New Roman"/>
          <w:color w:val="auto"/>
          <w:sz w:val="28"/>
          <w:szCs w:val="28"/>
        </w:rPr>
        <w:t>) сведения об отсутствии у застройщика права привлекать денежные средства граждан, являющихся участниками долевого строительства, на строительство (создание) многоквартирных домов на земельном участке</w:t>
      </w:r>
      <w:r w:rsidR="00F0295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83F9E" w:rsidRDefault="00E35CF0" w:rsidP="00A83F9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5CF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57D89" w:rsidRPr="00B57D89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E35CF0">
        <w:rPr>
          <w:rFonts w:ascii="Times New Roman" w:hAnsi="Times New Roman" w:cs="Times New Roman"/>
          <w:color w:val="auto"/>
          <w:sz w:val="28"/>
          <w:szCs w:val="28"/>
        </w:rPr>
        <w:t xml:space="preserve">) сведения, </w:t>
      </w:r>
      <w:r w:rsidR="00B57D89" w:rsidRPr="00B57D89">
        <w:rPr>
          <w:rFonts w:ascii="Times New Roman" w:hAnsi="Times New Roman" w:cs="Times New Roman"/>
          <w:color w:val="auto"/>
          <w:sz w:val="28"/>
          <w:szCs w:val="28"/>
        </w:rPr>
        <w:t>указанные</w:t>
      </w:r>
      <w:r w:rsidRPr="00E35CF0">
        <w:rPr>
          <w:rFonts w:ascii="Times New Roman" w:hAnsi="Times New Roman" w:cs="Times New Roman"/>
          <w:color w:val="auto"/>
          <w:sz w:val="28"/>
          <w:szCs w:val="28"/>
        </w:rPr>
        <w:t xml:space="preserve"> в ч</w:t>
      </w:r>
      <w:r w:rsidR="00B57D89" w:rsidRPr="00B57D8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35CF0">
        <w:rPr>
          <w:rFonts w:ascii="Times New Roman" w:hAnsi="Times New Roman" w:cs="Times New Roman"/>
          <w:color w:val="auto"/>
          <w:sz w:val="28"/>
          <w:szCs w:val="28"/>
        </w:rPr>
        <w:t>6 ст</w:t>
      </w:r>
      <w:r w:rsidR="00B57D89" w:rsidRPr="00B57D8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35CF0">
        <w:rPr>
          <w:rFonts w:ascii="Times New Roman" w:hAnsi="Times New Roman" w:cs="Times New Roman"/>
          <w:color w:val="auto"/>
          <w:sz w:val="28"/>
          <w:szCs w:val="28"/>
        </w:rPr>
        <w:t xml:space="preserve">48 </w:t>
      </w:r>
      <w:r w:rsidR="00B57D89" w:rsidRPr="00B57D89">
        <w:rPr>
          <w:rFonts w:ascii="Times New Roman" w:hAnsi="Times New Roman" w:cs="Times New Roman"/>
          <w:color w:val="auto"/>
          <w:sz w:val="28"/>
          <w:szCs w:val="28"/>
        </w:rPr>
        <w:t>Закона о регистрации</w:t>
      </w:r>
      <w:r w:rsidR="00F02959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A83F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83F9E" w:rsidRDefault="00A83F9E" w:rsidP="00A83F9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11) иные сведения, определяемые органом нормативно-правового регулирования.</w:t>
      </w:r>
    </w:p>
    <w:p w:rsidR="00B57D89" w:rsidRPr="00B57D89" w:rsidRDefault="00F91B96" w:rsidP="00A83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Хотя </w:t>
      </w:r>
      <w:r w:rsidR="00B57D89" w:rsidRPr="00B57D89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57D89" w:rsidRPr="00B57D89">
        <w:rPr>
          <w:rFonts w:ascii="Times New Roman" w:hAnsi="Times New Roman" w:cs="Times New Roman"/>
          <w:sz w:val="28"/>
          <w:szCs w:val="28"/>
        </w:rPr>
        <w:t xml:space="preserve">именуются «общедоступными» — они предоставляются за плату. </w:t>
      </w:r>
    </w:p>
    <w:p w:rsidR="00B57D89" w:rsidRDefault="00B57D89" w:rsidP="008433DA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8" w:history="1">
        <w:r w:rsidRPr="00B57D89">
          <w:rPr>
            <w:rFonts w:ascii="Times New Roman" w:hAnsi="Times New Roman" w:cs="Times New Roman"/>
            <w:snapToGrid w:val="0"/>
            <w:sz w:val="28"/>
            <w:szCs w:val="28"/>
          </w:rPr>
          <w:t>Размер</w:t>
        </w:r>
      </w:hyperlink>
      <w:r w:rsidRPr="00B57D89">
        <w:rPr>
          <w:rFonts w:ascii="Times New Roman" w:hAnsi="Times New Roman" w:cs="Times New Roman"/>
          <w:snapToGrid w:val="0"/>
          <w:sz w:val="28"/>
          <w:szCs w:val="28"/>
        </w:rPr>
        <w:t xml:space="preserve"> платы установлен Приказом Минэкономразвития от 10.05.2016 № 291.</w:t>
      </w:r>
    </w:p>
    <w:p w:rsidR="001B0C24" w:rsidRDefault="001B0C24" w:rsidP="008433D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Размер платы зависит от вида запрашиваемой информации, формы предоставления сведений (на бумажном носителе или в виде электронного документа), статуса заявителя (физическое или юридическое лицо).</w:t>
      </w:r>
    </w:p>
    <w:p w:rsidR="00B57D89" w:rsidRPr="00B57D89" w:rsidRDefault="00B57D89" w:rsidP="00A83F9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</w:t>
      </w:r>
      <w:r w:rsidRPr="00B57D89">
        <w:rPr>
          <w:sz w:val="28"/>
          <w:szCs w:val="28"/>
        </w:rPr>
        <w:t xml:space="preserve"> безвозмездной основе доступна </w:t>
      </w:r>
      <w:r w:rsidR="00F91B96">
        <w:rPr>
          <w:sz w:val="28"/>
          <w:szCs w:val="28"/>
        </w:rPr>
        <w:t xml:space="preserve">только </w:t>
      </w:r>
      <w:r w:rsidRPr="00B57D89">
        <w:rPr>
          <w:sz w:val="28"/>
          <w:szCs w:val="28"/>
        </w:rPr>
        <w:t>справочная информация о наличии либо отсутствии сведений об объекте недвижимости</w:t>
      </w:r>
      <w:r w:rsidR="00F91B96">
        <w:rPr>
          <w:sz w:val="28"/>
          <w:szCs w:val="28"/>
        </w:rPr>
        <w:t xml:space="preserve"> в ЕГРН</w:t>
      </w:r>
      <w:r w:rsidRPr="00B57D89">
        <w:rPr>
          <w:sz w:val="28"/>
          <w:szCs w:val="28"/>
        </w:rPr>
        <w:t>, об имеющемся обременении /ограничении объекта недвижимости (без указания реквизитов документа, на основании которого зарегистрировано ограничение/ обременение), а также кадастровая стоимость, кадастровый (условный) номер</w:t>
      </w:r>
      <w:r w:rsidR="00A83F9E">
        <w:rPr>
          <w:sz w:val="28"/>
          <w:szCs w:val="28"/>
        </w:rPr>
        <w:t xml:space="preserve"> и </w:t>
      </w:r>
      <w:r w:rsidRPr="00B57D89">
        <w:rPr>
          <w:sz w:val="28"/>
          <w:szCs w:val="28"/>
        </w:rPr>
        <w:t xml:space="preserve">площадь, посредством </w:t>
      </w:r>
      <w:r w:rsidR="00A83F9E">
        <w:rPr>
          <w:sz w:val="28"/>
          <w:szCs w:val="28"/>
        </w:rPr>
        <w:t xml:space="preserve">сервисов, </w:t>
      </w:r>
      <w:r w:rsidR="00A83F9E" w:rsidRPr="003E7F62">
        <w:rPr>
          <w:sz w:val="28"/>
          <w:szCs w:val="28"/>
        </w:rPr>
        <w:t>размещенных на официальном сайте Росреестра в разделе: «Электронные услуги и сервисы» или через «Личный кабинет правообладателя»</w:t>
      </w:r>
      <w:r w:rsidR="00A83F9E">
        <w:rPr>
          <w:sz w:val="28"/>
          <w:szCs w:val="28"/>
        </w:rPr>
        <w:t xml:space="preserve"> </w:t>
      </w:r>
      <w:r w:rsidRPr="00B57D89">
        <w:rPr>
          <w:sz w:val="28"/>
          <w:szCs w:val="28"/>
        </w:rPr>
        <w:t>(</w:t>
      </w:r>
      <w:hyperlink r:id="rId9" w:history="1">
        <w:r w:rsidRPr="00B57D89">
          <w:rPr>
            <w:rStyle w:val="a3"/>
            <w:b/>
            <w:sz w:val="28"/>
            <w:szCs w:val="28"/>
          </w:rPr>
          <w:t>https://rosreestr.ru/site</w:t>
        </w:r>
      </w:hyperlink>
      <w:r w:rsidRPr="00B57D89">
        <w:rPr>
          <w:sz w:val="28"/>
          <w:szCs w:val="28"/>
        </w:rPr>
        <w:t>).</w:t>
      </w:r>
    </w:p>
    <w:p w:rsidR="001B0C24" w:rsidRDefault="00B57D89" w:rsidP="00843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57D89">
        <w:rPr>
          <w:rFonts w:ascii="Times New Roman" w:hAnsi="Times New Roman" w:cs="Times New Roman"/>
          <w:sz w:val="28"/>
          <w:szCs w:val="28"/>
        </w:rPr>
        <w:t>бщедоступны</w:t>
      </w:r>
      <w:r w:rsidR="00F91B96">
        <w:rPr>
          <w:rFonts w:ascii="Times New Roman" w:hAnsi="Times New Roman" w:cs="Times New Roman"/>
          <w:sz w:val="28"/>
          <w:szCs w:val="28"/>
        </w:rPr>
        <w:t>е</w:t>
      </w:r>
      <w:r w:rsidRPr="00B57D89">
        <w:rPr>
          <w:rFonts w:ascii="Times New Roman" w:hAnsi="Times New Roman" w:cs="Times New Roman"/>
          <w:sz w:val="28"/>
          <w:szCs w:val="28"/>
        </w:rPr>
        <w:t xml:space="preserve"> </w:t>
      </w:r>
      <w:r w:rsidR="001B0C24">
        <w:rPr>
          <w:rFonts w:ascii="Times New Roman" w:hAnsi="Times New Roman" w:cs="Times New Roman"/>
          <w:sz w:val="28"/>
          <w:szCs w:val="28"/>
        </w:rPr>
        <w:t>с</w:t>
      </w:r>
      <w:r w:rsidR="001B0C24">
        <w:rPr>
          <w:rFonts w:ascii="Times New Roman" w:hAnsi="Times New Roman" w:cs="Times New Roman"/>
          <w:color w:val="auto"/>
          <w:sz w:val="28"/>
          <w:szCs w:val="28"/>
        </w:rPr>
        <w:t xml:space="preserve">ведения, содержащиеся в ЕГРН, предоставляются в </w:t>
      </w:r>
      <w:r w:rsidR="00A83F9E">
        <w:rPr>
          <w:rFonts w:ascii="Times New Roman" w:hAnsi="Times New Roman" w:cs="Times New Roman"/>
          <w:color w:val="auto"/>
          <w:sz w:val="28"/>
          <w:szCs w:val="28"/>
        </w:rPr>
        <w:t>форме</w:t>
      </w:r>
      <w:r w:rsidR="001B0C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0C24">
        <w:rPr>
          <w:rFonts w:ascii="Times New Roman" w:hAnsi="Times New Roman" w:cs="Times New Roman"/>
          <w:sz w:val="28"/>
          <w:szCs w:val="28"/>
        </w:rPr>
        <w:t>в</w:t>
      </w:r>
      <w:r w:rsidR="001B0C24">
        <w:rPr>
          <w:rFonts w:ascii="Times New Roman" w:hAnsi="Times New Roman" w:cs="Times New Roman"/>
          <w:color w:val="auto"/>
          <w:sz w:val="28"/>
          <w:szCs w:val="28"/>
        </w:rPr>
        <w:t>ыписки из ЕГРН (</w:t>
      </w:r>
      <w:hyperlink r:id="rId10" w:history="1">
        <w:r w:rsidR="001B0C24">
          <w:rPr>
            <w:rFonts w:ascii="Times New Roman" w:hAnsi="Times New Roman" w:cs="Times New Roman"/>
            <w:color w:val="0000FF"/>
            <w:sz w:val="28"/>
            <w:szCs w:val="28"/>
          </w:rPr>
          <w:t>ч. 6 ст. 62</w:t>
        </w:r>
      </w:hyperlink>
      <w:r w:rsidR="001B0C24">
        <w:rPr>
          <w:rFonts w:ascii="Times New Roman" w:hAnsi="Times New Roman" w:cs="Times New Roman"/>
          <w:color w:val="auto"/>
          <w:sz w:val="28"/>
          <w:szCs w:val="28"/>
        </w:rPr>
        <w:t xml:space="preserve"> Закона о регистрации):</w:t>
      </w:r>
    </w:p>
    <w:p w:rsidR="001B0C24" w:rsidRDefault="001B0C24" w:rsidP="00843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57D89" w:rsidRPr="00B57D89">
        <w:rPr>
          <w:rFonts w:ascii="Times New Roman" w:hAnsi="Times New Roman" w:cs="Times New Roman"/>
          <w:sz w:val="28"/>
          <w:szCs w:val="28"/>
        </w:rPr>
        <w:t xml:space="preserve">б объекте недвижимости (характеристики недвижимости и сведения о собственнике, а также ограничения и обременения); </w:t>
      </w:r>
    </w:p>
    <w:p w:rsidR="001B0C24" w:rsidRDefault="001B0C24" w:rsidP="00843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57D89" w:rsidRPr="00B57D89">
        <w:rPr>
          <w:rFonts w:ascii="Times New Roman" w:hAnsi="Times New Roman" w:cs="Times New Roman"/>
          <w:sz w:val="28"/>
          <w:szCs w:val="28"/>
        </w:rPr>
        <w:t xml:space="preserve"> переходе прав (исто</w:t>
      </w:r>
      <w:r>
        <w:rPr>
          <w:rFonts w:ascii="Times New Roman" w:hAnsi="Times New Roman" w:cs="Times New Roman"/>
          <w:sz w:val="28"/>
          <w:szCs w:val="28"/>
        </w:rPr>
        <w:t>рия собственников недвижимости);</w:t>
      </w:r>
    </w:p>
    <w:p w:rsidR="001B0C24" w:rsidRDefault="001B0C24" w:rsidP="00843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кадастровой стоимости. </w:t>
      </w:r>
    </w:p>
    <w:p w:rsidR="001B0C24" w:rsidRDefault="001B0C24" w:rsidP="008433D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Подать запрос </w:t>
      </w:r>
      <w:r w:rsidR="00F91B96">
        <w:rPr>
          <w:rFonts w:ascii="Times New Roman" w:hAnsi="Times New Roman" w:cs="Times New Roman"/>
          <w:color w:val="auto"/>
          <w:sz w:val="28"/>
          <w:szCs w:val="28"/>
        </w:rPr>
        <w:t>на пред</w:t>
      </w:r>
      <w:r w:rsidR="004C605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91B96">
        <w:rPr>
          <w:rFonts w:ascii="Times New Roman" w:hAnsi="Times New Roman" w:cs="Times New Roman"/>
          <w:color w:val="auto"/>
          <w:sz w:val="28"/>
          <w:szCs w:val="28"/>
        </w:rPr>
        <w:t xml:space="preserve">ставление сведений </w:t>
      </w:r>
      <w:r>
        <w:rPr>
          <w:rFonts w:ascii="Times New Roman" w:hAnsi="Times New Roman" w:cs="Times New Roman"/>
          <w:color w:val="auto"/>
          <w:sz w:val="28"/>
          <w:szCs w:val="28"/>
        </w:rPr>
        <w:t>мож</w:t>
      </w:r>
      <w:r w:rsidR="00F91B96">
        <w:rPr>
          <w:rFonts w:ascii="Times New Roman" w:hAnsi="Times New Roman" w:cs="Times New Roman"/>
          <w:color w:val="auto"/>
          <w:sz w:val="28"/>
          <w:szCs w:val="28"/>
        </w:rPr>
        <w:t>но одним из следующих способов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1B0C24" w:rsidRDefault="001B0C24" w:rsidP="008433D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в виде бумажного документа, представляемого заявителем при личном обращении в любой офис приема МФЦ независимо от места нахождения объекта недвижимости (по экстерриториальному принципу);</w:t>
      </w:r>
    </w:p>
    <w:p w:rsidR="001B0C24" w:rsidRDefault="001B0C24" w:rsidP="008433D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в виде бумажного документа, отправленного по почте в один из органов регистрации прав согласно перечню, размещенному на официальном сайте Росреестра;</w:t>
      </w:r>
    </w:p>
    <w:p w:rsidR="001B0C24" w:rsidRPr="001B0C24" w:rsidRDefault="001B0C24" w:rsidP="008433DA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B0C24">
        <w:rPr>
          <w:rFonts w:ascii="Times New Roman" w:hAnsi="Times New Roman" w:cs="Times New Roman"/>
          <w:color w:val="auto"/>
          <w:sz w:val="28"/>
          <w:szCs w:val="28"/>
        </w:rPr>
        <w:t xml:space="preserve">- в электронной форме, заполнив форму запроса, размещенную </w:t>
      </w:r>
      <w:r w:rsidRPr="001B0C24">
        <w:rPr>
          <w:rFonts w:ascii="Times New Roman" w:hAnsi="Times New Roman" w:cs="Times New Roman"/>
          <w:snapToGrid w:val="0"/>
          <w:sz w:val="28"/>
          <w:szCs w:val="28"/>
        </w:rPr>
        <w:t>в разделе: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«Электронные услуги и сервисы» </w:t>
      </w:r>
      <w:r w:rsidRPr="001B0C24">
        <w:rPr>
          <w:rFonts w:ascii="Times New Roman" w:hAnsi="Times New Roman" w:cs="Times New Roman"/>
          <w:color w:val="auto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napToGrid w:val="0"/>
          <w:sz w:val="28"/>
          <w:szCs w:val="28"/>
        </w:rPr>
        <w:t>в «Личном кабинете» на официальном сайте Росреестра.</w:t>
      </w:r>
      <w:r w:rsidRPr="001B0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B0C24" w:rsidRDefault="001B0C24" w:rsidP="008433D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случае представления запроса при личном обращении должен быть предъявлен документ, удостоверяющий личность заявителя (его представителя). </w:t>
      </w:r>
    </w:p>
    <w:p w:rsidR="001B0C24" w:rsidRDefault="001B0C24" w:rsidP="008433D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Сведения, содержащиеся в ЕГРН, предоставляются в срок не более трех рабочих дней со дня получения Росреестром запроса о предоставлении сведений, если иной срок не установлен законом (</w:t>
      </w:r>
      <w:hyperlink r:id="rId11" w:history="1">
        <w:r w:rsidR="004B2B29">
          <w:rPr>
            <w:rFonts w:ascii="Times New Roman" w:hAnsi="Times New Roman" w:cs="Times New Roman"/>
            <w:color w:val="0000FF"/>
            <w:sz w:val="28"/>
            <w:szCs w:val="28"/>
          </w:rPr>
          <w:t>ч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. 9 ст. 62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Закона </w:t>
      </w:r>
      <w:r w:rsidR="008433DA">
        <w:rPr>
          <w:rFonts w:ascii="Times New Roman" w:hAnsi="Times New Roman" w:cs="Times New Roman"/>
          <w:color w:val="auto"/>
          <w:sz w:val="28"/>
          <w:szCs w:val="28"/>
        </w:rPr>
        <w:t>о регистрации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1B0C24" w:rsidRDefault="001B0C24" w:rsidP="008433D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 предоставлении сведений в форме электронного документа</w:t>
      </w:r>
      <w:r w:rsidR="00F02959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такой документ заверяется усиленной квалифицированной электронной подписью уполномоч</w:t>
      </w:r>
      <w:r w:rsidR="008433DA">
        <w:rPr>
          <w:rFonts w:ascii="Times New Roman" w:hAnsi="Times New Roman" w:cs="Times New Roman"/>
          <w:color w:val="auto"/>
          <w:sz w:val="28"/>
          <w:szCs w:val="28"/>
        </w:rPr>
        <w:t xml:space="preserve">енного лица </w:t>
      </w:r>
      <w:r w:rsidR="004B2B29">
        <w:rPr>
          <w:rFonts w:ascii="Times New Roman" w:hAnsi="Times New Roman" w:cs="Times New Roman"/>
          <w:color w:val="auto"/>
          <w:sz w:val="28"/>
          <w:szCs w:val="28"/>
        </w:rPr>
        <w:t>органа регистрации</w:t>
      </w:r>
      <w:r w:rsidR="008433D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B0C24" w:rsidRDefault="001B0C24" w:rsidP="008433D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 предоставлении сведений в форме бумажного документа</w:t>
      </w:r>
      <w:r w:rsidR="00F02959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такой документ подписывается уполномоченным должностным лицом и заверяется</w:t>
      </w:r>
      <w:r w:rsidR="008433DA">
        <w:rPr>
          <w:rFonts w:ascii="Times New Roman" w:hAnsi="Times New Roman" w:cs="Times New Roman"/>
          <w:color w:val="auto"/>
          <w:sz w:val="28"/>
          <w:szCs w:val="28"/>
        </w:rPr>
        <w:t xml:space="preserve"> оттиском печати данного органа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22B7E" w:rsidRDefault="00E22B7E" w:rsidP="00E22B7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93E68" w:rsidRDefault="00E93E68" w:rsidP="00E22B7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8B" w:rsidRPr="00E22B7E" w:rsidRDefault="0013478B" w:rsidP="00E22B7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E68" w:rsidRPr="00E93E68" w:rsidRDefault="006E65D1" w:rsidP="00817E8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93E68" w:rsidRPr="00E93E68">
        <w:rPr>
          <w:rFonts w:ascii="Times New Roman" w:hAnsi="Times New Roman" w:cs="Times New Roman"/>
          <w:sz w:val="28"/>
          <w:szCs w:val="28"/>
        </w:rPr>
        <w:t xml:space="preserve">ачальник отдела ведения ЕГРН, </w:t>
      </w:r>
    </w:p>
    <w:p w:rsidR="00E93E68" w:rsidRPr="00E93E68" w:rsidRDefault="00E93E68" w:rsidP="00817E8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3E68">
        <w:rPr>
          <w:rFonts w:ascii="Times New Roman" w:hAnsi="Times New Roman" w:cs="Times New Roman"/>
          <w:sz w:val="28"/>
          <w:szCs w:val="28"/>
        </w:rPr>
        <w:t xml:space="preserve">повышения качества данных ЕГРН                                           </w:t>
      </w:r>
      <w:r w:rsidR="0013478B">
        <w:rPr>
          <w:rFonts w:ascii="Times New Roman" w:hAnsi="Times New Roman" w:cs="Times New Roman"/>
          <w:sz w:val="28"/>
          <w:szCs w:val="28"/>
        </w:rPr>
        <w:t xml:space="preserve"> </w:t>
      </w:r>
      <w:r w:rsidRPr="00E93E68">
        <w:rPr>
          <w:rFonts w:ascii="Times New Roman" w:hAnsi="Times New Roman" w:cs="Times New Roman"/>
          <w:sz w:val="28"/>
          <w:szCs w:val="28"/>
        </w:rPr>
        <w:t xml:space="preserve">       </w:t>
      </w:r>
      <w:r w:rsidR="006E65D1">
        <w:rPr>
          <w:rFonts w:ascii="Times New Roman" w:hAnsi="Times New Roman" w:cs="Times New Roman"/>
          <w:sz w:val="28"/>
          <w:szCs w:val="28"/>
        </w:rPr>
        <w:t xml:space="preserve">Т.А. Фёдорова </w:t>
      </w:r>
      <w:r w:rsidRPr="00E93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0C8" w:rsidRDefault="00FB20C8" w:rsidP="00CF1F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3DA" w:rsidRDefault="008433DA" w:rsidP="006E65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B96" w:rsidRDefault="00F91B96" w:rsidP="008433D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91B96" w:rsidRDefault="00F91B96" w:rsidP="008433D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F1FE2" w:rsidRDefault="00CF1FE2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CF1FE2" w:rsidSect="0013478B">
      <w:type w:val="continuous"/>
      <w:pgSz w:w="11905" w:h="16837"/>
      <w:pgMar w:top="426" w:right="851" w:bottom="1276" w:left="153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1EC"/>
    <w:rsid w:val="00010B90"/>
    <w:rsid w:val="000356BF"/>
    <w:rsid w:val="000E1991"/>
    <w:rsid w:val="0013478B"/>
    <w:rsid w:val="00175F5C"/>
    <w:rsid w:val="001867FE"/>
    <w:rsid w:val="00191A79"/>
    <w:rsid w:val="001B0C24"/>
    <w:rsid w:val="001E00C0"/>
    <w:rsid w:val="00231E27"/>
    <w:rsid w:val="002A0F71"/>
    <w:rsid w:val="002D30E8"/>
    <w:rsid w:val="00324E93"/>
    <w:rsid w:val="003E7F62"/>
    <w:rsid w:val="003F47A5"/>
    <w:rsid w:val="004A60B1"/>
    <w:rsid w:val="004B2B29"/>
    <w:rsid w:val="004C605F"/>
    <w:rsid w:val="004F3E81"/>
    <w:rsid w:val="004F5342"/>
    <w:rsid w:val="0053681D"/>
    <w:rsid w:val="005D1A84"/>
    <w:rsid w:val="0060341B"/>
    <w:rsid w:val="00637485"/>
    <w:rsid w:val="006E65D1"/>
    <w:rsid w:val="00705B51"/>
    <w:rsid w:val="007868F9"/>
    <w:rsid w:val="00817E85"/>
    <w:rsid w:val="008433DA"/>
    <w:rsid w:val="008C4538"/>
    <w:rsid w:val="008D33C7"/>
    <w:rsid w:val="0091114A"/>
    <w:rsid w:val="00A0427B"/>
    <w:rsid w:val="00A0744B"/>
    <w:rsid w:val="00A30B15"/>
    <w:rsid w:val="00A741EC"/>
    <w:rsid w:val="00A83F9E"/>
    <w:rsid w:val="00B159E7"/>
    <w:rsid w:val="00B2604B"/>
    <w:rsid w:val="00B337EE"/>
    <w:rsid w:val="00B34B94"/>
    <w:rsid w:val="00B57D89"/>
    <w:rsid w:val="00B91E5B"/>
    <w:rsid w:val="00BE2EE2"/>
    <w:rsid w:val="00C63613"/>
    <w:rsid w:val="00CF1FE2"/>
    <w:rsid w:val="00CF244F"/>
    <w:rsid w:val="00D92397"/>
    <w:rsid w:val="00E039CA"/>
    <w:rsid w:val="00E05EBC"/>
    <w:rsid w:val="00E22B7E"/>
    <w:rsid w:val="00E34769"/>
    <w:rsid w:val="00E35CF0"/>
    <w:rsid w:val="00E72B39"/>
    <w:rsid w:val="00E93E68"/>
    <w:rsid w:val="00EC01BC"/>
    <w:rsid w:val="00F02959"/>
    <w:rsid w:val="00F54D9E"/>
    <w:rsid w:val="00F7617C"/>
    <w:rsid w:val="00F91B96"/>
    <w:rsid w:val="00FB20C8"/>
    <w:rsid w:val="00FD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65D1"/>
    <w:pPr>
      <w:keepNext/>
      <w:ind w:firstLine="709"/>
      <w:jc w:val="center"/>
      <w:outlineLvl w:val="0"/>
    </w:pPr>
    <w:rPr>
      <w:rFonts w:ascii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E65D1"/>
    <w:rPr>
      <w:rFonts w:ascii="Times New Roman" w:hAnsi="Times New Roman" w:cs="Times New Roman"/>
      <w:b/>
      <w:sz w:val="20"/>
      <w:szCs w:val="20"/>
    </w:rPr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1">
    <w:name w:val="Заголовок №1_"/>
    <w:link w:val="11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link w:val="a4"/>
    <w:uiPriority w:val="99"/>
    <w:locked/>
    <w:rPr>
      <w:rFonts w:cs="Arial Unicode MS"/>
      <w:color w:val="000000"/>
    </w:rPr>
  </w:style>
  <w:style w:type="character" w:customStyle="1" w:styleId="12">
    <w:name w:val="Заголовок №1"/>
    <w:uiPriority w:val="99"/>
  </w:style>
  <w:style w:type="character" w:customStyle="1" w:styleId="a6">
    <w:name w:val="Основной текст + Полужирный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">
    <w:name w:val="Основной текст (2)_"/>
    <w:link w:val="20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3">
    <w:name w:val="Основной текст + Полужирный1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0">
    <w:name w:val="Заголовок №11"/>
    <w:basedOn w:val="a"/>
    <w:link w:val="1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D33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F9793BC0B316AF3CD0F1ABA7B9709B6906ABB18557FBBD83E9DF0C45211EC44FB08D6DDE5795CEE7s7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0B4FA8F46EFDBA8F070FF445A309D8C49A8D02BD486D2CEE227000077C6850F04EC89F802DCA47931D91A23ACFB4A4F4B16AFF26E42636KAUC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0B4FA8F46EFDBA8F070FF445A309D8C49A8D02BD486D2CEE227000077C6850F04EC89F802DCA47991D91A23ACFB4A4F4B16AFF26E42636KAUCF" TargetMode="External"/><Relationship Id="rId11" Type="http://schemas.openxmlformats.org/officeDocument/2006/relationships/hyperlink" Target="consultantplus://offline/ref=9F48B798B38CF3D8C2E28428E540D4A4797CC90095753472F159E2B345DC588F652155A0DA5E0FC2FC5D9F408F53801562A5DDAD9F59C532UBt0F" TargetMode="External"/><Relationship Id="rId5" Type="http://schemas.openxmlformats.org/officeDocument/2006/relationships/hyperlink" Target="consultantplus://offline/ref=2F0B4FA8F46EFDBA8F070FF445A309D8C49A8D02BD486D2CEE227000077C6850F04EC89F802DCA46911D91A23ACFB4A4F4B16AFF26E42636KAUCF" TargetMode="External"/><Relationship Id="rId10" Type="http://schemas.openxmlformats.org/officeDocument/2006/relationships/hyperlink" Target="consultantplus://offline/ref=542A80A3009DFAA2076B8BF2334DE875FD25EC199F6023713FDB233E49FB342A4BBCD48337CE9E26347E58662A6C582698058CD6E79531C1W4p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Костырева Ольга Юрьевна</dc:creator>
  <cp:lastModifiedBy>Sotrudnik</cp:lastModifiedBy>
  <cp:revision>2</cp:revision>
  <cp:lastPrinted>2020-06-02T03:02:00Z</cp:lastPrinted>
  <dcterms:created xsi:type="dcterms:W3CDTF">2024-05-23T01:54:00Z</dcterms:created>
  <dcterms:modified xsi:type="dcterms:W3CDTF">2024-05-23T01:54:00Z</dcterms:modified>
</cp:coreProperties>
</file>